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74" w:rsidRDefault="00213D74" w:rsidP="00213D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D74" w:rsidRDefault="00213D74" w:rsidP="00213D74">
      <w:pPr>
        <w:jc w:val="center"/>
        <w:rPr>
          <w:sz w:val="24"/>
          <w:szCs w:val="24"/>
        </w:rPr>
      </w:pPr>
    </w:p>
    <w:p w:rsidR="00213D74" w:rsidRDefault="00213D74" w:rsidP="00213D74">
      <w:pPr>
        <w:jc w:val="center"/>
        <w:rPr>
          <w:sz w:val="24"/>
          <w:szCs w:val="24"/>
        </w:rPr>
      </w:pPr>
    </w:p>
    <w:p w:rsidR="00213D74" w:rsidRPr="00EC4D77" w:rsidRDefault="00213D74" w:rsidP="00213D74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13D74" w:rsidRPr="00EC4D77" w:rsidRDefault="00213D74" w:rsidP="00213D74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13D74" w:rsidRPr="00EC4D77" w:rsidRDefault="00213D74" w:rsidP="00213D74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13D74" w:rsidRDefault="00213D74" w:rsidP="00213D74">
      <w:pPr>
        <w:rPr>
          <w:b/>
          <w:sz w:val="28"/>
        </w:rPr>
      </w:pPr>
    </w:p>
    <w:p w:rsidR="00213D74" w:rsidRPr="00E257B4" w:rsidRDefault="00213D74" w:rsidP="00213D74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213D74" w:rsidRPr="00E257B4" w:rsidRDefault="00213D74" w:rsidP="00213D74">
      <w:pPr>
        <w:rPr>
          <w:sz w:val="24"/>
          <w:szCs w:val="24"/>
        </w:rPr>
      </w:pPr>
    </w:p>
    <w:p w:rsidR="00213D74" w:rsidRDefault="00213D74" w:rsidP="00213D74">
      <w:pPr>
        <w:pStyle w:val="4"/>
        <w:jc w:val="center"/>
        <w:rPr>
          <w:szCs w:val="24"/>
        </w:rPr>
      </w:pPr>
      <w:r w:rsidRPr="00E257B4">
        <w:rPr>
          <w:szCs w:val="24"/>
        </w:rPr>
        <w:t xml:space="preserve">от </w:t>
      </w:r>
      <w:r w:rsidR="0014170B">
        <w:rPr>
          <w:szCs w:val="24"/>
        </w:rPr>
        <w:t>10</w:t>
      </w:r>
      <w:r w:rsidR="00864BC8">
        <w:rPr>
          <w:szCs w:val="24"/>
        </w:rPr>
        <w:t xml:space="preserve"> апреля </w:t>
      </w:r>
      <w:r>
        <w:rPr>
          <w:szCs w:val="24"/>
        </w:rPr>
        <w:t xml:space="preserve"> 2024 года № </w:t>
      </w:r>
      <w:r w:rsidR="0014170B">
        <w:rPr>
          <w:szCs w:val="24"/>
        </w:rPr>
        <w:t>232</w:t>
      </w:r>
    </w:p>
    <w:p w:rsidR="00213D74" w:rsidRPr="00C25F81" w:rsidRDefault="00213D74" w:rsidP="00213D74"/>
    <w:p w:rsidR="00213D74" w:rsidRPr="00E257B4" w:rsidRDefault="00213D74" w:rsidP="00213D74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 на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квартал 2024 </w:t>
      </w:r>
      <w:r w:rsidRPr="00E257B4">
        <w:rPr>
          <w:b/>
          <w:sz w:val="24"/>
          <w:szCs w:val="24"/>
        </w:rPr>
        <w:t xml:space="preserve">года </w:t>
      </w:r>
    </w:p>
    <w:p w:rsidR="00213D74" w:rsidRPr="00E257B4" w:rsidRDefault="00213D74" w:rsidP="00213D74">
      <w:pPr>
        <w:ind w:firstLine="851"/>
        <w:jc w:val="center"/>
        <w:rPr>
          <w:sz w:val="24"/>
          <w:szCs w:val="24"/>
        </w:rPr>
      </w:pPr>
    </w:p>
    <w:p w:rsidR="00213D74" w:rsidRPr="00AF0317" w:rsidRDefault="00213D74" w:rsidP="00213D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Pr="00AF0317">
        <w:rPr>
          <w:rFonts w:eastAsiaTheme="minorHAnsi"/>
          <w:sz w:val="24"/>
          <w:szCs w:val="24"/>
          <w:lang w:eastAsia="en-US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12.03.2024 N 174/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пр</w:t>
      </w:r>
      <w:proofErr w:type="spellEnd"/>
      <w:proofErr w:type="gramEnd"/>
      <w:r w:rsidRPr="00AF0317">
        <w:rPr>
          <w:rFonts w:eastAsiaTheme="minorHAnsi"/>
          <w:sz w:val="24"/>
          <w:szCs w:val="24"/>
          <w:lang w:eastAsia="en-US"/>
        </w:rPr>
        <w:t xml:space="preserve"> "О </w:t>
      </w:r>
      <w:r>
        <w:rPr>
          <w:rFonts w:eastAsiaTheme="minorHAnsi"/>
          <w:sz w:val="24"/>
          <w:szCs w:val="24"/>
          <w:lang w:eastAsia="en-US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 xml:space="preserve"> квартал 2024 года», </w:t>
      </w:r>
      <w:r w:rsidRPr="00AF0317">
        <w:rPr>
          <w:sz w:val="24"/>
          <w:szCs w:val="24"/>
        </w:rPr>
        <w:t xml:space="preserve">на основании </w:t>
      </w:r>
      <w:r w:rsidRPr="00AF0317">
        <w:rPr>
          <w:color w:val="000000"/>
          <w:sz w:val="24"/>
          <w:szCs w:val="24"/>
        </w:rPr>
        <w:t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</w:t>
      </w:r>
      <w:r>
        <w:rPr>
          <w:color w:val="000000"/>
          <w:sz w:val="24"/>
          <w:szCs w:val="24"/>
        </w:rPr>
        <w:t>ьству Ленинградской области № 131</w:t>
      </w:r>
      <w:r w:rsidRPr="00AF0317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31.01.2024</w:t>
      </w:r>
      <w:r w:rsidRPr="00AF0317">
        <w:rPr>
          <w:color w:val="000000"/>
          <w:sz w:val="24"/>
          <w:szCs w:val="24"/>
        </w:rPr>
        <w:t xml:space="preserve"> «О мерах </w:t>
      </w:r>
      <w:proofErr w:type="gramStart"/>
      <w:r w:rsidRPr="00AF0317">
        <w:rPr>
          <w:color w:val="000000"/>
          <w:sz w:val="24"/>
          <w:szCs w:val="24"/>
        </w:rPr>
        <w:t>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</w:t>
      </w:r>
      <w:proofErr w:type="gramEnd"/>
      <w:r w:rsidRPr="00AF0317">
        <w:rPr>
          <w:color w:val="000000"/>
          <w:sz w:val="24"/>
          <w:szCs w:val="24"/>
        </w:rPr>
        <w:t xml:space="preserve"> программ Ленинградской области «Формирование городской среды и обеспечение качественным жильем граждан на территории Ленинградской области» </w:t>
      </w:r>
      <w:r>
        <w:rPr>
          <w:color w:val="000000"/>
          <w:sz w:val="24"/>
          <w:szCs w:val="24"/>
        </w:rPr>
        <w:t>государственной программы Ленинградской области «Комплексное развитие сельских территорий Ленинградской области»</w:t>
      </w:r>
      <w:r w:rsidRPr="00AF0317">
        <w:rPr>
          <w:color w:val="000000"/>
          <w:sz w:val="24"/>
          <w:szCs w:val="24"/>
        </w:rPr>
        <w:t>:</w:t>
      </w:r>
      <w:r w:rsidRPr="00AF0317">
        <w:rPr>
          <w:sz w:val="24"/>
          <w:szCs w:val="24"/>
        </w:rPr>
        <w:t xml:space="preserve"> </w:t>
      </w:r>
    </w:p>
    <w:p w:rsidR="00213D74" w:rsidRPr="00AF0317" w:rsidRDefault="00213D74" w:rsidP="00213D74">
      <w:pPr>
        <w:tabs>
          <w:tab w:val="left" w:pos="672"/>
        </w:tabs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 </w:t>
      </w:r>
      <w:r>
        <w:rPr>
          <w:sz w:val="24"/>
          <w:szCs w:val="24"/>
        </w:rPr>
        <w:t xml:space="preserve">         </w:t>
      </w:r>
      <w:r w:rsidRPr="00AF031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AF0317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2024</w:t>
      </w:r>
      <w:r w:rsidRPr="00AF0317">
        <w:rPr>
          <w:sz w:val="24"/>
          <w:szCs w:val="24"/>
        </w:rPr>
        <w:t xml:space="preserve"> года на территории Синявинского городского поселения Кировского муниципального района Ленинградской области в размере </w:t>
      </w:r>
      <w:r w:rsidR="008757F0">
        <w:rPr>
          <w:sz w:val="24"/>
          <w:szCs w:val="24"/>
        </w:rPr>
        <w:t>114 672</w:t>
      </w:r>
      <w:r w:rsidRPr="00AF0317">
        <w:rPr>
          <w:sz w:val="24"/>
          <w:szCs w:val="24"/>
        </w:rPr>
        <w:t xml:space="preserve"> (Сто </w:t>
      </w:r>
      <w:r w:rsidR="008757F0">
        <w:rPr>
          <w:sz w:val="24"/>
          <w:szCs w:val="24"/>
        </w:rPr>
        <w:t>четырнадцать</w:t>
      </w:r>
      <w:r w:rsidRPr="00AF0317">
        <w:rPr>
          <w:sz w:val="24"/>
          <w:szCs w:val="24"/>
        </w:rPr>
        <w:t xml:space="preserve"> тысяч </w:t>
      </w:r>
      <w:r w:rsidR="008757F0">
        <w:rPr>
          <w:sz w:val="24"/>
          <w:szCs w:val="24"/>
        </w:rPr>
        <w:t>шестьсот семьдесят два) рубля</w:t>
      </w:r>
      <w:r w:rsidRPr="00AF0317">
        <w:rPr>
          <w:sz w:val="24"/>
          <w:szCs w:val="24"/>
        </w:rPr>
        <w:t xml:space="preserve"> 00 копеек.</w:t>
      </w:r>
    </w:p>
    <w:p w:rsidR="00213D74" w:rsidRPr="00AF0317" w:rsidRDefault="00213D74" w:rsidP="00213D74">
      <w:pPr>
        <w:ind w:firstLine="708"/>
        <w:jc w:val="both"/>
        <w:rPr>
          <w:sz w:val="24"/>
          <w:szCs w:val="24"/>
        </w:rPr>
      </w:pPr>
      <w:r w:rsidRPr="00AF0317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213D74" w:rsidRPr="00AF0317" w:rsidRDefault="00213D74" w:rsidP="00213D74">
      <w:pPr>
        <w:ind w:firstLine="709"/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3. Постановление администрации Синявинского городского поселения Кировского муниципального района Ленинградской области от </w:t>
      </w:r>
      <w:r w:rsidR="008757F0">
        <w:rPr>
          <w:sz w:val="24"/>
          <w:szCs w:val="24"/>
        </w:rPr>
        <w:t>09 января 2024 года</w:t>
      </w:r>
      <w:r w:rsidRPr="00AF0317">
        <w:rPr>
          <w:sz w:val="24"/>
          <w:szCs w:val="24"/>
        </w:rPr>
        <w:t xml:space="preserve"> № </w:t>
      </w:r>
      <w:r w:rsidR="008757F0">
        <w:rPr>
          <w:sz w:val="24"/>
          <w:szCs w:val="24"/>
        </w:rPr>
        <w:t>1</w:t>
      </w:r>
      <w:r w:rsidRPr="00AF0317">
        <w:rPr>
          <w:sz w:val="24"/>
          <w:szCs w:val="24"/>
        </w:rPr>
        <w:t xml:space="preserve"> «Об определении </w:t>
      </w:r>
      <w:proofErr w:type="gramStart"/>
      <w:r w:rsidRPr="00AF0317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AF0317">
        <w:rPr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 на </w:t>
      </w:r>
      <w:r w:rsidR="008757F0">
        <w:rPr>
          <w:sz w:val="24"/>
          <w:szCs w:val="24"/>
          <w:lang w:val="en-US"/>
        </w:rPr>
        <w:t>I</w:t>
      </w:r>
      <w:r w:rsidR="008757F0">
        <w:rPr>
          <w:sz w:val="24"/>
          <w:szCs w:val="24"/>
        </w:rPr>
        <w:t xml:space="preserve"> квартал 2024</w:t>
      </w:r>
      <w:r w:rsidRPr="00AF0317">
        <w:rPr>
          <w:sz w:val="24"/>
          <w:szCs w:val="24"/>
        </w:rPr>
        <w:t xml:space="preserve"> года» признать утратившим силу.</w:t>
      </w:r>
    </w:p>
    <w:p w:rsidR="00213D74" w:rsidRPr="00AF0317" w:rsidRDefault="00213D74" w:rsidP="00213D74">
      <w:pPr>
        <w:ind w:firstLine="708"/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4. </w:t>
      </w:r>
      <w:proofErr w:type="gramStart"/>
      <w:r w:rsidRPr="00AF0317">
        <w:rPr>
          <w:sz w:val="24"/>
          <w:szCs w:val="24"/>
        </w:rPr>
        <w:t>Контроль за</w:t>
      </w:r>
      <w:proofErr w:type="gramEnd"/>
      <w:r w:rsidRPr="00AF031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13D74" w:rsidRPr="00AF0317" w:rsidRDefault="00213D74" w:rsidP="00213D74">
      <w:pPr>
        <w:ind w:firstLine="708"/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8757F0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2024</w:t>
      </w:r>
      <w:r w:rsidRPr="00AF0317">
        <w:rPr>
          <w:sz w:val="24"/>
          <w:szCs w:val="24"/>
        </w:rPr>
        <w:t xml:space="preserve"> года.</w:t>
      </w:r>
    </w:p>
    <w:p w:rsidR="00213D74" w:rsidRPr="00AF0317" w:rsidRDefault="00213D74" w:rsidP="00213D74">
      <w:pPr>
        <w:ind w:right="-144"/>
        <w:rPr>
          <w:sz w:val="24"/>
          <w:szCs w:val="24"/>
        </w:rPr>
      </w:pPr>
    </w:p>
    <w:p w:rsidR="00213D74" w:rsidRPr="00AF0317" w:rsidRDefault="00213D74" w:rsidP="00213D74">
      <w:pPr>
        <w:ind w:right="-144" w:firstLine="709"/>
        <w:rPr>
          <w:sz w:val="24"/>
          <w:szCs w:val="24"/>
        </w:rPr>
      </w:pPr>
      <w:r w:rsidRPr="00AF0317">
        <w:rPr>
          <w:sz w:val="24"/>
          <w:szCs w:val="24"/>
        </w:rPr>
        <w:t xml:space="preserve">Глава администрации                                                                                                    Е.В. </w:t>
      </w:r>
      <w:proofErr w:type="spellStart"/>
      <w:r w:rsidRPr="00AF0317">
        <w:rPr>
          <w:sz w:val="24"/>
          <w:szCs w:val="24"/>
        </w:rPr>
        <w:t>Хоменок</w:t>
      </w:r>
      <w:proofErr w:type="spellEnd"/>
    </w:p>
    <w:p w:rsidR="00213D74" w:rsidRPr="00AF0317" w:rsidRDefault="00213D74" w:rsidP="00213D74">
      <w:pPr>
        <w:jc w:val="both"/>
        <w:rPr>
          <w:sz w:val="24"/>
          <w:szCs w:val="24"/>
        </w:rPr>
      </w:pPr>
    </w:p>
    <w:p w:rsidR="00213D74" w:rsidRPr="00AF0317" w:rsidRDefault="00213D74" w:rsidP="00213D74">
      <w:pPr>
        <w:jc w:val="both"/>
        <w:rPr>
          <w:sz w:val="24"/>
          <w:szCs w:val="24"/>
        </w:rPr>
      </w:pPr>
    </w:p>
    <w:p w:rsidR="00213D74" w:rsidRDefault="00213D74" w:rsidP="00213D74">
      <w:pPr>
        <w:jc w:val="both"/>
        <w:rPr>
          <w:sz w:val="18"/>
          <w:szCs w:val="18"/>
        </w:rPr>
      </w:pPr>
    </w:p>
    <w:p w:rsidR="00B22886" w:rsidRDefault="00213D74" w:rsidP="008757F0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>зослано: дело, сектор УМИ администрации Синявинского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3D74"/>
    <w:rsid w:val="0014170B"/>
    <w:rsid w:val="00186B06"/>
    <w:rsid w:val="001E6CEA"/>
    <w:rsid w:val="00213D74"/>
    <w:rsid w:val="00472327"/>
    <w:rsid w:val="004D7F7E"/>
    <w:rsid w:val="0076754A"/>
    <w:rsid w:val="00864BC8"/>
    <w:rsid w:val="008757F0"/>
    <w:rsid w:val="00892197"/>
    <w:rsid w:val="00B22886"/>
    <w:rsid w:val="00D9253F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3D7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13D7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D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3D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2024-04-11T14:22:00Z</cp:lastPrinted>
  <dcterms:created xsi:type="dcterms:W3CDTF">2024-04-22T07:04:00Z</dcterms:created>
  <dcterms:modified xsi:type="dcterms:W3CDTF">2024-04-22T07:04:00Z</dcterms:modified>
</cp:coreProperties>
</file>