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b/>
        </w:rPr>
        <w:t xml:space="preserve">ДМИНИСТРАЦИЯ 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СИНЯВИНСКОГО ГОРОДСКОГО ПОСЕЛЕНИЯ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КИРОВСКОГО МУНИЦИПАЛЬНОГО РАЙОНА ЛЕНИНГРАДСКОЙ ОБЛАСТИ</w:t>
      </w:r>
    </w:p>
    <w:p>
      <w:pPr>
        <w:pStyle w:val="Normal"/>
        <w:tabs>
          <w:tab w:val="clear" w:pos="708"/>
          <w:tab w:val="left" w:pos="6045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08"/>
          <w:tab w:val="left" w:pos="6045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Heading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января 2024 года № 30</w:t>
      </w:r>
    </w:p>
    <w:p>
      <w:pPr>
        <w:pStyle w:val="Normal"/>
        <w:rPr/>
      </w:pPr>
      <w:r>
        <w:rPr/>
      </w:r>
    </w:p>
    <w:p>
      <w:pPr>
        <w:pStyle w:val="NoSpacing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 по проекту </w:t>
      </w:r>
    </w:p>
    <w:p>
      <w:pPr>
        <w:pStyle w:val="NoSpacing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 «Об общих принципах организации местного самоуправления в Российской Федерации», статьей 26 Устава муниципального образования Синявинское городское поселение муниципального образования Кировский муниципальный район Ленинградской области, руководствуясь Порядком организации и проведения общественных обсуждений, публичных слушаний на территории Синявинского городского послеения Кировского муниципального района Ленинградской области, утвержденным решением совета депутатов Синявинского городского посления от 08.06.2018 № 22:</w:t>
      </w:r>
    </w:p>
    <w:p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публичные слушания по проекту о внесении изменений в Правила землепользования и застройки части  территории Синявинского городского поселения Кировского муниципального района Ленинградской области.</w:t>
      </w:r>
    </w:p>
    <w:p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  проведения публичных слушаний с  29 января 2024 года по 27 февраля 2024 года.</w:t>
      </w:r>
    </w:p>
    <w:p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Комиссии по подготовке проекта о внесении изменений в Правила землепользования и застройки части территории Синявинского городского поселения Кировского муниципального района Ленинградской области выступить организатором публичных слушаний (далее -  Организатор публичных слушаний).</w:t>
      </w:r>
    </w:p>
    <w:p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Прием предложений и замечаний по проекту о внесении изменений в Правила землепользования и застройки части территории Синявинского городского поселения Кировского муниципального района Ленинградской области установить в срок  с 29 января 2024 года по 27 февраля 2024 года в письменном виде посредством личного обращения к Организатору публичных слушаний по адресу: Ленинградская область, Кировский район, г.п. Синявино, ул. Лесная, д.18Б (приемная администрации), либо в форме электронного документа на адрес </w:t>
      </w:r>
      <w:r>
        <w:rPr>
          <w:rFonts w:ascii="Times New Roman" w:hAnsi="Times New Roman"/>
          <w:sz w:val="28"/>
          <w:szCs w:val="28"/>
          <w:lang w:val="en-US"/>
        </w:rPr>
        <w:t>lo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sinyavino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kirovsk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reg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 либо посредством записи в книге (журнале) учета посетителей экспозиции проекта в рабочие дни с 29 января 2024 года по  26 февраля 2024 года с 10.00 до 13.00 и с 14.00 до 16.00, а также с использованием федеральной государственной информационной системы «Единый портал государственных и муниципальных услуг (фракций) или иными способами, обеспечивающими доступ участников общественных обсуждений или публичных слушаний к указанной информации, а также на открытом заседании публичных слушаний в письменной и устной форме.</w:t>
      </w:r>
    </w:p>
    <w:p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Поручить Организатору публичных слушаний:</w:t>
      </w:r>
    </w:p>
    <w:p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Опубликовать оповещение о начале публичных слушаний по проекту о внесении изменений в правила землепользования и застройки части территории Синявинского городского поселения Кировского муниципального района Ленинградской области в средствах массовой информации газете «Наше Синявино» и на официальном сайте Синявинского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lo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sinyavino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не позднее 29 января 2024 года.</w:t>
      </w:r>
    </w:p>
    <w:p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Разместить на официальном сайте Синявинского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lo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sinyavino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проект о внесении изменений в правила землепользования и застройки части территории Синявинского городского поселения Кировского муниципального района Ленинградской области и информационные материалы к нему не позднее 29 января 2024 года.</w:t>
      </w:r>
    </w:p>
    <w:p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Организовать проведение экспозиции проекта о внесении изменений в правила землепользования и застройки части территории Синявинского городского поселения Кировского муниципального района Ленинградской области в здании администрации Синявинского городского поселения по адресу: Ленинградская область, Кировский район, г.п. Синявино, ул. Лесная, д.18, в рабочие дни с 29 января 2024 года по 27 февраля 2024 года с 10.00 до 13.00 и с 14.00 до 16.00.</w:t>
      </w:r>
    </w:p>
    <w:p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Провести собрание участников публичных слушаний 27 февраля 2024 года в 17.00 в помещении МКУ «Культурно-Досуговый центр «Синявино» по адресу: Ленинградская область, Кировский район, г.п. Синявино, ул. Лесная, д.18А.</w:t>
      </w:r>
    </w:p>
    <w:p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Подготовить сводный текст вопросов и ответов на основании поступивших предложений и замечаний.</w:t>
      </w:r>
    </w:p>
    <w:p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Подготовить протокол результатов публичных слушаний и заключение о результатах публичных слушаний.</w:t>
      </w:r>
    </w:p>
    <w:p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Опубликовать заключение о результатах публичных слушаний в средствах массовой информации газете «Наше Синявино» и на официальном сайте Синявинского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lo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sinyavino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его официального опубликования в средствах массовой информации газете «Наше Синявино» и на  официальном сайте Синявинского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lo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sinyavino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  <w:tab/>
        <w:tab/>
        <w:tab/>
        <w:tab/>
        <w:t xml:space="preserve">                            Е.В. Хоменок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2"/>
          <w:szCs w:val="22"/>
          <w:lang w:val="en-US"/>
        </w:rPr>
      </w:pPr>
      <w:r>
        <w:rPr/>
      </w:r>
    </w:p>
    <w:sectPr>
      <w:type w:val="nextPage"/>
      <w:pgSz w:w="11906" w:h="16838"/>
      <w:pgMar w:left="1134" w:right="566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773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Heading4">
    <w:name w:val="Heading 4"/>
    <w:basedOn w:val="Normal"/>
    <w:next w:val="Normal"/>
    <w:link w:val="4"/>
    <w:qFormat/>
    <w:rsid w:val="001b773d"/>
    <w:pPr>
      <w:keepNext w:val="true"/>
      <w:widowControl/>
      <w:outlineLvl w:val="3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Заголовок 4 Знак"/>
    <w:basedOn w:val="DefaultParagraphFont"/>
    <w:qFormat/>
    <w:rsid w:val="001b773d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b773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2</Pages>
  <Words>577</Words>
  <Characters>3985</Characters>
  <CharactersWithSpaces>4651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2024-01-23T07:15:00Z</dcterms:created>
  <dc:creator>user</dc:creator>
  <dc:description/>
  <dc:language>ru-RU</dc:language>
  <cp:lastModifiedBy/>
  <cp:lastPrinted>2024-01-17T08:30:00Z</cp:lastPrinted>
  <dcterms:modified xsi:type="dcterms:W3CDTF">2024-01-24T10:14:34Z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