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00" w:rsidRPr="00AD2338" w:rsidRDefault="000C0E00" w:rsidP="000C0E00">
      <w:pPr>
        <w:pStyle w:val="ConsPlusTitle"/>
        <w:jc w:val="right"/>
        <w:rPr>
          <w:i/>
        </w:rPr>
      </w:pPr>
      <w:r w:rsidRPr="00AD2338"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2640406</wp:posOffset>
            </wp:positionH>
            <wp:positionV relativeFrom="paragraph">
              <wp:posOffset>-544525</wp:posOffset>
            </wp:positionV>
            <wp:extent cx="580797" cy="694944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E00" w:rsidRPr="00E56D14" w:rsidRDefault="000C0E00" w:rsidP="000C0E0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АДМИНИСТРАЦИЯ</w:t>
      </w:r>
    </w:p>
    <w:p w:rsidR="000C0E00" w:rsidRPr="00E56D14" w:rsidRDefault="000C0E00" w:rsidP="000C0E00">
      <w:pPr>
        <w:spacing w:after="0" w:line="240" w:lineRule="auto"/>
        <w:ind w:firstLine="568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СИНЯВИНСКОГО ГОРОДСКОГО ПОСЕЛЕНИЯ</w:t>
      </w:r>
    </w:p>
    <w:p w:rsidR="000C0E00" w:rsidRPr="00E56D14" w:rsidRDefault="000C0E00" w:rsidP="000C0E00">
      <w:pPr>
        <w:spacing w:after="0" w:line="240" w:lineRule="auto"/>
        <w:ind w:firstLine="568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КИРОВСКОГО МУНИЦИПАЛЬНОГО РАЙОНА ЛЕНИНГРАДСКОЙ ОБЛАСТИ</w:t>
      </w:r>
    </w:p>
    <w:p w:rsidR="000C0E00" w:rsidRPr="00F50340" w:rsidRDefault="000C0E00" w:rsidP="000C0E00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0C0E00" w:rsidRPr="00E56D14" w:rsidRDefault="000C0E00" w:rsidP="000C0E00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0C0E00" w:rsidRPr="00E56D14" w:rsidRDefault="000C0E00" w:rsidP="000C0E00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56D1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E56D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0C0E00" w:rsidRPr="00E56D14" w:rsidRDefault="000C0E00" w:rsidP="000C0E00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C0E00" w:rsidRPr="00E56D14" w:rsidRDefault="000C0E00" w:rsidP="000C0E00">
      <w:pPr>
        <w:pStyle w:val="4"/>
        <w:spacing w:before="0"/>
        <w:ind w:firstLine="568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</w:pP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от  «</w:t>
      </w:r>
      <w:r w:rsidR="00B4004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15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»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</w:t>
      </w:r>
      <w:r w:rsidR="00B4004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ноября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202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3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года № </w:t>
      </w:r>
      <w:r w:rsidR="00B4004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627</w:t>
      </w:r>
    </w:p>
    <w:p w:rsidR="000C0E00" w:rsidRPr="00E56D14" w:rsidRDefault="000C0E00" w:rsidP="000C0E00">
      <w:pPr>
        <w:pStyle w:val="4"/>
        <w:spacing w:before="0"/>
        <w:ind w:firstLine="568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0C0E00" w:rsidRDefault="000C0E00" w:rsidP="000C0E0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527686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 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05.06.2023</w:t>
      </w:r>
      <w:r w:rsidRPr="00527686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366</w:t>
      </w:r>
      <w:r w:rsidRPr="00527686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</w:p>
    <w:p w:rsidR="000C0E00" w:rsidRPr="000C0E00" w:rsidRDefault="000C0E00" w:rsidP="000C0E00">
      <w:pPr>
        <w:pStyle w:val="ConsPlusNormal"/>
        <w:jc w:val="center"/>
        <w:rPr>
          <w:rFonts w:ascii="Times New Roman" w:hAnsi="Times New Roman" w:cs="Times New Roman"/>
          <w:b/>
          <w:bCs/>
          <w:szCs w:val="24"/>
        </w:rPr>
      </w:pPr>
      <w:r w:rsidRPr="000C0E00">
        <w:rPr>
          <w:rFonts w:ascii="Times New Roman" w:hAnsi="Times New Roman" w:cs="Times New Roman"/>
          <w:b/>
          <w:bCs/>
          <w:color w:val="000000" w:themeColor="text1"/>
          <w:szCs w:val="24"/>
        </w:rPr>
        <w:t>«</w:t>
      </w:r>
      <w:r w:rsidRPr="000C0E00">
        <w:rPr>
          <w:rFonts w:ascii="Times New Roman" w:hAnsi="Times New Roman" w:cs="Times New Roman"/>
          <w:b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C0E00">
        <w:rPr>
          <w:rFonts w:ascii="Times New Roman" w:hAnsi="Times New Roman" w:cs="Times New Roman"/>
          <w:b/>
          <w:bCs/>
          <w:szCs w:val="24"/>
        </w:rPr>
        <w:t>»</w:t>
      </w:r>
    </w:p>
    <w:p w:rsidR="000C0E00" w:rsidRPr="00E56D14" w:rsidRDefault="000C0E00" w:rsidP="000C0E00">
      <w:pPr>
        <w:spacing w:after="0" w:line="240" w:lineRule="auto"/>
        <w:jc w:val="center"/>
      </w:pPr>
    </w:p>
    <w:p w:rsidR="000C0E00" w:rsidRDefault="000C0E00" w:rsidP="000C0E00">
      <w:pPr>
        <w:pStyle w:val="a4"/>
        <w:ind w:firstLine="708"/>
        <w:rPr>
          <w:sz w:val="24"/>
          <w:szCs w:val="22"/>
        </w:rPr>
      </w:pPr>
      <w:r w:rsidRPr="00527686">
        <w:rPr>
          <w:sz w:val="24"/>
          <w:szCs w:val="22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постановляю:</w:t>
      </w:r>
    </w:p>
    <w:p w:rsidR="000C0E00" w:rsidRPr="000C0E00" w:rsidRDefault="000C0E00" w:rsidP="000C0E00">
      <w:pPr>
        <w:pStyle w:val="a4"/>
        <w:ind w:firstLine="708"/>
        <w:rPr>
          <w:sz w:val="24"/>
        </w:rPr>
      </w:pPr>
      <w:r w:rsidRPr="000C0E00">
        <w:rPr>
          <w:sz w:val="24"/>
        </w:rPr>
        <w:t xml:space="preserve">1. </w:t>
      </w:r>
      <w:proofErr w:type="gramStart"/>
      <w:r w:rsidRPr="000C0E00">
        <w:rPr>
          <w:sz w:val="24"/>
        </w:rPr>
        <w:t xml:space="preserve">В постановление администрации Синявинского городского поселения Кировского муниципального района Ленинградской области </w:t>
      </w:r>
      <w:r w:rsidRPr="000C0E00">
        <w:rPr>
          <w:bCs/>
          <w:color w:val="000000" w:themeColor="text1"/>
          <w:sz w:val="24"/>
        </w:rPr>
        <w:t>от  05.06.2023 № 366 «</w:t>
      </w:r>
      <w:r w:rsidRPr="000C0E00">
        <w:rPr>
          <w:sz w:val="24"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C0E00">
        <w:rPr>
          <w:bCs/>
          <w:sz w:val="24"/>
        </w:rPr>
        <w:t xml:space="preserve">» </w:t>
      </w:r>
      <w:r w:rsidRPr="000C0E00">
        <w:rPr>
          <w:sz w:val="24"/>
        </w:rPr>
        <w:t xml:space="preserve">следующие изменения. </w:t>
      </w:r>
      <w:proofErr w:type="gramEnd"/>
    </w:p>
    <w:p w:rsidR="000C0E00" w:rsidRPr="00527686" w:rsidRDefault="000C0E00" w:rsidP="000C0E00">
      <w:pPr>
        <w:pStyle w:val="a4"/>
        <w:ind w:firstLine="708"/>
        <w:rPr>
          <w:bCs/>
          <w:sz w:val="24"/>
          <w:szCs w:val="22"/>
        </w:rPr>
      </w:pPr>
      <w:r w:rsidRPr="00527686">
        <w:rPr>
          <w:sz w:val="24"/>
          <w:szCs w:val="22"/>
        </w:rPr>
        <w:t>1.1. П</w:t>
      </w:r>
      <w:r w:rsidRPr="00527686">
        <w:rPr>
          <w:bCs/>
          <w:sz w:val="24"/>
          <w:szCs w:val="22"/>
        </w:rPr>
        <w:t>ункт 2.</w:t>
      </w:r>
      <w:r>
        <w:rPr>
          <w:bCs/>
          <w:sz w:val="24"/>
          <w:szCs w:val="22"/>
        </w:rPr>
        <w:t>2.</w:t>
      </w:r>
      <w:r w:rsidRPr="00527686">
        <w:rPr>
          <w:bCs/>
          <w:sz w:val="24"/>
          <w:szCs w:val="22"/>
        </w:rPr>
        <w:t xml:space="preserve">1. приложения к постановлению </w:t>
      </w:r>
      <w:r>
        <w:rPr>
          <w:sz w:val="24"/>
          <w:szCs w:val="22"/>
        </w:rPr>
        <w:t xml:space="preserve"> </w:t>
      </w:r>
      <w:r w:rsidRPr="00527686">
        <w:rPr>
          <w:bCs/>
          <w:sz w:val="24"/>
          <w:szCs w:val="22"/>
        </w:rPr>
        <w:t>изложить в следующей редакции:</w:t>
      </w:r>
    </w:p>
    <w:p w:rsidR="000C0E00" w:rsidRDefault="000C0E00" w:rsidP="000C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E00">
        <w:rPr>
          <w:rFonts w:ascii="Times New Roman" w:hAnsi="Times New Roman"/>
          <w:bCs/>
          <w:sz w:val="24"/>
          <w:szCs w:val="24"/>
        </w:rPr>
        <w:t>«</w:t>
      </w:r>
      <w:r w:rsidRPr="000C0E00">
        <w:rPr>
          <w:rFonts w:ascii="Times New Roman" w:hAnsi="Times New Roman"/>
          <w:sz w:val="24"/>
          <w:szCs w:val="24"/>
        </w:rPr>
        <w:t xml:space="preserve">2.2.1. </w:t>
      </w:r>
      <w:proofErr w:type="gramStart"/>
      <w:r w:rsidRPr="000C0E00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МО, ГБУ ЛО «МФЦ» </w:t>
      </w:r>
      <w:r w:rsidRPr="000C0E00">
        <w:rPr>
          <w:rFonts w:ascii="Times New Roman" w:hAnsi="Times New Roman"/>
          <w:sz w:val="24"/>
          <w:szCs w:val="24"/>
          <w:lang w:eastAsia="ru-RU"/>
        </w:rPr>
        <w:t xml:space="preserve">с использованием информационных технологий, указанных в </w:t>
      </w:r>
      <w:hyperlink r:id="rId5" w:history="1">
        <w:r w:rsidRPr="000C0E00">
          <w:rPr>
            <w:rFonts w:ascii="Times New Roman" w:hAnsi="Times New Roman"/>
            <w:sz w:val="24"/>
            <w:szCs w:val="24"/>
            <w:lang w:eastAsia="ru-RU"/>
          </w:rPr>
          <w:t>частях 10</w:t>
        </w:r>
      </w:hyperlink>
      <w:r w:rsidRPr="000C0E0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6" w:history="1">
        <w:r w:rsidRPr="000C0E00">
          <w:rPr>
            <w:rFonts w:ascii="Times New Roman" w:hAnsi="Times New Roman"/>
            <w:sz w:val="24"/>
            <w:szCs w:val="24"/>
            <w:lang w:eastAsia="ru-RU"/>
          </w:rPr>
          <w:t>11 статьи 7</w:t>
        </w:r>
      </w:hyperlink>
      <w:r w:rsidRPr="000C0E00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№ 210-ФЗ «Об</w:t>
      </w:r>
      <w:proofErr w:type="gramEnd"/>
      <w:r w:rsidRPr="000C0E00">
        <w:rPr>
          <w:rFonts w:ascii="Times New Roman" w:hAnsi="Times New Roman"/>
          <w:sz w:val="24"/>
          <w:szCs w:val="24"/>
          <w:lang w:eastAsia="ru-RU"/>
        </w:rPr>
        <w:t xml:space="preserve"> организации предоставления государственных и муниципальных услуг» </w:t>
      </w:r>
      <w:r w:rsidRPr="000C0E00">
        <w:rPr>
          <w:rFonts w:ascii="Times New Roman" w:hAnsi="Times New Roman"/>
          <w:sz w:val="24"/>
          <w:szCs w:val="24"/>
        </w:rPr>
        <w:t>(при наличии технической возможности)</w:t>
      </w:r>
      <w:r w:rsidRPr="000C0E00">
        <w:rPr>
          <w:rFonts w:ascii="Times New Roman" w:hAnsi="Times New Roman"/>
          <w:bCs/>
          <w:sz w:val="24"/>
          <w:szCs w:val="24"/>
        </w:rPr>
        <w:t>»</w:t>
      </w:r>
      <w:r w:rsidR="00FF718F">
        <w:rPr>
          <w:rFonts w:ascii="Times New Roman" w:hAnsi="Times New Roman"/>
          <w:sz w:val="24"/>
          <w:szCs w:val="24"/>
        </w:rPr>
        <w:t>;</w:t>
      </w:r>
    </w:p>
    <w:p w:rsidR="00FF718F" w:rsidRPr="002056EE" w:rsidRDefault="00FF718F" w:rsidP="00FF71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EE">
        <w:rPr>
          <w:rFonts w:ascii="Times New Roman" w:hAnsi="Times New Roman"/>
          <w:sz w:val="24"/>
          <w:szCs w:val="24"/>
        </w:rPr>
        <w:t>1.2. В абзаце четвертом п</w:t>
      </w:r>
      <w:r w:rsidRPr="002056EE">
        <w:rPr>
          <w:rFonts w:ascii="Times New Roman" w:hAnsi="Times New Roman"/>
          <w:bCs/>
          <w:sz w:val="24"/>
          <w:szCs w:val="24"/>
        </w:rPr>
        <w:t xml:space="preserve">ункта 3.1.3.2. приложения к постановлению </w:t>
      </w:r>
      <w:r w:rsidRPr="002056EE">
        <w:rPr>
          <w:rFonts w:ascii="Times New Roman" w:hAnsi="Times New Roman"/>
          <w:sz w:val="24"/>
          <w:szCs w:val="24"/>
        </w:rPr>
        <w:t xml:space="preserve"> </w:t>
      </w:r>
      <w:r w:rsidRPr="002056EE">
        <w:rPr>
          <w:rFonts w:ascii="Times New Roman" w:hAnsi="Times New Roman"/>
          <w:bCs/>
          <w:sz w:val="24"/>
          <w:szCs w:val="24"/>
        </w:rPr>
        <w:t>слова «</w:t>
      </w:r>
      <w:r w:rsidRPr="002056EE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информацию»</w:t>
      </w:r>
      <w:r w:rsidR="002056EE" w:rsidRPr="002056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исключить</w:t>
      </w:r>
      <w:r w:rsidRPr="002056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0E00" w:rsidRPr="00527686" w:rsidRDefault="000C0E00" w:rsidP="000C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056EE">
        <w:rPr>
          <w:rFonts w:ascii="Times New Roman" w:hAnsi="Times New Roman"/>
          <w:sz w:val="24"/>
          <w:szCs w:val="24"/>
        </w:rPr>
        <w:t>2. Настоящее  постановление подлежит</w:t>
      </w:r>
      <w:r w:rsidRPr="00527686">
        <w:rPr>
          <w:rFonts w:ascii="Times New Roman" w:hAnsi="Times New Roman"/>
          <w:sz w:val="24"/>
        </w:rPr>
        <w:t xml:space="preserve"> опубликованию в газете «Наше Синявино» и обнародованию на сайте Синявинского городского поселения в сети Интернет </w:t>
      </w:r>
      <w:hyperlink r:id="rId7" w:history="1">
        <w:r w:rsidRPr="00527686">
          <w:rPr>
            <w:rStyle w:val="a3"/>
            <w:rFonts w:ascii="Times New Roman" w:hAnsi="Times New Roman"/>
            <w:sz w:val="24"/>
          </w:rPr>
          <w:t>www.lo-sinyavino.ru</w:t>
        </w:r>
      </w:hyperlink>
      <w:r w:rsidRPr="00527686">
        <w:rPr>
          <w:rFonts w:ascii="Times New Roman" w:hAnsi="Times New Roman"/>
          <w:sz w:val="24"/>
        </w:rPr>
        <w:t>.</w:t>
      </w:r>
    </w:p>
    <w:p w:rsidR="000C0E00" w:rsidRPr="00527686" w:rsidRDefault="000C0E00" w:rsidP="000C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27686">
        <w:rPr>
          <w:rFonts w:ascii="Times New Roman" w:hAnsi="Times New Roman"/>
          <w:sz w:val="24"/>
        </w:rPr>
        <w:t xml:space="preserve">3. </w:t>
      </w:r>
      <w:r w:rsidRPr="00527686">
        <w:rPr>
          <w:rFonts w:ascii="Times New Roman" w:hAnsi="Times New Roman"/>
          <w:bCs/>
          <w:sz w:val="24"/>
        </w:rPr>
        <w:t xml:space="preserve">Настоящие постановление вступает в силу </w:t>
      </w:r>
      <w:r w:rsidRPr="00527686">
        <w:rPr>
          <w:rFonts w:ascii="Times New Roman" w:hAnsi="Times New Roman"/>
          <w:sz w:val="24"/>
        </w:rPr>
        <w:t>со дня его официального опубликования.</w:t>
      </w:r>
    </w:p>
    <w:p w:rsidR="000C0E00" w:rsidRPr="00527686" w:rsidRDefault="000C0E00" w:rsidP="000C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527686">
        <w:rPr>
          <w:rFonts w:ascii="Times New Roman" w:hAnsi="Times New Roman"/>
          <w:sz w:val="24"/>
        </w:rPr>
        <w:t xml:space="preserve">4. </w:t>
      </w:r>
      <w:proofErr w:type="gramStart"/>
      <w:r w:rsidRPr="00527686">
        <w:rPr>
          <w:rFonts w:ascii="Times New Roman" w:hAnsi="Times New Roman"/>
          <w:sz w:val="24"/>
        </w:rPr>
        <w:t>Контроль за</w:t>
      </w:r>
      <w:proofErr w:type="gramEnd"/>
      <w:r w:rsidRPr="00527686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0C0E00" w:rsidRPr="00527686" w:rsidRDefault="000C0E00" w:rsidP="000C0E00">
      <w:pPr>
        <w:pStyle w:val="a4"/>
        <w:rPr>
          <w:sz w:val="24"/>
          <w:szCs w:val="22"/>
        </w:rPr>
      </w:pPr>
    </w:p>
    <w:p w:rsidR="000C0E00" w:rsidRPr="00527686" w:rsidRDefault="000C0E00" w:rsidP="000C0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527686">
        <w:rPr>
          <w:rFonts w:ascii="Times New Roman" w:hAnsi="Times New Roman"/>
          <w:bCs/>
          <w:color w:val="000000" w:themeColor="text1"/>
          <w:sz w:val="24"/>
        </w:rPr>
        <w:t xml:space="preserve">Глава администрации                                                                   </w:t>
      </w:r>
      <w:r>
        <w:rPr>
          <w:rFonts w:ascii="Times New Roman" w:hAnsi="Times New Roman"/>
          <w:bCs/>
          <w:color w:val="000000" w:themeColor="text1"/>
          <w:sz w:val="24"/>
        </w:rPr>
        <w:t xml:space="preserve">   </w:t>
      </w:r>
      <w:r w:rsidRPr="00527686">
        <w:rPr>
          <w:rFonts w:ascii="Times New Roman" w:hAnsi="Times New Roman"/>
          <w:bCs/>
          <w:color w:val="000000" w:themeColor="text1"/>
          <w:sz w:val="24"/>
        </w:rPr>
        <w:t xml:space="preserve">             Е.В. Хоменок</w:t>
      </w:r>
    </w:p>
    <w:p w:rsidR="000C0E00" w:rsidRDefault="000C0E00" w:rsidP="000C0E00">
      <w:pPr>
        <w:pStyle w:val="ConsPlusTitle"/>
        <w:ind w:firstLine="540"/>
        <w:jc w:val="both"/>
        <w:rPr>
          <w:b w:val="0"/>
          <w:sz w:val="18"/>
        </w:rPr>
      </w:pPr>
    </w:p>
    <w:p w:rsidR="000C0E00" w:rsidRDefault="000C0E00" w:rsidP="000C0E00">
      <w:pPr>
        <w:pStyle w:val="ConsPlusTitle"/>
        <w:ind w:firstLine="540"/>
        <w:jc w:val="both"/>
        <w:rPr>
          <w:b w:val="0"/>
          <w:sz w:val="18"/>
        </w:rPr>
      </w:pPr>
    </w:p>
    <w:p w:rsidR="000C0E00" w:rsidRPr="00527686" w:rsidRDefault="000C0E00" w:rsidP="000C0E00">
      <w:pPr>
        <w:pStyle w:val="ConsPlusTitle"/>
        <w:ind w:firstLine="540"/>
        <w:jc w:val="both"/>
        <w:rPr>
          <w:b w:val="0"/>
          <w:sz w:val="18"/>
          <w:szCs w:val="28"/>
        </w:rPr>
      </w:pPr>
      <w:r w:rsidRPr="00527686">
        <w:rPr>
          <w:b w:val="0"/>
          <w:sz w:val="18"/>
        </w:rPr>
        <w:t xml:space="preserve">Разослано: в дело, сектор управления муниципальным имуществом администрации Синявинского городского поселения,  Кировская городская прокуратура Ленинградской области, газета «Наше Синявино», сайт </w:t>
      </w:r>
      <w:proofErr w:type="spellStart"/>
      <w:r w:rsidRPr="00527686">
        <w:rPr>
          <w:b w:val="0"/>
          <w:sz w:val="18"/>
        </w:rPr>
        <w:t>www.lo-sinyavino.ru</w:t>
      </w:r>
      <w:proofErr w:type="spellEnd"/>
    </w:p>
    <w:sectPr w:rsidR="000C0E00" w:rsidRPr="00527686" w:rsidSect="00F50340">
      <w:pgSz w:w="11907" w:h="16839" w:code="9"/>
      <w:pgMar w:top="1134" w:right="851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0E00"/>
    <w:rsid w:val="000C0E00"/>
    <w:rsid w:val="002056EE"/>
    <w:rsid w:val="006873F5"/>
    <w:rsid w:val="007926E3"/>
    <w:rsid w:val="008C1880"/>
    <w:rsid w:val="008D68DF"/>
    <w:rsid w:val="008F11AE"/>
    <w:rsid w:val="009E48AF"/>
    <w:rsid w:val="00AD2338"/>
    <w:rsid w:val="00B4004B"/>
    <w:rsid w:val="00BC19D2"/>
    <w:rsid w:val="00C929C0"/>
    <w:rsid w:val="00F50340"/>
    <w:rsid w:val="00FA0ED2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00"/>
    <w:rPr>
      <w:rFonts w:ascii="Calibri" w:hAnsi="Calibri" w:cs="Times New Roman"/>
    </w:rPr>
  </w:style>
  <w:style w:type="paragraph" w:styleId="4">
    <w:name w:val="heading 4"/>
    <w:link w:val="40"/>
    <w:uiPriority w:val="9"/>
    <w:unhideWhenUsed/>
    <w:qFormat/>
    <w:rsid w:val="000C0E0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0E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0C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C0E00"/>
    <w:rPr>
      <w:color w:val="0000FF" w:themeColor="hyperlink"/>
      <w:u w:val="single"/>
    </w:rPr>
  </w:style>
  <w:style w:type="paragraph" w:customStyle="1" w:styleId="ConsPlusTitle">
    <w:name w:val="ConsPlusTitle"/>
    <w:rsid w:val="000C0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0C0E0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0E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-sinyav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5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2023-10-20T12:01:00Z</dcterms:created>
  <dcterms:modified xsi:type="dcterms:W3CDTF">2023-11-17T06:38:00Z</dcterms:modified>
</cp:coreProperties>
</file>