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8D" w:rsidRDefault="00F8428D" w:rsidP="00F8428D">
      <w:pPr>
        <w:jc w:val="both"/>
      </w:pPr>
    </w:p>
    <w:p w:rsidR="00F8428D" w:rsidRPr="00311CA6" w:rsidRDefault="00F8428D" w:rsidP="00F8428D">
      <w:pPr>
        <w:pStyle w:val="a3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28D" w:rsidRPr="00311CA6" w:rsidRDefault="00F8428D" w:rsidP="00F8428D">
      <w:pPr>
        <w:pStyle w:val="a3"/>
      </w:pPr>
    </w:p>
    <w:p w:rsidR="00F8428D" w:rsidRPr="00311CA6" w:rsidRDefault="00F8428D" w:rsidP="00F8428D">
      <w:pPr>
        <w:pStyle w:val="a3"/>
      </w:pPr>
    </w:p>
    <w:p w:rsidR="00F8428D" w:rsidRPr="00D2528B" w:rsidRDefault="00F8428D" w:rsidP="00F8428D">
      <w:pPr>
        <w:pStyle w:val="1"/>
        <w:jc w:val="center"/>
      </w:pPr>
      <w:r w:rsidRPr="00D2528B">
        <w:t>АДМИНИСТРАЦИЯ</w:t>
      </w:r>
    </w:p>
    <w:p w:rsidR="00F8428D" w:rsidRPr="00D2528B" w:rsidRDefault="00F8428D" w:rsidP="00F8428D">
      <w:pPr>
        <w:pStyle w:val="1"/>
        <w:jc w:val="center"/>
      </w:pPr>
      <w:r w:rsidRPr="00D2528B">
        <w:t>СИНЯВИНСКОГО ГОРОДСКОГО ПОСЕЛЕНИЯ</w:t>
      </w:r>
    </w:p>
    <w:p w:rsidR="00F8428D" w:rsidRPr="00FC7225" w:rsidRDefault="00F8428D" w:rsidP="00F8428D">
      <w:pPr>
        <w:pStyle w:val="a3"/>
        <w:jc w:val="center"/>
        <w:rPr>
          <w:sz w:val="24"/>
          <w:szCs w:val="24"/>
        </w:rPr>
      </w:pPr>
      <w:r w:rsidRPr="00FC7225">
        <w:rPr>
          <w:sz w:val="24"/>
          <w:szCs w:val="24"/>
        </w:rPr>
        <w:t>КИРОВСКОГО МУНИЦИПАЛЬНОГО РАЙОНА ЛЕНИНГРАДСКОЙ ОБЛАСТИ</w:t>
      </w:r>
    </w:p>
    <w:p w:rsidR="00F8428D" w:rsidRDefault="00F8428D" w:rsidP="00F8428D">
      <w:pPr>
        <w:pStyle w:val="a3"/>
        <w:rPr>
          <w:b/>
          <w:szCs w:val="28"/>
        </w:rPr>
      </w:pPr>
    </w:p>
    <w:p w:rsidR="00F8428D" w:rsidRPr="00E015BE" w:rsidRDefault="00F8428D" w:rsidP="00F8428D">
      <w:pPr>
        <w:pStyle w:val="a3"/>
        <w:jc w:val="center"/>
        <w:rPr>
          <w:b/>
          <w:sz w:val="26"/>
          <w:szCs w:val="26"/>
        </w:rPr>
      </w:pPr>
      <w:proofErr w:type="gramStart"/>
      <w:r w:rsidRPr="00E015BE">
        <w:rPr>
          <w:b/>
          <w:sz w:val="26"/>
          <w:szCs w:val="26"/>
        </w:rPr>
        <w:t>П</w:t>
      </w:r>
      <w:proofErr w:type="gramEnd"/>
      <w:r w:rsidRPr="00E015BE">
        <w:rPr>
          <w:b/>
          <w:sz w:val="26"/>
          <w:szCs w:val="26"/>
        </w:rPr>
        <w:t xml:space="preserve"> О С Т А Н О В Л Е Н И Е</w:t>
      </w:r>
    </w:p>
    <w:p w:rsidR="00F8428D" w:rsidRPr="00FC7225" w:rsidRDefault="00F8428D" w:rsidP="00F8428D">
      <w:pPr>
        <w:pStyle w:val="a3"/>
        <w:rPr>
          <w:b/>
          <w:szCs w:val="28"/>
        </w:rPr>
      </w:pPr>
    </w:p>
    <w:p w:rsidR="00F8428D" w:rsidRPr="00E015BE" w:rsidRDefault="00F8428D" w:rsidP="00F8428D">
      <w:pPr>
        <w:pStyle w:val="a3"/>
        <w:jc w:val="center"/>
        <w:rPr>
          <w:sz w:val="26"/>
          <w:szCs w:val="26"/>
        </w:rPr>
      </w:pPr>
      <w:r w:rsidRPr="00E015BE">
        <w:rPr>
          <w:b/>
          <w:sz w:val="26"/>
          <w:szCs w:val="26"/>
        </w:rPr>
        <w:t>от   «</w:t>
      </w:r>
      <w:r w:rsidR="00FA635F">
        <w:rPr>
          <w:b/>
          <w:sz w:val="26"/>
          <w:szCs w:val="26"/>
        </w:rPr>
        <w:t>03</w:t>
      </w:r>
      <w:r w:rsidRPr="00E015BE">
        <w:rPr>
          <w:b/>
          <w:sz w:val="26"/>
          <w:szCs w:val="26"/>
        </w:rPr>
        <w:t xml:space="preserve">» </w:t>
      </w:r>
      <w:r w:rsidR="00FA635F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2020</w:t>
      </w:r>
      <w:r w:rsidRPr="00E015BE">
        <w:rPr>
          <w:b/>
          <w:sz w:val="26"/>
          <w:szCs w:val="26"/>
        </w:rPr>
        <w:t xml:space="preserve"> г.  № </w:t>
      </w:r>
      <w:r w:rsidR="00FA635F">
        <w:rPr>
          <w:b/>
          <w:sz w:val="26"/>
          <w:szCs w:val="26"/>
        </w:rPr>
        <w:t>167</w:t>
      </w:r>
    </w:p>
    <w:p w:rsidR="00F8428D" w:rsidRPr="00FC7225" w:rsidRDefault="00F8428D" w:rsidP="00F8428D">
      <w:pPr>
        <w:pStyle w:val="a3"/>
        <w:rPr>
          <w:color w:val="000000"/>
          <w:szCs w:val="28"/>
        </w:rPr>
      </w:pPr>
    </w:p>
    <w:p w:rsidR="00F8428D" w:rsidRDefault="00F8428D" w:rsidP="00F8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/>
          <w:bCs/>
          <w:sz w:val="24"/>
          <w:szCs w:val="24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</w:t>
      </w:r>
      <w:proofErr w:type="gramEnd"/>
      <w:r>
        <w:rPr>
          <w:rFonts w:ascii="Times New Roman" w:eastAsiaTheme="minorHAnsi" w:hAnsi="Times New Roman"/>
          <w:b/>
          <w:bCs/>
          <w:sz w:val="24"/>
          <w:szCs w:val="24"/>
        </w:rPr>
        <w:t>» и другими нормативными правовыми актами Российской Федерации</w:t>
      </w:r>
    </w:p>
    <w:p w:rsidR="00F8428D" w:rsidRPr="00FC7225" w:rsidRDefault="00F8428D" w:rsidP="00F8428D">
      <w:pPr>
        <w:pStyle w:val="a3"/>
        <w:rPr>
          <w:b/>
          <w:color w:val="000000"/>
          <w:szCs w:val="28"/>
        </w:rPr>
      </w:pPr>
    </w:p>
    <w:p w:rsidR="00F8428D" w:rsidRPr="00431782" w:rsidRDefault="00F8428D" w:rsidP="00F8428D">
      <w:pPr>
        <w:pStyle w:val="a3"/>
        <w:ind w:firstLine="708"/>
        <w:rPr>
          <w:sz w:val="26"/>
          <w:szCs w:val="26"/>
        </w:rPr>
      </w:pPr>
      <w:r w:rsidRPr="00431782">
        <w:rPr>
          <w:sz w:val="26"/>
          <w:szCs w:val="26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431782">
          <w:rPr>
            <w:sz w:val="26"/>
            <w:szCs w:val="26"/>
          </w:rPr>
          <w:t xml:space="preserve">2008 года </w:t>
        </w:r>
      </w:smartTag>
      <w:r w:rsidRPr="00431782">
        <w:rPr>
          <w:sz w:val="26"/>
          <w:szCs w:val="26"/>
        </w:rPr>
        <w:t xml:space="preserve"> № 273-ФЗ «О противодействии коррупции», Федеральным законом от 02 марта 2007 года     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 </w:t>
      </w:r>
      <w:r w:rsidRPr="00431782">
        <w:rPr>
          <w:b/>
          <w:sz w:val="26"/>
          <w:szCs w:val="26"/>
        </w:rPr>
        <w:t>постановляю:</w:t>
      </w:r>
      <w:r w:rsidRPr="00431782">
        <w:rPr>
          <w:sz w:val="26"/>
          <w:szCs w:val="26"/>
        </w:rPr>
        <w:t xml:space="preserve"> </w:t>
      </w:r>
    </w:p>
    <w:p w:rsidR="00F8428D" w:rsidRPr="00431782" w:rsidRDefault="00F8428D" w:rsidP="00F8428D">
      <w:pPr>
        <w:pStyle w:val="a3"/>
        <w:ind w:firstLine="708"/>
        <w:rPr>
          <w:sz w:val="26"/>
          <w:szCs w:val="26"/>
        </w:rPr>
      </w:pPr>
      <w:r w:rsidRPr="00431782">
        <w:rPr>
          <w:sz w:val="26"/>
          <w:szCs w:val="26"/>
        </w:rPr>
        <w:t xml:space="preserve">1. </w:t>
      </w:r>
      <w:proofErr w:type="gramStart"/>
      <w:r w:rsidRPr="00431782">
        <w:rPr>
          <w:sz w:val="26"/>
          <w:szCs w:val="26"/>
        </w:rPr>
        <w:t>Утвердить Положение о</w:t>
      </w:r>
      <w:r w:rsidRPr="00431782">
        <w:rPr>
          <w:color w:val="000000"/>
          <w:sz w:val="26"/>
          <w:szCs w:val="26"/>
        </w:rPr>
        <w:t xml:space="preserve"> </w:t>
      </w:r>
      <w:r w:rsidRPr="00431782">
        <w:rPr>
          <w:bCs/>
          <w:sz w:val="26"/>
          <w:szCs w:val="26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</w:t>
      </w:r>
      <w:proofErr w:type="gramEnd"/>
      <w:r w:rsidRPr="00431782">
        <w:rPr>
          <w:bCs/>
          <w:sz w:val="26"/>
          <w:szCs w:val="26"/>
        </w:rPr>
        <w:t xml:space="preserve"> </w:t>
      </w:r>
      <w:proofErr w:type="gramStart"/>
      <w:r w:rsidRPr="00431782">
        <w:rPr>
          <w:bCs/>
          <w:sz w:val="26"/>
          <w:szCs w:val="26"/>
        </w:rPr>
        <w:t>противодействии</w:t>
      </w:r>
      <w:proofErr w:type="gramEnd"/>
      <w:r w:rsidRPr="00431782">
        <w:rPr>
          <w:bCs/>
          <w:sz w:val="26"/>
          <w:szCs w:val="26"/>
        </w:rPr>
        <w:t xml:space="preserve"> коррупции» и другими нормативными правовыми актами Российской Федерации согласно </w:t>
      </w:r>
      <w:r w:rsidRPr="00431782">
        <w:rPr>
          <w:color w:val="000000"/>
          <w:sz w:val="26"/>
          <w:szCs w:val="26"/>
        </w:rPr>
        <w:t xml:space="preserve"> приложению к настоящему постановлению</w:t>
      </w:r>
      <w:r w:rsidRPr="00431782">
        <w:rPr>
          <w:sz w:val="26"/>
          <w:szCs w:val="26"/>
        </w:rPr>
        <w:t>.</w:t>
      </w:r>
    </w:p>
    <w:p w:rsidR="00F8428D" w:rsidRPr="00E015BE" w:rsidRDefault="00F8428D" w:rsidP="00F8428D">
      <w:pPr>
        <w:pStyle w:val="a3"/>
        <w:ind w:firstLine="708"/>
        <w:rPr>
          <w:sz w:val="26"/>
          <w:szCs w:val="26"/>
        </w:rPr>
      </w:pPr>
      <w:r w:rsidRPr="00E015BE">
        <w:rPr>
          <w:sz w:val="26"/>
          <w:szCs w:val="26"/>
        </w:rPr>
        <w:t xml:space="preserve">2. Признать утратившим силу постановление администрации </w:t>
      </w:r>
      <w:r>
        <w:rPr>
          <w:sz w:val="26"/>
          <w:szCs w:val="26"/>
        </w:rPr>
        <w:t>Синявинского городского поселения</w:t>
      </w:r>
      <w:r w:rsidRPr="00E015BE">
        <w:rPr>
          <w:sz w:val="26"/>
          <w:szCs w:val="26"/>
        </w:rPr>
        <w:t xml:space="preserve"> </w:t>
      </w:r>
      <w:r>
        <w:rPr>
          <w:sz w:val="26"/>
          <w:szCs w:val="26"/>
        </w:rPr>
        <w:t>Кировского муниципального</w:t>
      </w:r>
      <w:r w:rsidRPr="00E015BE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E015BE">
        <w:rPr>
          <w:sz w:val="26"/>
          <w:szCs w:val="26"/>
        </w:rPr>
        <w:t xml:space="preserve"> Ленинградской области от </w:t>
      </w:r>
      <w:r w:rsidR="00431782">
        <w:rPr>
          <w:sz w:val="26"/>
          <w:szCs w:val="26"/>
        </w:rPr>
        <w:t>17.02.2017 № 33</w:t>
      </w:r>
      <w:r>
        <w:rPr>
          <w:sz w:val="26"/>
          <w:szCs w:val="26"/>
        </w:rPr>
        <w:t xml:space="preserve"> «</w:t>
      </w:r>
      <w:r w:rsidRPr="00E015BE">
        <w:rPr>
          <w:sz w:val="26"/>
          <w:szCs w:val="26"/>
        </w:rPr>
        <w:t>О проверке достоверности и полноты сведений,</w:t>
      </w:r>
      <w:r>
        <w:rPr>
          <w:sz w:val="26"/>
          <w:szCs w:val="26"/>
        </w:rPr>
        <w:t xml:space="preserve"> </w:t>
      </w:r>
      <w:r w:rsidRPr="00E015BE">
        <w:rPr>
          <w:sz w:val="26"/>
          <w:szCs w:val="26"/>
        </w:rPr>
        <w:t>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>
          <w:sz w:val="26"/>
          <w:szCs w:val="26"/>
        </w:rPr>
        <w:t>».</w:t>
      </w:r>
    </w:p>
    <w:p w:rsidR="00F8428D" w:rsidRPr="00E015BE" w:rsidRDefault="00F8428D" w:rsidP="00F8428D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E015BE">
        <w:rPr>
          <w:sz w:val="26"/>
          <w:szCs w:val="26"/>
        </w:rPr>
        <w:t xml:space="preserve">. </w:t>
      </w:r>
      <w:proofErr w:type="gramStart"/>
      <w:r w:rsidRPr="00E015BE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за</w:t>
      </w:r>
      <w:proofErr w:type="gramEnd"/>
      <w:r>
        <w:rPr>
          <w:sz w:val="26"/>
          <w:szCs w:val="26"/>
        </w:rPr>
        <w:t xml:space="preserve"> исполнением</w:t>
      </w:r>
      <w:r w:rsidRPr="00E015BE">
        <w:rPr>
          <w:sz w:val="26"/>
          <w:szCs w:val="26"/>
        </w:rPr>
        <w:t xml:space="preserve"> настоящего постановления оставляю за собой.</w:t>
      </w:r>
    </w:p>
    <w:p w:rsidR="00F8428D" w:rsidRPr="00FC7225" w:rsidRDefault="00F8428D" w:rsidP="00F8428D">
      <w:pPr>
        <w:pStyle w:val="a3"/>
        <w:rPr>
          <w:szCs w:val="28"/>
        </w:rPr>
      </w:pPr>
      <w:r w:rsidRPr="00FC7225">
        <w:rPr>
          <w:szCs w:val="28"/>
        </w:rPr>
        <w:t> </w:t>
      </w:r>
    </w:p>
    <w:p w:rsidR="00F8428D" w:rsidRPr="007219CF" w:rsidRDefault="00F8428D" w:rsidP="00F8428D">
      <w:pPr>
        <w:pStyle w:val="a3"/>
        <w:rPr>
          <w:sz w:val="6"/>
          <w:szCs w:val="6"/>
        </w:rPr>
      </w:pPr>
    </w:p>
    <w:p w:rsidR="00F8428D" w:rsidRPr="00E015BE" w:rsidRDefault="00F8428D" w:rsidP="009D4C49">
      <w:pPr>
        <w:pStyle w:val="a3"/>
        <w:ind w:firstLine="708"/>
        <w:rPr>
          <w:sz w:val="26"/>
          <w:szCs w:val="26"/>
        </w:rPr>
      </w:pPr>
      <w:r w:rsidRPr="00E015BE">
        <w:rPr>
          <w:sz w:val="26"/>
          <w:szCs w:val="26"/>
        </w:rPr>
        <w:t xml:space="preserve">Глава  администрации                                </w:t>
      </w:r>
      <w:r w:rsidR="009D4C49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</w:t>
      </w:r>
      <w:r w:rsidRPr="00E015BE">
        <w:rPr>
          <w:sz w:val="26"/>
          <w:szCs w:val="26"/>
        </w:rPr>
        <w:t xml:space="preserve"> </w:t>
      </w:r>
      <w:r>
        <w:rPr>
          <w:sz w:val="26"/>
          <w:szCs w:val="26"/>
        </w:rPr>
        <w:t>Е.В. Хоменок</w:t>
      </w:r>
    </w:p>
    <w:p w:rsidR="009D4C49" w:rsidRDefault="009D4C49" w:rsidP="00F8428D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8428D" w:rsidRPr="0031740D" w:rsidRDefault="00F8428D" w:rsidP="00F8428D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Разослано: в дело, сектор по общим вопросам, администрация  Синявинского городского поселения Кировского муниципального района Ленинградской области</w:t>
      </w:r>
      <w:r w:rsidR="009D4C49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7192D">
        <w:rPr>
          <w:rFonts w:ascii="Times New Roman" w:hAnsi="Times New Roman"/>
          <w:color w:val="000000"/>
          <w:sz w:val="20"/>
          <w:szCs w:val="20"/>
        </w:rPr>
        <w:t xml:space="preserve">сайт </w:t>
      </w:r>
      <w:r w:rsidR="0037192D" w:rsidRPr="0037192D">
        <w:rPr>
          <w:rFonts w:ascii="Times New Roman" w:hAnsi="Times New Roman"/>
          <w:sz w:val="20"/>
          <w:szCs w:val="20"/>
        </w:rPr>
        <w:t>https://www.lo-sinyavino.ru/</w:t>
      </w:r>
      <w:r w:rsidR="0037192D">
        <w:rPr>
          <w:rFonts w:ascii="Times New Roman" w:hAnsi="Times New Roman"/>
          <w:sz w:val="20"/>
          <w:szCs w:val="20"/>
        </w:rPr>
        <w:t>,</w:t>
      </w:r>
      <w:r w:rsidR="003719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D4C49">
        <w:rPr>
          <w:rFonts w:ascii="Times New Roman" w:hAnsi="Times New Roman"/>
          <w:color w:val="000000"/>
          <w:sz w:val="20"/>
          <w:szCs w:val="20"/>
        </w:rPr>
        <w:t>Кировская городская п</w:t>
      </w:r>
      <w:r>
        <w:rPr>
          <w:rFonts w:ascii="Times New Roman" w:hAnsi="Times New Roman"/>
          <w:color w:val="000000"/>
          <w:sz w:val="20"/>
          <w:szCs w:val="20"/>
        </w:rPr>
        <w:t>рокуратура Ленинградской области</w:t>
      </w:r>
    </w:p>
    <w:p w:rsidR="009D4C49" w:rsidRDefault="009D4C49" w:rsidP="00F842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</w:p>
    <w:p w:rsidR="00F8428D" w:rsidRDefault="00F8428D" w:rsidP="00F842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 w:rsidRPr="001F312F">
        <w:rPr>
          <w:rFonts w:ascii="Times New Roman" w:hAnsi="Times New Roman"/>
          <w:color w:val="1D1B11"/>
        </w:rPr>
        <w:t>Приложение, утверждено</w:t>
      </w:r>
    </w:p>
    <w:p w:rsidR="00F8428D" w:rsidRDefault="00F8428D" w:rsidP="00F842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 w:rsidRPr="001F312F">
        <w:rPr>
          <w:rFonts w:ascii="Times New Roman" w:hAnsi="Times New Roman"/>
          <w:color w:val="1D1B11"/>
        </w:rPr>
        <w:t xml:space="preserve"> постановлением администрации</w:t>
      </w:r>
      <w:r>
        <w:rPr>
          <w:rFonts w:ascii="Times New Roman" w:hAnsi="Times New Roman"/>
          <w:color w:val="1D1B11"/>
        </w:rPr>
        <w:t xml:space="preserve"> </w:t>
      </w:r>
    </w:p>
    <w:p w:rsidR="00F8428D" w:rsidRDefault="00F8428D" w:rsidP="00F842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 xml:space="preserve">Синявинского городского поселения </w:t>
      </w:r>
    </w:p>
    <w:p w:rsidR="00F8428D" w:rsidRDefault="00F8428D" w:rsidP="00F842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 xml:space="preserve">Кировского муниципального района </w:t>
      </w:r>
    </w:p>
    <w:p w:rsidR="00F8428D" w:rsidRPr="001F312F" w:rsidRDefault="00F8428D" w:rsidP="00F842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>Ленинградской области</w:t>
      </w:r>
      <w:r w:rsidRPr="001F312F">
        <w:rPr>
          <w:rFonts w:ascii="Times New Roman" w:hAnsi="Times New Roman"/>
          <w:color w:val="1D1B11"/>
        </w:rPr>
        <w:t xml:space="preserve"> </w:t>
      </w:r>
    </w:p>
    <w:p w:rsidR="00F8428D" w:rsidRPr="001F312F" w:rsidRDefault="00F8428D" w:rsidP="00F8428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color w:val="1D1B11"/>
        </w:rPr>
      </w:pPr>
      <w:r w:rsidRPr="001F312F">
        <w:rPr>
          <w:rFonts w:ascii="Times New Roman" w:hAnsi="Times New Roman"/>
          <w:color w:val="1D1B11"/>
        </w:rPr>
        <w:t>от «</w:t>
      </w:r>
      <w:r w:rsidR="00FA635F">
        <w:rPr>
          <w:rFonts w:ascii="Times New Roman" w:hAnsi="Times New Roman"/>
          <w:color w:val="1D1B11"/>
        </w:rPr>
        <w:t>03</w:t>
      </w:r>
      <w:r>
        <w:rPr>
          <w:rFonts w:ascii="Times New Roman" w:hAnsi="Times New Roman"/>
          <w:color w:val="1D1B11"/>
        </w:rPr>
        <w:t xml:space="preserve">» </w:t>
      </w:r>
      <w:r w:rsidR="00C5585E">
        <w:rPr>
          <w:rFonts w:ascii="Times New Roman" w:hAnsi="Times New Roman"/>
          <w:color w:val="1D1B11"/>
        </w:rPr>
        <w:t>июня</w:t>
      </w:r>
      <w:r>
        <w:rPr>
          <w:rFonts w:ascii="Times New Roman" w:hAnsi="Times New Roman"/>
          <w:color w:val="1D1B11"/>
        </w:rPr>
        <w:t xml:space="preserve"> 20</w:t>
      </w:r>
      <w:r w:rsidR="009D4C49">
        <w:rPr>
          <w:rFonts w:ascii="Times New Roman" w:hAnsi="Times New Roman"/>
          <w:color w:val="1D1B11"/>
        </w:rPr>
        <w:t>20</w:t>
      </w:r>
      <w:r w:rsidRPr="001F312F">
        <w:rPr>
          <w:rFonts w:ascii="Times New Roman" w:hAnsi="Times New Roman"/>
          <w:color w:val="1D1B11"/>
        </w:rPr>
        <w:t xml:space="preserve"> года №</w:t>
      </w:r>
      <w:r>
        <w:rPr>
          <w:rFonts w:ascii="Times New Roman" w:hAnsi="Times New Roman"/>
          <w:color w:val="1D1B11"/>
        </w:rPr>
        <w:t xml:space="preserve"> </w:t>
      </w:r>
      <w:r w:rsidR="00FA635F">
        <w:rPr>
          <w:rFonts w:ascii="Times New Roman" w:hAnsi="Times New Roman"/>
          <w:color w:val="1D1B11"/>
        </w:rPr>
        <w:t>167</w:t>
      </w:r>
    </w:p>
    <w:p w:rsidR="00F8428D" w:rsidRPr="009D4C49" w:rsidRDefault="00F8428D" w:rsidP="00F8428D">
      <w:pPr>
        <w:rPr>
          <w:rFonts w:cs="Calibri"/>
          <w:b/>
          <w:bCs/>
        </w:rPr>
      </w:pPr>
    </w:p>
    <w:p w:rsidR="009D4C49" w:rsidRDefault="009D4C49" w:rsidP="009D4C49">
      <w:pPr>
        <w:spacing w:after="0"/>
        <w:jc w:val="center"/>
        <w:rPr>
          <w:rFonts w:ascii="Times New Roman" w:eastAsiaTheme="minorHAnsi" w:hAnsi="Times New Roman"/>
          <w:b/>
        </w:rPr>
      </w:pPr>
      <w:r w:rsidRPr="009D4C49">
        <w:rPr>
          <w:rFonts w:ascii="Times New Roman" w:eastAsiaTheme="minorHAnsi" w:hAnsi="Times New Roman"/>
          <w:b/>
        </w:rPr>
        <w:t xml:space="preserve">ПОЛОЖЕНИЕ </w:t>
      </w:r>
    </w:p>
    <w:p w:rsidR="009D4C49" w:rsidRDefault="009D4C49" w:rsidP="009D4C49">
      <w:pPr>
        <w:spacing w:after="0"/>
        <w:jc w:val="center"/>
        <w:rPr>
          <w:rFonts w:ascii="Times New Roman" w:eastAsiaTheme="minorHAnsi" w:hAnsi="Times New Roman"/>
          <w:b/>
        </w:rPr>
      </w:pPr>
      <w:r w:rsidRPr="009D4C49">
        <w:rPr>
          <w:rFonts w:ascii="Times New Roman" w:eastAsiaTheme="minorHAnsi" w:hAnsi="Times New Roman"/>
          <w:b/>
        </w:rPr>
        <w:t xml:space="preserve">О ПРОВЕРКЕ ДОСТОВЕРНОСТИ И ПОЛНОТЫ СВЕДЕНИЙ О ДОХОДАХ, </w:t>
      </w:r>
    </w:p>
    <w:p w:rsidR="001E196B" w:rsidRDefault="009D4C49" w:rsidP="009D4C49">
      <w:pPr>
        <w:spacing w:after="0"/>
        <w:jc w:val="center"/>
        <w:rPr>
          <w:rFonts w:ascii="Times New Roman" w:eastAsiaTheme="minorHAnsi" w:hAnsi="Times New Roman"/>
          <w:b/>
        </w:rPr>
      </w:pPr>
      <w:proofErr w:type="gramStart"/>
      <w:r w:rsidRPr="009D4C49">
        <w:rPr>
          <w:rFonts w:ascii="Times New Roman" w:eastAsiaTheme="minorHAnsi" w:hAnsi="Times New Roman"/>
          <w:b/>
        </w:rPr>
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proofErr w:type="gramEnd"/>
    </w:p>
    <w:p w:rsidR="009D4C49" w:rsidRDefault="009D4C49" w:rsidP="009D4C49">
      <w:pPr>
        <w:spacing w:after="0"/>
        <w:jc w:val="center"/>
        <w:rPr>
          <w:rFonts w:ascii="Times New Roman" w:eastAsiaTheme="minorHAnsi" w:hAnsi="Times New Roman"/>
          <w:b/>
        </w:rPr>
      </w:pPr>
    </w:p>
    <w:p w:rsidR="009D4C49" w:rsidRPr="009D4C49" w:rsidRDefault="009D4C49" w:rsidP="009D4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0" w:name="Par0"/>
      <w:bookmarkEnd w:id="0"/>
      <w:r w:rsidRPr="009D4C49">
        <w:rPr>
          <w:rFonts w:ascii="Times New Roman" w:eastAsiaTheme="minorHAnsi" w:hAnsi="Times New Roman"/>
          <w:bCs/>
          <w:sz w:val="28"/>
          <w:szCs w:val="28"/>
        </w:rPr>
        <w:t>1. Настоящим Положением определяется порядок осуществления проверки: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r w:rsidRPr="009D4C49">
        <w:rPr>
          <w:rFonts w:ascii="Times New Roman" w:eastAsiaTheme="minorHAnsi" w:hAnsi="Times New Roman"/>
          <w:bCs/>
          <w:color w:val="0000FF"/>
          <w:sz w:val="28"/>
          <w:szCs w:val="28"/>
        </w:rPr>
        <w:t>законом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>О муниципально</w:t>
      </w:r>
      <w:r>
        <w:rPr>
          <w:rFonts w:ascii="Times New Roman" w:eastAsiaTheme="minorHAnsi" w:hAnsi="Times New Roman"/>
          <w:bCs/>
          <w:sz w:val="28"/>
          <w:szCs w:val="28"/>
        </w:rPr>
        <w:t>й службе в Российской Федерации»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гражданами, претендующими на замещение должностей муниципальной службы в </w:t>
      </w:r>
      <w:r w:rsidR="00683D6C">
        <w:rPr>
          <w:rFonts w:ascii="Times New Roman" w:eastAsiaTheme="minorHAnsi" w:hAnsi="Times New Roman"/>
          <w:bCs/>
          <w:sz w:val="28"/>
          <w:szCs w:val="28"/>
        </w:rPr>
        <w:t>администрации Синявинского городского поселения Кировского муниципального района Ленинградской области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(далее - граждане), включенных в соответствующий перечень должностей, на отчетную дату;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683D6C">
        <w:rPr>
          <w:rFonts w:ascii="Times New Roman" w:eastAsiaTheme="minorHAnsi" w:hAnsi="Times New Roman"/>
          <w:bCs/>
          <w:sz w:val="28"/>
          <w:szCs w:val="28"/>
        </w:rPr>
        <w:t>администрации Синявинского городского поселения Кировского муниципального района Ленинградской области</w:t>
      </w:r>
      <w:r w:rsidR="00683D6C" w:rsidRPr="009D4C4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>(далее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1" w:name="Par6"/>
      <w:bookmarkEnd w:id="1"/>
      <w:r w:rsidRPr="009D4C49">
        <w:rPr>
          <w:rFonts w:ascii="Times New Roman" w:eastAsiaTheme="minorHAnsi" w:hAnsi="Times New Roman"/>
          <w:bCs/>
          <w:sz w:val="28"/>
          <w:szCs w:val="28"/>
        </w:rP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2" w:name="Par8"/>
      <w:bookmarkEnd w:id="2"/>
      <w:proofErr w:type="gramStart"/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9D4C49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Федеральным </w:t>
      </w:r>
      <w:r w:rsidRPr="009D4C49">
        <w:rPr>
          <w:rFonts w:ascii="Times New Roman" w:eastAsiaTheme="minorHAnsi" w:hAnsi="Times New Roman"/>
          <w:bCs/>
          <w:color w:val="0000FF"/>
          <w:sz w:val="28"/>
          <w:szCs w:val="28"/>
        </w:rPr>
        <w:t>законом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от 25 декабря 2008 года </w:t>
      </w:r>
      <w:r w:rsidR="00683D6C">
        <w:rPr>
          <w:rFonts w:ascii="Times New Roman" w:eastAsiaTheme="minorHAnsi" w:hAnsi="Times New Roman"/>
          <w:bCs/>
          <w:sz w:val="28"/>
          <w:szCs w:val="28"/>
        </w:rPr>
        <w:t>№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273-ФЗ </w:t>
      </w:r>
      <w:r w:rsidR="00683D6C">
        <w:rPr>
          <w:rFonts w:ascii="Times New Roman" w:eastAsiaTheme="minorHAnsi" w:hAnsi="Times New Roman"/>
          <w:bCs/>
          <w:sz w:val="28"/>
          <w:szCs w:val="28"/>
        </w:rPr>
        <w:t>«О противодействии коррупции»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и другими федеральными законами (далее - требования к служебному поведению).</w:t>
      </w:r>
      <w:proofErr w:type="gramEnd"/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2. Проверка, предусмотренная </w:t>
      </w:r>
      <w:r w:rsidRPr="009D4C49">
        <w:rPr>
          <w:rFonts w:ascii="Times New Roman" w:eastAsiaTheme="minorHAnsi" w:hAnsi="Times New Roman"/>
          <w:bCs/>
          <w:color w:val="0000FF"/>
          <w:sz w:val="28"/>
          <w:szCs w:val="28"/>
        </w:rPr>
        <w:t>подпунктами 2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r w:rsidRPr="009D4C49">
        <w:rPr>
          <w:rFonts w:ascii="Times New Roman" w:eastAsiaTheme="minorHAnsi" w:hAnsi="Times New Roman"/>
          <w:bCs/>
          <w:color w:val="0000FF"/>
          <w:sz w:val="28"/>
          <w:szCs w:val="28"/>
        </w:rPr>
        <w:t>3 пункта 1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3. </w:t>
      </w:r>
      <w:proofErr w:type="gramStart"/>
      <w:r w:rsidRPr="009D4C49">
        <w:rPr>
          <w:rFonts w:ascii="Times New Roman" w:eastAsiaTheme="minorHAnsi" w:hAnsi="Times New Roman"/>
          <w:bCs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4. Проверка, предусмотренная </w:t>
      </w:r>
      <w:hyperlink w:anchor="Par0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1</w:t>
        </w:r>
      </w:hyperlink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осуществляется по решению </w:t>
      </w:r>
      <w:r w:rsidR="00683D6C">
        <w:rPr>
          <w:rFonts w:ascii="Times New Roman" w:eastAsiaTheme="minorHAnsi" w:hAnsi="Times New Roman"/>
          <w:bCs/>
          <w:sz w:val="28"/>
          <w:szCs w:val="28"/>
        </w:rPr>
        <w:t>главы администрации Синявинского городского поселения Кировского муниципального района Ленинградской области (далее – глава администрации)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5. </w:t>
      </w:r>
      <w:r w:rsidR="00683D6C">
        <w:rPr>
          <w:rFonts w:ascii="Times New Roman" w:eastAsiaTheme="minorHAnsi" w:hAnsi="Times New Roman"/>
          <w:bCs/>
          <w:sz w:val="28"/>
          <w:szCs w:val="28"/>
        </w:rPr>
        <w:t>Начальник сектора по общим вопросам администрации Синявинского городского поселения Кировского муниципального района Ленинградской области (далее – начальник сектора по общим вопросам)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по решению </w:t>
      </w:r>
      <w:r w:rsidR="00683D6C">
        <w:rPr>
          <w:rFonts w:ascii="Times New Roman" w:eastAsiaTheme="minorHAnsi" w:hAnsi="Times New Roman"/>
          <w:bCs/>
          <w:sz w:val="28"/>
          <w:szCs w:val="28"/>
        </w:rPr>
        <w:t>главы администрации</w:t>
      </w:r>
      <w:r w:rsidR="00C96754">
        <w:rPr>
          <w:rFonts w:ascii="Times New Roman" w:eastAsiaTheme="minorHAnsi" w:hAnsi="Times New Roman"/>
          <w:bCs/>
          <w:sz w:val="28"/>
          <w:szCs w:val="28"/>
        </w:rPr>
        <w:t xml:space="preserve"> осуществляе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>т проверку: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3) соблюдения муниципальными служащими требований к служебному поведению.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6. Основанием для осуществления проверки, предусмотренной </w:t>
      </w:r>
      <w:hyperlink w:anchor="Par0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1</w:t>
        </w:r>
      </w:hyperlink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4) Общественной палатой Ленинградской области;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5) общероссийскими средствами массовой информации.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3" w:name="Par26"/>
      <w:bookmarkEnd w:id="3"/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9. Проверка осуществляется </w:t>
      </w:r>
      <w:r w:rsidR="00683D6C">
        <w:rPr>
          <w:rFonts w:ascii="Times New Roman" w:eastAsiaTheme="minorHAnsi" w:hAnsi="Times New Roman"/>
          <w:bCs/>
          <w:sz w:val="28"/>
          <w:szCs w:val="28"/>
        </w:rPr>
        <w:t>начальником сектора по общим вопросам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самостоятельно либо путем инициирования </w:t>
      </w:r>
      <w:r w:rsidR="00683D6C">
        <w:rPr>
          <w:rFonts w:ascii="Times New Roman" w:eastAsiaTheme="minorHAnsi" w:hAnsi="Times New Roman"/>
          <w:bCs/>
          <w:sz w:val="28"/>
          <w:szCs w:val="28"/>
        </w:rPr>
        <w:t>главой администрации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перед Губернатором Ленинградской области предложений о направлении им запроса: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частью третьей статьи 7</w:t>
        </w:r>
      </w:hyperlink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Федерального </w:t>
      </w:r>
      <w:r w:rsidR="00683D6C">
        <w:rPr>
          <w:rFonts w:ascii="Times New Roman" w:eastAsiaTheme="minorHAnsi" w:hAnsi="Times New Roman"/>
          <w:bCs/>
          <w:sz w:val="28"/>
          <w:szCs w:val="28"/>
        </w:rPr>
        <w:t>закона от 12 августа 1995 года №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144-ФЗ </w:t>
      </w:r>
      <w:r w:rsidR="00683D6C">
        <w:rPr>
          <w:rFonts w:ascii="Times New Roman" w:eastAsiaTheme="minorHAnsi" w:hAnsi="Times New Roman"/>
          <w:bCs/>
          <w:sz w:val="28"/>
          <w:szCs w:val="28"/>
        </w:rPr>
        <w:t>«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>Об оп</w:t>
      </w:r>
      <w:r w:rsidR="00683D6C">
        <w:rPr>
          <w:rFonts w:ascii="Times New Roman" w:eastAsiaTheme="minorHAnsi" w:hAnsi="Times New Roman"/>
          <w:bCs/>
          <w:sz w:val="28"/>
          <w:szCs w:val="28"/>
        </w:rPr>
        <w:t>еративно-розыскной деятельности» (далее - Федеральный закон «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>Об оперативно-розыскной деятельности</w:t>
      </w:r>
      <w:r w:rsidR="00683D6C">
        <w:rPr>
          <w:rFonts w:ascii="Times New Roman" w:eastAsiaTheme="minorHAnsi" w:hAnsi="Times New Roman"/>
          <w:bCs/>
          <w:sz w:val="28"/>
          <w:szCs w:val="28"/>
        </w:rPr>
        <w:t>»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10. При осуществлении самостоятельно проверки, предусмотренной </w:t>
      </w:r>
      <w:hyperlink w:anchor="Par26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9</w:t>
        </w:r>
      </w:hyperlink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</w:t>
      </w:r>
      <w:r w:rsidR="00683D6C">
        <w:rPr>
          <w:rFonts w:ascii="Times New Roman" w:eastAsiaTheme="minorHAnsi" w:hAnsi="Times New Roman"/>
          <w:bCs/>
          <w:sz w:val="28"/>
          <w:szCs w:val="28"/>
        </w:rPr>
        <w:t>начальник сектора по общим вопросам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вправе: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1) проводить беседу с гражданином или муниципальным служащим;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lastRenderedPageBreak/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4" w:name="Par33"/>
      <w:bookmarkEnd w:id="4"/>
      <w:proofErr w:type="gramStart"/>
      <w:r w:rsidRPr="009D4C49">
        <w:rPr>
          <w:rFonts w:ascii="Times New Roman" w:eastAsiaTheme="minorHAnsi" w:hAnsi="Times New Roman"/>
          <w:bCs/>
          <w:sz w:val="28"/>
          <w:szCs w:val="28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- государственные органы и организации) об имеющихся у них сведениях: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о достоверности и полноте сведений, представленных гражданином в соответствии с законодательством;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о соблюдении муниципальным служащим требований к служебному поведению;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5" w:name="Par39"/>
      <w:bookmarkEnd w:id="5"/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11. В запросах, предусмотренных </w:t>
      </w:r>
      <w:hyperlink w:anchor="Par33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подпунктом 4 пункта 10</w:t>
        </w:r>
      </w:hyperlink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указываются: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2) нормативный правовой акт, на основании которого направляется запрос;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3) фамилия, имя, отчество, дата и место рождения, место регистрации, жительства </w:t>
      </w:r>
      <w:proofErr w:type="gramStart"/>
      <w:r w:rsidRPr="009D4C49">
        <w:rPr>
          <w:rFonts w:ascii="Times New Roman" w:eastAsiaTheme="minorHAnsi" w:hAnsi="Times New Roman"/>
          <w:bCs/>
          <w:sz w:val="28"/>
          <w:szCs w:val="28"/>
        </w:rPr>
        <w:t>и(</w:t>
      </w:r>
      <w:proofErr w:type="gramEnd"/>
      <w:r w:rsidRPr="009D4C49">
        <w:rPr>
          <w:rFonts w:ascii="Times New Roman" w:eastAsiaTheme="minorHAnsi" w:hAnsi="Times New Roman"/>
          <w:bCs/>
          <w:sz w:val="28"/>
          <w:szCs w:val="28"/>
        </w:rPr>
        <w:t>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lastRenderedPageBreak/>
        <w:t>4) содержание и объем сведений, подлежащих проверке;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5) срок представления запрашиваемых сведений;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7) другие необходимые сведения.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12. В предложениях Губернатору Ленинградской области о направлении запросов, предусмотренных </w:t>
      </w:r>
      <w:hyperlink w:anchor="Par26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9</w:t>
        </w:r>
      </w:hyperlink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помимо сведений, перечисленных в </w:t>
      </w:r>
      <w:hyperlink w:anchor="Par39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11</w:t>
        </w:r>
      </w:hyperlink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Положения: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1) указываются сведения, послужившие основанием для проверки;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3) дается ссылка на соответствующие положения Федерального </w:t>
      </w:r>
      <w:hyperlink r:id="rId6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закона</w:t>
        </w:r>
      </w:hyperlink>
      <w:r w:rsidR="00D96220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>Об оп</w:t>
      </w:r>
      <w:r w:rsidR="00D96220">
        <w:rPr>
          <w:rFonts w:ascii="Times New Roman" w:eastAsiaTheme="minorHAnsi" w:hAnsi="Times New Roman"/>
          <w:bCs/>
          <w:sz w:val="28"/>
          <w:szCs w:val="28"/>
        </w:rPr>
        <w:t>еративно-розыскной деятельности»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13. Запросы, предусмотренные </w:t>
      </w:r>
      <w:hyperlink w:anchor="Par33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подпунктом 4 пункта 10</w:t>
        </w:r>
      </w:hyperlink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подготавливаются </w:t>
      </w:r>
      <w:r w:rsidR="00D96220">
        <w:rPr>
          <w:rFonts w:ascii="Times New Roman" w:eastAsiaTheme="minorHAnsi" w:hAnsi="Times New Roman"/>
          <w:bCs/>
          <w:sz w:val="28"/>
          <w:szCs w:val="28"/>
        </w:rPr>
        <w:t>начальником сектора по общим вопросам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и направляются в государственные органы и организации представителем нанимателя (работодателем).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14. Предложения Губернатору Ленинградской области о направлении запросов, предусмотренных </w:t>
      </w:r>
      <w:hyperlink w:anchor="Par26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9</w:t>
        </w:r>
      </w:hyperlink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направляет </w:t>
      </w:r>
      <w:r w:rsidR="00D96220">
        <w:rPr>
          <w:rFonts w:ascii="Times New Roman" w:eastAsiaTheme="minorHAnsi" w:hAnsi="Times New Roman"/>
          <w:bCs/>
          <w:sz w:val="28"/>
          <w:szCs w:val="28"/>
        </w:rPr>
        <w:t>глава администрации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на основании информации, полученной </w:t>
      </w:r>
      <w:r w:rsidR="00D96220">
        <w:rPr>
          <w:rFonts w:ascii="Times New Roman" w:eastAsiaTheme="minorHAnsi" w:hAnsi="Times New Roman"/>
          <w:bCs/>
          <w:sz w:val="28"/>
          <w:szCs w:val="28"/>
        </w:rPr>
        <w:t>от начальника сектора по общим вопросам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9D4C49">
        <w:rPr>
          <w:rFonts w:ascii="Times New Roman" w:eastAsiaTheme="minorHAnsi" w:hAnsi="Times New Roman"/>
          <w:bCs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правовыми актами Российской Федерации.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15. </w:t>
      </w:r>
      <w:r w:rsidR="00D96220">
        <w:rPr>
          <w:rFonts w:ascii="Times New Roman" w:eastAsiaTheme="minorHAnsi" w:hAnsi="Times New Roman"/>
          <w:bCs/>
          <w:sz w:val="28"/>
          <w:szCs w:val="28"/>
        </w:rPr>
        <w:t>Начальник сектора по общим вопросам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обеспечивает: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</w:t>
      </w:r>
      <w:r w:rsidRPr="009D4C49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содержания </w:t>
      </w:r>
      <w:hyperlink w:anchor="Par59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подпункта 2</w:t>
        </w:r>
      </w:hyperlink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6" w:name="Par59"/>
      <w:bookmarkEnd w:id="6"/>
      <w:proofErr w:type="gramStart"/>
      <w:r w:rsidRPr="009D4C49">
        <w:rPr>
          <w:rFonts w:ascii="Times New Roman" w:eastAsiaTheme="minorHAnsi" w:hAnsi="Times New Roman"/>
          <w:bCs/>
          <w:sz w:val="28"/>
          <w:szCs w:val="28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</w:t>
      </w:r>
      <w:proofErr w:type="gramEnd"/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proofErr w:type="gramStart"/>
      <w:r w:rsidRPr="009D4C49">
        <w:rPr>
          <w:rFonts w:ascii="Times New Roman" w:eastAsiaTheme="minorHAnsi" w:hAnsi="Times New Roman"/>
          <w:bCs/>
          <w:sz w:val="28"/>
          <w:szCs w:val="28"/>
        </w:rPr>
        <w:t>согласованный</w:t>
      </w:r>
      <w:proofErr w:type="gramEnd"/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с гражданином или муниципальным служащим.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16. По окончании проверки </w:t>
      </w:r>
      <w:r w:rsidR="00D96220">
        <w:rPr>
          <w:rFonts w:ascii="Times New Roman" w:eastAsiaTheme="minorHAnsi" w:hAnsi="Times New Roman"/>
          <w:bCs/>
          <w:sz w:val="28"/>
          <w:szCs w:val="28"/>
        </w:rPr>
        <w:t>начальник сектора по общим вопросам обязан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7" w:name="Par61"/>
      <w:bookmarkEnd w:id="7"/>
      <w:r w:rsidRPr="009D4C49">
        <w:rPr>
          <w:rFonts w:ascii="Times New Roman" w:eastAsiaTheme="minorHAnsi" w:hAnsi="Times New Roman"/>
          <w:bCs/>
          <w:sz w:val="28"/>
          <w:szCs w:val="28"/>
        </w:rPr>
        <w:t>17. Гражданин или муниципальный служащий вправе: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1) давать пояснения в письменной форме: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в ходе проверки;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по вопросам, указанным в </w:t>
      </w:r>
      <w:hyperlink w:anchor="Par59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подпункте 2 пункта 15</w:t>
        </w:r>
      </w:hyperlink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по результатам проверки;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9D4C49" w:rsidRPr="009D4C49" w:rsidRDefault="00D96220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3) обращаться к начальнику сектора по общим вопросам </w:t>
      </w:r>
      <w:r w:rsidR="009D4C49" w:rsidRPr="009D4C49">
        <w:rPr>
          <w:rFonts w:ascii="Times New Roman" w:eastAsiaTheme="minorHAnsi" w:hAnsi="Times New Roman"/>
          <w:bCs/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</w:t>
      </w:r>
      <w:hyperlink w:anchor="Par59" w:history="1">
        <w:r w:rsidR="009D4C49"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подпункте 2 пункта 15</w:t>
        </w:r>
      </w:hyperlink>
      <w:r w:rsidR="009D4C49" w:rsidRPr="009D4C49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18. Пояснения, указанные в </w:t>
      </w:r>
      <w:hyperlink w:anchor="Par61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17</w:t>
        </w:r>
      </w:hyperlink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приобщаются к материалам проверки.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</w:t>
      </w:r>
      <w:r w:rsidR="00AA417A">
        <w:rPr>
          <w:rFonts w:ascii="Times New Roman" w:eastAsiaTheme="minorHAnsi" w:hAnsi="Times New Roman"/>
          <w:bCs/>
          <w:sz w:val="28"/>
          <w:szCs w:val="28"/>
        </w:rPr>
        <w:t xml:space="preserve">главой </w:t>
      </w:r>
      <w:r w:rsidR="00C96754">
        <w:rPr>
          <w:rFonts w:ascii="Times New Roman" w:eastAsiaTheme="minorHAnsi" w:hAnsi="Times New Roman"/>
          <w:bCs/>
          <w:sz w:val="28"/>
          <w:szCs w:val="28"/>
        </w:rPr>
        <w:t>администрации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8" w:name="Par72"/>
      <w:bookmarkEnd w:id="8"/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20. </w:t>
      </w:r>
      <w:r w:rsidR="00FB05B1">
        <w:rPr>
          <w:rFonts w:ascii="Times New Roman" w:eastAsiaTheme="minorHAnsi" w:hAnsi="Times New Roman"/>
          <w:bCs/>
          <w:sz w:val="28"/>
          <w:szCs w:val="28"/>
        </w:rPr>
        <w:t xml:space="preserve">Начальник сектора по общим вопросам 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представляет </w:t>
      </w:r>
      <w:r w:rsidR="00FB05B1">
        <w:rPr>
          <w:rFonts w:ascii="Times New Roman" w:eastAsiaTheme="minorHAnsi" w:hAnsi="Times New Roman"/>
          <w:bCs/>
          <w:sz w:val="28"/>
          <w:szCs w:val="28"/>
        </w:rPr>
        <w:t xml:space="preserve">главе </w:t>
      </w:r>
      <w:r w:rsidR="00C96754">
        <w:rPr>
          <w:rFonts w:ascii="Times New Roman" w:eastAsiaTheme="minorHAnsi" w:hAnsi="Times New Roman"/>
          <w:bCs/>
          <w:sz w:val="28"/>
          <w:szCs w:val="28"/>
        </w:rPr>
        <w:t>администрации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доклад о результатах проведения проверки. При этом в докладе должно содержаться одно из следующих предложений: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lastRenderedPageBreak/>
        <w:t>1) о назначении гражданина на должность муниципальной службы;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2) об отказе гражданину в назначении на должность муниципальной службы;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21. </w:t>
      </w:r>
      <w:proofErr w:type="gramStart"/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Сведения о результатах проверки с письменного согласия </w:t>
      </w:r>
      <w:r w:rsidR="00FB05B1">
        <w:rPr>
          <w:rFonts w:ascii="Times New Roman" w:eastAsiaTheme="minorHAnsi" w:hAnsi="Times New Roman"/>
          <w:bCs/>
          <w:sz w:val="28"/>
          <w:szCs w:val="28"/>
        </w:rPr>
        <w:t xml:space="preserve">главы администрации 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предоставляются </w:t>
      </w:r>
      <w:r w:rsidR="00FB05B1">
        <w:rPr>
          <w:rFonts w:ascii="Times New Roman" w:eastAsiaTheme="minorHAnsi" w:hAnsi="Times New Roman"/>
          <w:bCs/>
          <w:sz w:val="28"/>
          <w:szCs w:val="28"/>
        </w:rPr>
        <w:t>начальнику сектора по общим вопросам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</w:t>
      </w:r>
      <w:proofErr w:type="gramEnd"/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23. </w:t>
      </w:r>
      <w:r w:rsidR="00FB05B1">
        <w:rPr>
          <w:rFonts w:ascii="Times New Roman" w:eastAsiaTheme="minorHAnsi" w:hAnsi="Times New Roman"/>
          <w:bCs/>
          <w:sz w:val="28"/>
          <w:szCs w:val="28"/>
        </w:rPr>
        <w:t xml:space="preserve">Глава </w:t>
      </w:r>
      <w:r w:rsidR="00C96754">
        <w:rPr>
          <w:rFonts w:ascii="Times New Roman" w:eastAsiaTheme="minorHAnsi" w:hAnsi="Times New Roman"/>
          <w:bCs/>
          <w:sz w:val="28"/>
          <w:szCs w:val="28"/>
        </w:rPr>
        <w:t>администрации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, рассмотрев доклад и соответствующее предложение, указанные в </w:t>
      </w:r>
      <w:hyperlink w:anchor="Par72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20</w:t>
        </w:r>
      </w:hyperlink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принимает одно из следующих решений: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1) назначить гражданина на должность муниципальной службы;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2) отказать гражданину в назначении на должность муниципальной службы;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3) применить к муниципальному служащему меры юридической ответственности;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D4C49" w:rsidRPr="009D4C49" w:rsidRDefault="009D4C49" w:rsidP="009D4C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24. </w:t>
      </w:r>
      <w:proofErr w:type="gramStart"/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Подлинники справок о доходах, об имуществе и обязательствах имущественного характера, представленные </w:t>
      </w:r>
      <w:r w:rsidR="00FB05B1">
        <w:rPr>
          <w:rFonts w:ascii="Times New Roman" w:eastAsiaTheme="minorHAnsi" w:hAnsi="Times New Roman"/>
          <w:bCs/>
          <w:sz w:val="28"/>
          <w:szCs w:val="28"/>
        </w:rPr>
        <w:t>главе администрации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в соответствии с </w:t>
      </w:r>
      <w:hyperlink r:id="rId7" w:history="1">
        <w:r w:rsidRPr="009D4C49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2</w:t>
        </w:r>
      </w:hyperlink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постановления Губернатора Ленинградской </w:t>
      </w:r>
      <w:r w:rsidRPr="009D4C49">
        <w:rPr>
          <w:rFonts w:ascii="Times New Roman" w:eastAsiaTheme="minorHAnsi" w:hAnsi="Times New Roman"/>
          <w:bCs/>
          <w:sz w:val="28"/>
          <w:szCs w:val="28"/>
        </w:rPr>
        <w:lastRenderedPageBreak/>
        <w:t>об</w:t>
      </w:r>
      <w:r w:rsidR="00FB05B1">
        <w:rPr>
          <w:rFonts w:ascii="Times New Roman" w:eastAsiaTheme="minorHAnsi" w:hAnsi="Times New Roman"/>
          <w:bCs/>
          <w:sz w:val="28"/>
          <w:szCs w:val="28"/>
        </w:rPr>
        <w:t>ласти от 25 сентября 2009 года № 100-пг «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</w:t>
      </w:r>
      <w:r w:rsidR="00FB05B1">
        <w:rPr>
          <w:rFonts w:ascii="Times New Roman" w:eastAsiaTheme="minorHAnsi" w:hAnsi="Times New Roman"/>
          <w:bCs/>
          <w:sz w:val="28"/>
          <w:szCs w:val="28"/>
        </w:rPr>
        <w:t>ьствах имущественного характера»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>, по окончании календарного года приобщаются</w:t>
      </w:r>
      <w:proofErr w:type="gramEnd"/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к личным делам муниципальных служащих.</w:t>
      </w:r>
    </w:p>
    <w:p w:rsidR="0037192D" w:rsidRPr="009D4C49" w:rsidRDefault="009D4C49" w:rsidP="003719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25. Материалы проверки хранятся в </w:t>
      </w:r>
      <w:r w:rsidR="00FB05B1">
        <w:rPr>
          <w:rFonts w:ascii="Times New Roman" w:eastAsiaTheme="minorHAnsi" w:hAnsi="Times New Roman"/>
          <w:bCs/>
          <w:sz w:val="28"/>
          <w:szCs w:val="28"/>
        </w:rPr>
        <w:t>секторе по общим вопросам администрации Синявинского городского поселения Кировского муниципального района Ленинградской области</w:t>
      </w:r>
      <w:r w:rsidRPr="009D4C49">
        <w:rPr>
          <w:rFonts w:ascii="Times New Roman" w:eastAsiaTheme="minorHAnsi" w:hAnsi="Times New Roman"/>
          <w:bCs/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9D4C49" w:rsidRPr="009D4C49" w:rsidRDefault="009D4C49" w:rsidP="009D4C49">
      <w:pPr>
        <w:spacing w:after="0"/>
        <w:jc w:val="center"/>
        <w:rPr>
          <w:b/>
        </w:rPr>
      </w:pPr>
    </w:p>
    <w:sectPr w:rsidR="009D4C49" w:rsidRPr="009D4C49" w:rsidSect="009D4C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28D"/>
    <w:rsid w:val="001E196B"/>
    <w:rsid w:val="00271601"/>
    <w:rsid w:val="00334CB0"/>
    <w:rsid w:val="0037192D"/>
    <w:rsid w:val="00431782"/>
    <w:rsid w:val="0053359D"/>
    <w:rsid w:val="00683D6C"/>
    <w:rsid w:val="007858DE"/>
    <w:rsid w:val="008E072B"/>
    <w:rsid w:val="009215B6"/>
    <w:rsid w:val="009D4C49"/>
    <w:rsid w:val="00A82C7A"/>
    <w:rsid w:val="00AA417A"/>
    <w:rsid w:val="00AC76BB"/>
    <w:rsid w:val="00C5088A"/>
    <w:rsid w:val="00C5585E"/>
    <w:rsid w:val="00C96754"/>
    <w:rsid w:val="00D96220"/>
    <w:rsid w:val="00F8428D"/>
    <w:rsid w:val="00FA635F"/>
    <w:rsid w:val="00FB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spelle">
    <w:name w:val="spelle"/>
    <w:basedOn w:val="a0"/>
    <w:rsid w:val="00F8428D"/>
  </w:style>
  <w:style w:type="paragraph" w:customStyle="1" w:styleId="1">
    <w:name w:val="Стиль1"/>
    <w:basedOn w:val="a"/>
    <w:link w:val="10"/>
    <w:rsid w:val="00F8428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F84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1CE969C1FAB305043CB831BE117D3DDFB14585939925648CCA8534403003F1FB6A2494B8C9941774569F95292F62AFA8E558F17055D94I0P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1CE969C1FAB305043CA891BE117D3DCF810505E31925648CCA8534403003F0DB6FA454989874174503FA814ICP7J" TargetMode="External"/><Relationship Id="rId5" Type="http://schemas.openxmlformats.org/officeDocument/2006/relationships/hyperlink" Target="consultantplus://offline/ref=7781CE969C1FAB305043CA891BE117D3DCF810505E31925648CCA8534403003F1FB6A2494F87CD10351B30AA13D9FB2DE1925588I0P9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2020-06-04T05:58:00Z</cp:lastPrinted>
  <dcterms:created xsi:type="dcterms:W3CDTF">2020-05-25T07:52:00Z</dcterms:created>
  <dcterms:modified xsi:type="dcterms:W3CDTF">2020-06-04T06:00:00Z</dcterms:modified>
</cp:coreProperties>
</file>