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DA" w:rsidRDefault="00373BDA" w:rsidP="00373BDA">
      <w:pPr>
        <w:jc w:val="both"/>
      </w:pPr>
      <w:r w:rsidRPr="00373BD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-262890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BDA" w:rsidRPr="00E040A7" w:rsidRDefault="00373BDA" w:rsidP="00373BDA">
      <w:pPr>
        <w:pStyle w:val="a3"/>
      </w:pPr>
    </w:p>
    <w:p w:rsidR="00373BDA" w:rsidRPr="00D2528B" w:rsidRDefault="00373BDA" w:rsidP="00373BDA">
      <w:pPr>
        <w:pStyle w:val="1"/>
        <w:ind w:firstLine="0"/>
        <w:jc w:val="center"/>
      </w:pPr>
      <w:r w:rsidRPr="00D2528B">
        <w:t>АДМИНИСТРАЦИЯ</w:t>
      </w:r>
    </w:p>
    <w:p w:rsidR="00373BDA" w:rsidRPr="00D2528B" w:rsidRDefault="00373BDA" w:rsidP="00373BDA">
      <w:pPr>
        <w:pStyle w:val="1"/>
        <w:ind w:firstLine="0"/>
        <w:jc w:val="center"/>
      </w:pPr>
      <w:r w:rsidRPr="00D2528B">
        <w:t>СИНЯВИНСКОГО ГОРОДСКОГО ПОСЕЛЕНИЯ</w:t>
      </w:r>
    </w:p>
    <w:p w:rsidR="00373BDA" w:rsidRDefault="00373BDA" w:rsidP="00373BDA">
      <w:pPr>
        <w:pStyle w:val="1"/>
        <w:ind w:firstLine="0"/>
        <w:jc w:val="center"/>
      </w:pPr>
      <w:r w:rsidRPr="00D2528B">
        <w:t>КИРОВСКОГО МУНИЦИПАЛЬНОГО РАЙОНА ЛЕНИНГРАДСКОЙ ОБЛАСТИ</w:t>
      </w:r>
    </w:p>
    <w:p w:rsidR="00373BDA" w:rsidRDefault="00373BDA" w:rsidP="00373BDA">
      <w:pPr>
        <w:pStyle w:val="a3"/>
        <w:rPr>
          <w:b/>
          <w:szCs w:val="28"/>
        </w:rPr>
      </w:pPr>
    </w:p>
    <w:p w:rsidR="00373BDA" w:rsidRPr="00E040A7" w:rsidRDefault="00373BDA" w:rsidP="00373BDA">
      <w:pPr>
        <w:pStyle w:val="a3"/>
        <w:jc w:val="center"/>
        <w:rPr>
          <w:b/>
          <w:szCs w:val="28"/>
        </w:rPr>
      </w:pPr>
      <w:proofErr w:type="gramStart"/>
      <w:r w:rsidRPr="00E040A7">
        <w:rPr>
          <w:b/>
          <w:szCs w:val="28"/>
        </w:rPr>
        <w:t>П</w:t>
      </w:r>
      <w:proofErr w:type="gramEnd"/>
      <w:r w:rsidRPr="00E040A7">
        <w:rPr>
          <w:b/>
          <w:szCs w:val="28"/>
        </w:rPr>
        <w:t xml:space="preserve"> О С Т А Н О В Л Е Н И Е</w:t>
      </w:r>
    </w:p>
    <w:p w:rsidR="00373BDA" w:rsidRPr="00EA431D" w:rsidRDefault="00373BDA" w:rsidP="00373BDA">
      <w:pPr>
        <w:pStyle w:val="a3"/>
        <w:rPr>
          <w:sz w:val="16"/>
          <w:szCs w:val="16"/>
        </w:rPr>
      </w:pPr>
    </w:p>
    <w:p w:rsidR="00373BDA" w:rsidRDefault="00373BDA" w:rsidP="00373BDA">
      <w:pPr>
        <w:pStyle w:val="a3"/>
        <w:jc w:val="center"/>
        <w:rPr>
          <w:szCs w:val="28"/>
        </w:rPr>
      </w:pPr>
      <w:r w:rsidRPr="00EA431D">
        <w:rPr>
          <w:szCs w:val="28"/>
        </w:rPr>
        <w:t>от  «</w:t>
      </w:r>
      <w:r>
        <w:rPr>
          <w:szCs w:val="28"/>
        </w:rPr>
        <w:t>31</w:t>
      </w:r>
      <w:r w:rsidRPr="00EA431D">
        <w:rPr>
          <w:szCs w:val="28"/>
        </w:rPr>
        <w:t xml:space="preserve">» </w:t>
      </w:r>
      <w:r>
        <w:rPr>
          <w:szCs w:val="28"/>
        </w:rPr>
        <w:t>января 2020</w:t>
      </w:r>
      <w:r w:rsidRPr="00EA431D">
        <w:rPr>
          <w:szCs w:val="28"/>
        </w:rPr>
        <w:t xml:space="preserve"> г</w:t>
      </w:r>
      <w:r>
        <w:rPr>
          <w:szCs w:val="28"/>
        </w:rPr>
        <w:t>ода</w:t>
      </w:r>
      <w:r w:rsidRPr="00EA431D">
        <w:rPr>
          <w:szCs w:val="28"/>
        </w:rPr>
        <w:t xml:space="preserve">  №</w:t>
      </w:r>
      <w:r>
        <w:rPr>
          <w:szCs w:val="28"/>
        </w:rPr>
        <w:t xml:space="preserve"> 14</w:t>
      </w:r>
    </w:p>
    <w:p w:rsidR="00373BDA" w:rsidRPr="00373BDA" w:rsidRDefault="00373BDA" w:rsidP="00373BDA">
      <w:pPr>
        <w:pStyle w:val="a3"/>
        <w:jc w:val="center"/>
        <w:rPr>
          <w:sz w:val="24"/>
          <w:szCs w:val="28"/>
        </w:rPr>
      </w:pPr>
    </w:p>
    <w:p w:rsidR="00373BDA" w:rsidRPr="00373BDA" w:rsidRDefault="00373BDA" w:rsidP="00373BDA">
      <w:pPr>
        <w:pStyle w:val="a3"/>
        <w:jc w:val="center"/>
        <w:rPr>
          <w:b/>
          <w:sz w:val="24"/>
          <w:szCs w:val="28"/>
        </w:rPr>
      </w:pPr>
      <w:r w:rsidRPr="00373BDA">
        <w:rPr>
          <w:b/>
          <w:sz w:val="24"/>
          <w:szCs w:val="28"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от 19.11.2018 </w:t>
      </w:r>
    </w:p>
    <w:p w:rsidR="00373BDA" w:rsidRPr="00373BDA" w:rsidRDefault="00373BDA" w:rsidP="00373BDA">
      <w:pPr>
        <w:pStyle w:val="a3"/>
        <w:jc w:val="center"/>
        <w:rPr>
          <w:b/>
          <w:sz w:val="24"/>
          <w:szCs w:val="28"/>
        </w:rPr>
      </w:pPr>
      <w:proofErr w:type="gramStart"/>
      <w:r w:rsidRPr="00373BDA">
        <w:rPr>
          <w:b/>
          <w:sz w:val="24"/>
          <w:szCs w:val="28"/>
        </w:rPr>
        <w:t>№ 342 «Об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 об адресах 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 должности муниципальной службы, размещались общедоступная информация, а</w:t>
      </w:r>
      <w:proofErr w:type="gramEnd"/>
      <w:r w:rsidRPr="00373BDA">
        <w:rPr>
          <w:b/>
          <w:sz w:val="24"/>
          <w:szCs w:val="28"/>
        </w:rPr>
        <w:t xml:space="preserve"> также данные, позволяющие его идентифицировать»</w:t>
      </w:r>
    </w:p>
    <w:p w:rsidR="00373BDA" w:rsidRPr="00E040A7" w:rsidRDefault="00373BDA" w:rsidP="00373BDA">
      <w:pPr>
        <w:pStyle w:val="a3"/>
        <w:rPr>
          <w:szCs w:val="28"/>
        </w:rPr>
      </w:pPr>
    </w:p>
    <w:p w:rsidR="00373BDA" w:rsidRPr="00034883" w:rsidRDefault="00373BDA" w:rsidP="00373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883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034883">
        <w:rPr>
          <w:rFonts w:ascii="Times New Roman" w:hAnsi="Times New Roman"/>
          <w:sz w:val="24"/>
          <w:szCs w:val="24"/>
        </w:rPr>
        <w:t xml:space="preserve"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34883">
        <w:rPr>
          <w:rFonts w:ascii="Times New Roman" w:hAnsi="Times New Roman"/>
          <w:b/>
          <w:sz w:val="24"/>
          <w:szCs w:val="24"/>
        </w:rPr>
        <w:t>постановляю</w:t>
      </w:r>
      <w:r w:rsidRPr="00034883">
        <w:rPr>
          <w:rFonts w:ascii="Times New Roman" w:hAnsi="Times New Roman"/>
          <w:sz w:val="24"/>
          <w:szCs w:val="24"/>
        </w:rPr>
        <w:t>:</w:t>
      </w:r>
    </w:p>
    <w:p w:rsidR="00373BDA" w:rsidRPr="00034883" w:rsidRDefault="00373BDA" w:rsidP="00373BDA">
      <w:pPr>
        <w:pStyle w:val="a3"/>
        <w:ind w:firstLine="708"/>
        <w:rPr>
          <w:sz w:val="24"/>
          <w:szCs w:val="24"/>
        </w:rPr>
      </w:pPr>
      <w:r w:rsidRPr="00034883">
        <w:rPr>
          <w:sz w:val="24"/>
          <w:szCs w:val="24"/>
        </w:rPr>
        <w:t xml:space="preserve">1. </w:t>
      </w:r>
      <w:proofErr w:type="gramStart"/>
      <w:r w:rsidRPr="00034883">
        <w:rPr>
          <w:sz w:val="24"/>
          <w:szCs w:val="24"/>
        </w:rPr>
        <w:t>Внести изменение в постановление администрации Синявинского городского поселения Кировского муниципального района Ленинградской области от 19.11.2018 № 342 «Об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 об адресах  сайтов и (или) страниц сайтов в информационно-телекоммуникационной сети «Интернет», на которых</w:t>
      </w:r>
      <w:proofErr w:type="gramEnd"/>
      <w:r w:rsidRPr="00034883">
        <w:rPr>
          <w:sz w:val="24"/>
          <w:szCs w:val="24"/>
        </w:rPr>
        <w:t xml:space="preserve"> муниципальным служащим, гражданином Российской Федерации, претендующим на замещение  должности муниципальной службы, размещались общедоступная информация, а также данные, позволяющие его идентифицировать».</w:t>
      </w:r>
    </w:p>
    <w:p w:rsidR="00373BDA" w:rsidRPr="00034883" w:rsidRDefault="00373BDA" w:rsidP="00373BDA">
      <w:pPr>
        <w:pStyle w:val="a3"/>
        <w:ind w:firstLine="708"/>
        <w:rPr>
          <w:sz w:val="24"/>
          <w:szCs w:val="24"/>
        </w:rPr>
      </w:pPr>
      <w:r w:rsidRPr="00034883">
        <w:rPr>
          <w:sz w:val="24"/>
          <w:szCs w:val="24"/>
        </w:rPr>
        <w:t xml:space="preserve">1.1.  В преамбуле слова «областным законом от 15.12.2017 № 80-оз «О  порядке представления </w:t>
      </w:r>
      <w:proofErr w:type="gramStart"/>
      <w:r w:rsidRPr="00034883">
        <w:rPr>
          <w:sz w:val="24"/>
          <w:szCs w:val="24"/>
        </w:rPr>
        <w:t>гражданами</w:t>
      </w:r>
      <w:proofErr w:type="gramEnd"/>
      <w:r w:rsidRPr="00034883">
        <w:rPr>
          <w:sz w:val="24"/>
          <w:szCs w:val="24"/>
        </w:rPr>
        <w:t xml:space="preserve"> претендующими на замещение должности главы местной администрации по контракту, муниципальной должности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сведений»» заменить словами «областным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</w:p>
    <w:p w:rsidR="00373BDA" w:rsidRPr="00034883" w:rsidRDefault="00373BDA" w:rsidP="00373BDA">
      <w:pPr>
        <w:pStyle w:val="a3"/>
        <w:ind w:firstLine="708"/>
        <w:rPr>
          <w:sz w:val="24"/>
          <w:szCs w:val="24"/>
        </w:rPr>
      </w:pPr>
      <w:r w:rsidRPr="00034883">
        <w:rPr>
          <w:sz w:val="24"/>
          <w:szCs w:val="24"/>
        </w:rPr>
        <w:t xml:space="preserve">2. Настоящее  постановление вступает в силу со дня его подписания. </w:t>
      </w:r>
    </w:p>
    <w:p w:rsidR="00373BDA" w:rsidRPr="00034883" w:rsidRDefault="00373BDA" w:rsidP="00373BDA">
      <w:pPr>
        <w:pStyle w:val="a3"/>
        <w:ind w:firstLine="708"/>
        <w:rPr>
          <w:sz w:val="24"/>
          <w:szCs w:val="24"/>
        </w:rPr>
      </w:pPr>
      <w:r w:rsidRPr="00034883">
        <w:rPr>
          <w:sz w:val="24"/>
          <w:szCs w:val="24"/>
        </w:rPr>
        <w:t xml:space="preserve">3. </w:t>
      </w:r>
      <w:proofErr w:type="gramStart"/>
      <w:r w:rsidRPr="00034883">
        <w:rPr>
          <w:sz w:val="24"/>
          <w:szCs w:val="24"/>
        </w:rPr>
        <w:t>Контроль за</w:t>
      </w:r>
      <w:proofErr w:type="gramEnd"/>
      <w:r w:rsidRPr="0003488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73BDA" w:rsidRPr="00034883" w:rsidRDefault="00373BDA" w:rsidP="00373BDA">
      <w:pPr>
        <w:pStyle w:val="a3"/>
        <w:rPr>
          <w:sz w:val="36"/>
          <w:szCs w:val="24"/>
        </w:rPr>
      </w:pPr>
    </w:p>
    <w:p w:rsidR="00373BDA" w:rsidRDefault="00373BDA" w:rsidP="00373BDA">
      <w:pPr>
        <w:pStyle w:val="a3"/>
        <w:ind w:firstLine="708"/>
        <w:rPr>
          <w:sz w:val="24"/>
          <w:szCs w:val="24"/>
        </w:rPr>
      </w:pPr>
      <w:r w:rsidRPr="00034883">
        <w:rPr>
          <w:sz w:val="24"/>
          <w:szCs w:val="24"/>
        </w:rPr>
        <w:t>И.о. главы  администрации                                                       Е.В. Хоменок</w:t>
      </w:r>
    </w:p>
    <w:p w:rsidR="00373BDA" w:rsidRDefault="00373BDA" w:rsidP="00373BDA">
      <w:pPr>
        <w:pStyle w:val="a3"/>
        <w:rPr>
          <w:sz w:val="24"/>
          <w:szCs w:val="24"/>
        </w:rPr>
      </w:pPr>
    </w:p>
    <w:p w:rsidR="001E196B" w:rsidRPr="00373BDA" w:rsidRDefault="00373BDA" w:rsidP="00373BDA">
      <w:pPr>
        <w:pStyle w:val="a3"/>
        <w:rPr>
          <w:sz w:val="24"/>
          <w:szCs w:val="24"/>
        </w:rPr>
      </w:pPr>
      <w:r w:rsidRPr="00034883">
        <w:rPr>
          <w:sz w:val="20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034883">
        <w:rPr>
          <w:sz w:val="20"/>
        </w:rPr>
        <w:t>www.lo-sinyavino.ru</w:t>
      </w:r>
      <w:proofErr w:type="spellEnd"/>
      <w:r w:rsidRPr="00034883">
        <w:rPr>
          <w:sz w:val="20"/>
        </w:rPr>
        <w:t xml:space="preserve">.                                            </w:t>
      </w:r>
      <w:r w:rsidRPr="00034883">
        <w:tab/>
      </w:r>
    </w:p>
    <w:sectPr w:rsidR="001E196B" w:rsidRPr="00373BDA" w:rsidSect="00373B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DA"/>
    <w:rsid w:val="001E196B"/>
    <w:rsid w:val="00373BDA"/>
    <w:rsid w:val="007858DE"/>
    <w:rsid w:val="008E072B"/>
    <w:rsid w:val="009215B6"/>
    <w:rsid w:val="00D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373BD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373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2020-02-03T11:32:00Z</dcterms:created>
  <dcterms:modified xsi:type="dcterms:W3CDTF">2020-02-03T11:39:00Z</dcterms:modified>
</cp:coreProperties>
</file>