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4C" w:rsidRDefault="00C0484C" w:rsidP="00C0484C">
      <w:pPr>
        <w:pStyle w:val="1"/>
        <w:ind w:firstLine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2777669</wp:posOffset>
            </wp:positionH>
            <wp:positionV relativeFrom="paragraph">
              <wp:posOffset>-245637</wp:posOffset>
            </wp:positionV>
            <wp:extent cx="583901" cy="698740"/>
            <wp:effectExtent l="19050" t="0" r="6649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01" cy="69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84C" w:rsidRDefault="00C0484C" w:rsidP="00C0484C">
      <w:pPr>
        <w:pStyle w:val="1"/>
        <w:ind w:firstLine="0"/>
        <w:jc w:val="center"/>
        <w:rPr>
          <w:b/>
          <w:sz w:val="26"/>
          <w:szCs w:val="26"/>
        </w:rPr>
      </w:pPr>
    </w:p>
    <w:p w:rsidR="00C0484C" w:rsidRDefault="00C0484C" w:rsidP="00C0484C">
      <w:pPr>
        <w:pStyle w:val="1"/>
        <w:ind w:firstLine="0"/>
        <w:jc w:val="center"/>
        <w:rPr>
          <w:b/>
          <w:sz w:val="26"/>
          <w:szCs w:val="26"/>
        </w:rPr>
      </w:pPr>
    </w:p>
    <w:p w:rsidR="00C0484C" w:rsidRPr="007B4D36" w:rsidRDefault="00C0484C" w:rsidP="00C0484C">
      <w:pPr>
        <w:pStyle w:val="1"/>
        <w:ind w:firstLine="0"/>
        <w:jc w:val="center"/>
        <w:rPr>
          <w:sz w:val="26"/>
          <w:szCs w:val="26"/>
        </w:rPr>
      </w:pPr>
      <w:r w:rsidRPr="007B4D36">
        <w:rPr>
          <w:sz w:val="26"/>
          <w:szCs w:val="26"/>
        </w:rPr>
        <w:t xml:space="preserve">АДМИНИСТРАЦИЯ </w:t>
      </w:r>
    </w:p>
    <w:p w:rsidR="00C0484C" w:rsidRPr="007B4D36" w:rsidRDefault="00C0484C" w:rsidP="00C0484C">
      <w:pPr>
        <w:pStyle w:val="1"/>
        <w:ind w:firstLine="0"/>
        <w:jc w:val="center"/>
        <w:rPr>
          <w:sz w:val="26"/>
          <w:szCs w:val="26"/>
        </w:rPr>
      </w:pPr>
      <w:r w:rsidRPr="007B4D36">
        <w:rPr>
          <w:sz w:val="26"/>
          <w:szCs w:val="26"/>
        </w:rPr>
        <w:t xml:space="preserve">СИНЯВИНСКОГО ГОРОДСКОГО ПОСЕЛЕНИЯ </w:t>
      </w:r>
    </w:p>
    <w:p w:rsidR="00C0484C" w:rsidRPr="007B4D36" w:rsidRDefault="00C0484C" w:rsidP="00C0484C">
      <w:pPr>
        <w:pStyle w:val="1"/>
        <w:ind w:firstLine="0"/>
        <w:jc w:val="center"/>
        <w:rPr>
          <w:sz w:val="26"/>
          <w:szCs w:val="26"/>
        </w:rPr>
      </w:pPr>
      <w:r w:rsidRPr="007B4D36">
        <w:rPr>
          <w:sz w:val="26"/>
          <w:szCs w:val="26"/>
        </w:rPr>
        <w:t>КИРОВСКОГО МУНИЦИПАЛЬНОГО РАЙОНА ЛЕНИНГРДСКОЙ ОБЛАСТИ</w:t>
      </w:r>
    </w:p>
    <w:p w:rsidR="00C0484C" w:rsidRDefault="00C0484C" w:rsidP="00C0484C">
      <w:pPr>
        <w:pStyle w:val="1"/>
        <w:ind w:firstLine="0"/>
        <w:jc w:val="center"/>
        <w:rPr>
          <w:b/>
          <w:sz w:val="26"/>
          <w:szCs w:val="26"/>
        </w:rPr>
      </w:pPr>
    </w:p>
    <w:p w:rsidR="00C0484C" w:rsidRDefault="00C0484C" w:rsidP="00C0484C">
      <w:pPr>
        <w:pStyle w:val="1"/>
        <w:ind w:firstLine="0"/>
        <w:jc w:val="center"/>
        <w:rPr>
          <w:b/>
          <w:sz w:val="26"/>
          <w:szCs w:val="26"/>
        </w:rPr>
      </w:pPr>
    </w:p>
    <w:p w:rsidR="00C0484C" w:rsidRPr="00753C90" w:rsidRDefault="00C0484C" w:rsidP="00C0484C">
      <w:pPr>
        <w:pStyle w:val="1"/>
        <w:ind w:firstLine="0"/>
        <w:jc w:val="center"/>
        <w:rPr>
          <w:b/>
          <w:sz w:val="26"/>
          <w:szCs w:val="26"/>
        </w:rPr>
      </w:pPr>
      <w:proofErr w:type="gramStart"/>
      <w:r w:rsidRPr="00753C90">
        <w:rPr>
          <w:b/>
          <w:sz w:val="26"/>
          <w:szCs w:val="26"/>
        </w:rPr>
        <w:t>П</w:t>
      </w:r>
      <w:proofErr w:type="gramEnd"/>
      <w:r w:rsidRPr="00753C90">
        <w:rPr>
          <w:b/>
          <w:sz w:val="26"/>
          <w:szCs w:val="26"/>
        </w:rPr>
        <w:t xml:space="preserve"> О С Т А Н О В Л Е Н И Е</w:t>
      </w:r>
    </w:p>
    <w:p w:rsidR="00C0484C" w:rsidRPr="00753C90" w:rsidRDefault="00C0484C" w:rsidP="00C0484C">
      <w:pPr>
        <w:pStyle w:val="1"/>
        <w:jc w:val="center"/>
        <w:rPr>
          <w:b/>
          <w:sz w:val="26"/>
          <w:szCs w:val="26"/>
        </w:rPr>
      </w:pPr>
    </w:p>
    <w:p w:rsidR="00C0484C" w:rsidRPr="00753C90" w:rsidRDefault="00C0484C" w:rsidP="00C0484C">
      <w:pPr>
        <w:pStyle w:val="1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 «16» декабря 2019</w:t>
      </w:r>
      <w:r w:rsidRPr="00753C90">
        <w:rPr>
          <w:b/>
          <w:sz w:val="26"/>
          <w:szCs w:val="26"/>
        </w:rPr>
        <w:t xml:space="preserve"> года  № </w:t>
      </w:r>
      <w:r>
        <w:rPr>
          <w:b/>
          <w:sz w:val="26"/>
          <w:szCs w:val="26"/>
        </w:rPr>
        <w:t>440</w:t>
      </w:r>
    </w:p>
    <w:p w:rsidR="00C0484C" w:rsidRPr="00753C90" w:rsidRDefault="00C0484C" w:rsidP="00C0484C">
      <w:pPr>
        <w:pStyle w:val="1"/>
        <w:ind w:firstLine="0"/>
        <w:rPr>
          <w:sz w:val="26"/>
          <w:szCs w:val="26"/>
        </w:rPr>
      </w:pPr>
    </w:p>
    <w:p w:rsidR="00C0484C" w:rsidRDefault="00C0484C" w:rsidP="00C0484C">
      <w:pPr>
        <w:pStyle w:val="1"/>
        <w:ind w:firstLine="0"/>
        <w:jc w:val="center"/>
        <w:rPr>
          <w:b/>
          <w:bCs/>
          <w:sz w:val="26"/>
          <w:szCs w:val="26"/>
        </w:rPr>
      </w:pPr>
      <w:r w:rsidRPr="00753C90">
        <w:rPr>
          <w:b/>
          <w:bCs/>
          <w:sz w:val="26"/>
          <w:szCs w:val="26"/>
        </w:rPr>
        <w:t>Об утверждении плана нормотворческой деятельности администрации Синявинского городского поселения Кировского муниципального района Ленинградской области</w:t>
      </w:r>
    </w:p>
    <w:p w:rsidR="00C0484C" w:rsidRPr="00753C90" w:rsidRDefault="00C0484C" w:rsidP="00C0484C">
      <w:pPr>
        <w:pStyle w:val="1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1 полугодие 2020 года</w:t>
      </w:r>
    </w:p>
    <w:p w:rsidR="00C0484C" w:rsidRPr="00753C90" w:rsidRDefault="00C0484C" w:rsidP="00C0484C">
      <w:pPr>
        <w:pStyle w:val="1"/>
        <w:rPr>
          <w:b/>
          <w:bCs/>
          <w:sz w:val="26"/>
          <w:szCs w:val="26"/>
        </w:rPr>
      </w:pPr>
    </w:p>
    <w:p w:rsidR="00C0484C" w:rsidRPr="00753C90" w:rsidRDefault="00C0484C" w:rsidP="00C0484C">
      <w:pPr>
        <w:pStyle w:val="1"/>
        <w:rPr>
          <w:b/>
          <w:sz w:val="26"/>
          <w:szCs w:val="26"/>
        </w:rPr>
      </w:pPr>
    </w:p>
    <w:p w:rsidR="00C0484C" w:rsidRDefault="00C0484C" w:rsidP="00C0484C">
      <w:pPr>
        <w:pStyle w:val="1"/>
        <w:rPr>
          <w:color w:val="1D1B11"/>
          <w:sz w:val="26"/>
          <w:szCs w:val="26"/>
        </w:rPr>
      </w:pPr>
      <w:r w:rsidRPr="00753C90">
        <w:rPr>
          <w:bCs/>
          <w:sz w:val="26"/>
          <w:szCs w:val="26"/>
        </w:rPr>
        <w:t xml:space="preserve">В соответствии с </w:t>
      </w:r>
      <w:r w:rsidRPr="00753C90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53C90">
        <w:rPr>
          <w:color w:val="1D1B11"/>
          <w:sz w:val="26"/>
          <w:szCs w:val="26"/>
        </w:rPr>
        <w:t>в целях организации нормотворческой деятельности администрации Синявинского городского поселения Кировского муниципального района Ленинградской области</w:t>
      </w:r>
      <w:r>
        <w:rPr>
          <w:color w:val="1D1B11"/>
          <w:sz w:val="26"/>
          <w:szCs w:val="26"/>
        </w:rPr>
        <w:t xml:space="preserve"> постановляю:</w:t>
      </w:r>
    </w:p>
    <w:p w:rsidR="00C0484C" w:rsidRDefault="00C0484C" w:rsidP="00C0484C">
      <w:pPr>
        <w:pStyle w:val="1"/>
        <w:rPr>
          <w:color w:val="1D1B11"/>
          <w:sz w:val="26"/>
          <w:szCs w:val="26"/>
        </w:rPr>
      </w:pPr>
    </w:p>
    <w:p w:rsidR="00C0484C" w:rsidRDefault="00C0484C" w:rsidP="00C0484C">
      <w:pPr>
        <w:pStyle w:val="1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1. Утвердить  план нормотворческой деятельности  администрации Синявинского городского поселения Кировского муниципального района Ленинградской области на    1 полугодие 2020 года согласно приложению.</w:t>
      </w:r>
    </w:p>
    <w:p w:rsidR="00C0484C" w:rsidRDefault="00C0484C" w:rsidP="00C0484C">
      <w:pPr>
        <w:pStyle w:val="1"/>
        <w:rPr>
          <w:color w:val="1D1B11"/>
          <w:sz w:val="26"/>
          <w:szCs w:val="26"/>
        </w:rPr>
      </w:pPr>
    </w:p>
    <w:p w:rsidR="00C0484C" w:rsidRDefault="00C0484C" w:rsidP="00C0484C">
      <w:pPr>
        <w:pStyle w:val="1"/>
        <w:rPr>
          <w:color w:val="1D1B11"/>
          <w:sz w:val="26"/>
          <w:szCs w:val="26"/>
        </w:rPr>
      </w:pPr>
      <w:r>
        <w:rPr>
          <w:color w:val="1D1B11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C0484C" w:rsidRPr="00753C90" w:rsidRDefault="00C0484C" w:rsidP="00C0484C">
      <w:pPr>
        <w:pStyle w:val="1"/>
        <w:rPr>
          <w:color w:val="1D1B11"/>
          <w:sz w:val="26"/>
          <w:szCs w:val="26"/>
        </w:rPr>
      </w:pPr>
    </w:p>
    <w:p w:rsidR="00C0484C" w:rsidRPr="00753C90" w:rsidRDefault="00C0484C" w:rsidP="00C0484C">
      <w:pPr>
        <w:pStyle w:val="1"/>
        <w:rPr>
          <w:b/>
          <w:color w:val="1D1B11"/>
          <w:sz w:val="26"/>
          <w:szCs w:val="26"/>
        </w:rPr>
      </w:pPr>
      <w:r>
        <w:rPr>
          <w:sz w:val="26"/>
          <w:szCs w:val="26"/>
        </w:rPr>
        <w:t>3</w:t>
      </w:r>
      <w:r w:rsidRPr="00753C9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753C90">
        <w:rPr>
          <w:sz w:val="26"/>
          <w:szCs w:val="26"/>
        </w:rPr>
        <w:t>Контроль за</w:t>
      </w:r>
      <w:proofErr w:type="gramEnd"/>
      <w:r w:rsidRPr="00753C9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0484C" w:rsidRPr="00753C90" w:rsidRDefault="00C0484C" w:rsidP="00C0484C">
      <w:pPr>
        <w:pStyle w:val="1"/>
        <w:rPr>
          <w:bCs/>
          <w:sz w:val="26"/>
          <w:szCs w:val="26"/>
        </w:rPr>
      </w:pPr>
    </w:p>
    <w:p w:rsidR="00C0484C" w:rsidRDefault="00C0484C" w:rsidP="00C0484C">
      <w:pPr>
        <w:pStyle w:val="1"/>
        <w:rPr>
          <w:bCs/>
          <w:sz w:val="26"/>
          <w:szCs w:val="26"/>
        </w:rPr>
      </w:pPr>
    </w:p>
    <w:p w:rsidR="00C0484C" w:rsidRPr="00753C90" w:rsidRDefault="00C0484C" w:rsidP="00C0484C">
      <w:pPr>
        <w:pStyle w:val="1"/>
        <w:rPr>
          <w:bCs/>
          <w:sz w:val="26"/>
          <w:szCs w:val="26"/>
        </w:rPr>
      </w:pPr>
      <w:r>
        <w:rPr>
          <w:bCs/>
          <w:sz w:val="26"/>
          <w:szCs w:val="26"/>
        </w:rPr>
        <w:t>И.о. г</w:t>
      </w:r>
      <w:r w:rsidRPr="00753C90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r w:rsidRPr="00753C90">
        <w:rPr>
          <w:bCs/>
          <w:sz w:val="26"/>
          <w:szCs w:val="26"/>
        </w:rPr>
        <w:t xml:space="preserve"> администрации                          </w:t>
      </w:r>
      <w:r>
        <w:rPr>
          <w:bCs/>
          <w:sz w:val="26"/>
          <w:szCs w:val="26"/>
        </w:rPr>
        <w:t xml:space="preserve">                            </w:t>
      </w:r>
      <w:r w:rsidRPr="00753C90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 xml:space="preserve">  </w:t>
      </w:r>
      <w:r w:rsidRPr="00753C90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Е.В. Хоменок</w:t>
      </w:r>
    </w:p>
    <w:p w:rsidR="00C0484C" w:rsidRPr="00753C90" w:rsidRDefault="00C0484C" w:rsidP="00C0484C">
      <w:pPr>
        <w:pStyle w:val="1"/>
        <w:ind w:firstLine="0"/>
        <w:rPr>
          <w:bCs/>
          <w:sz w:val="26"/>
          <w:szCs w:val="26"/>
        </w:rPr>
      </w:pPr>
    </w:p>
    <w:p w:rsidR="00C0484C" w:rsidRDefault="00C0484C" w:rsidP="00C0484C">
      <w:pPr>
        <w:pStyle w:val="1"/>
        <w:rPr>
          <w:sz w:val="26"/>
          <w:szCs w:val="26"/>
        </w:rPr>
      </w:pPr>
    </w:p>
    <w:p w:rsidR="00C0484C" w:rsidRDefault="00C0484C" w:rsidP="00C0484C">
      <w:pPr>
        <w:pStyle w:val="1"/>
        <w:rPr>
          <w:sz w:val="26"/>
          <w:szCs w:val="26"/>
        </w:rPr>
      </w:pPr>
    </w:p>
    <w:p w:rsidR="00C0484C" w:rsidRDefault="00C0484C" w:rsidP="00C0484C">
      <w:pPr>
        <w:pStyle w:val="1"/>
        <w:rPr>
          <w:sz w:val="26"/>
          <w:szCs w:val="26"/>
        </w:rPr>
      </w:pPr>
    </w:p>
    <w:p w:rsidR="00C0484C" w:rsidRDefault="00C0484C" w:rsidP="00C0484C">
      <w:pPr>
        <w:pStyle w:val="1"/>
        <w:rPr>
          <w:sz w:val="26"/>
          <w:szCs w:val="26"/>
        </w:rPr>
      </w:pPr>
    </w:p>
    <w:p w:rsidR="00C0484C" w:rsidRDefault="00C0484C" w:rsidP="00C0484C">
      <w:pPr>
        <w:pStyle w:val="1"/>
        <w:rPr>
          <w:sz w:val="26"/>
          <w:szCs w:val="26"/>
        </w:rPr>
      </w:pPr>
    </w:p>
    <w:p w:rsidR="00C0484C" w:rsidRDefault="00C0484C" w:rsidP="00C0484C">
      <w:pPr>
        <w:pStyle w:val="1"/>
        <w:rPr>
          <w:sz w:val="26"/>
          <w:szCs w:val="26"/>
        </w:rPr>
      </w:pPr>
    </w:p>
    <w:p w:rsidR="00C0484C" w:rsidRDefault="00C0484C" w:rsidP="00C0484C">
      <w:pPr>
        <w:pStyle w:val="1"/>
        <w:rPr>
          <w:sz w:val="26"/>
          <w:szCs w:val="26"/>
        </w:rPr>
      </w:pPr>
    </w:p>
    <w:p w:rsidR="00C0484C" w:rsidRDefault="00C0484C" w:rsidP="00C0484C">
      <w:pPr>
        <w:pStyle w:val="1"/>
        <w:rPr>
          <w:sz w:val="26"/>
          <w:szCs w:val="26"/>
        </w:rPr>
      </w:pPr>
    </w:p>
    <w:p w:rsidR="00C0484C" w:rsidRDefault="00C0484C" w:rsidP="00C0484C">
      <w:pPr>
        <w:pStyle w:val="1"/>
        <w:ind w:firstLine="0"/>
        <w:rPr>
          <w:sz w:val="26"/>
          <w:szCs w:val="26"/>
        </w:rPr>
      </w:pPr>
    </w:p>
    <w:p w:rsidR="00C0484C" w:rsidRDefault="00C0484C" w:rsidP="00C0484C">
      <w:pPr>
        <w:spacing w:after="0" w:line="240" w:lineRule="auto"/>
        <w:ind w:right="-1347"/>
        <w:rPr>
          <w:rFonts w:ascii="Times New Roman" w:hAnsi="Times New Roman"/>
        </w:rPr>
      </w:pPr>
      <w:r w:rsidRPr="00B975EC">
        <w:rPr>
          <w:rFonts w:ascii="Times New Roman" w:hAnsi="Times New Roman"/>
        </w:rPr>
        <w:t xml:space="preserve">Разослано: в дело, Кировская городская прокуратура ЛО, сайт </w:t>
      </w:r>
      <w:r w:rsidRPr="00B975EC">
        <w:rPr>
          <w:rFonts w:ascii="Times New Roman" w:hAnsi="Times New Roman"/>
          <w:lang w:val="en-US"/>
        </w:rPr>
        <w:t>www</w:t>
      </w:r>
      <w:r w:rsidRPr="00B975EC">
        <w:rPr>
          <w:rFonts w:ascii="Times New Roman" w:hAnsi="Times New Roman"/>
        </w:rPr>
        <w:t>.</w:t>
      </w:r>
      <w:r w:rsidRPr="00B975EC">
        <w:rPr>
          <w:rFonts w:ascii="Times New Roman" w:hAnsi="Times New Roman"/>
          <w:lang w:val="en-US"/>
        </w:rPr>
        <w:t>lo</w:t>
      </w:r>
      <w:r w:rsidRPr="00B975EC">
        <w:rPr>
          <w:rFonts w:ascii="Times New Roman" w:hAnsi="Times New Roman"/>
        </w:rPr>
        <w:t>-</w:t>
      </w:r>
      <w:proofErr w:type="spellStart"/>
      <w:r w:rsidRPr="00B975EC">
        <w:rPr>
          <w:rFonts w:ascii="Times New Roman" w:hAnsi="Times New Roman"/>
          <w:lang w:val="en-US"/>
        </w:rPr>
        <w:t>sinyavino</w:t>
      </w:r>
      <w:proofErr w:type="spellEnd"/>
      <w:r w:rsidRPr="00B975EC">
        <w:rPr>
          <w:rFonts w:ascii="Times New Roman" w:hAnsi="Times New Roman"/>
        </w:rPr>
        <w:t>.</w:t>
      </w:r>
      <w:proofErr w:type="spellStart"/>
      <w:r w:rsidRPr="00B975EC">
        <w:rPr>
          <w:rFonts w:ascii="Times New Roman" w:hAnsi="Times New Roman"/>
          <w:lang w:val="en-US"/>
        </w:rPr>
        <w:t>ru</w:t>
      </w:r>
      <w:proofErr w:type="spellEnd"/>
      <w:r w:rsidRPr="00B975EC">
        <w:rPr>
          <w:rFonts w:ascii="Times New Roman" w:hAnsi="Times New Roman"/>
        </w:rPr>
        <w:t>.</w:t>
      </w:r>
    </w:p>
    <w:p w:rsidR="00C0484C" w:rsidRPr="00906339" w:rsidRDefault="00C0484C" w:rsidP="00C0484C">
      <w:pPr>
        <w:spacing w:after="0" w:line="240" w:lineRule="auto"/>
        <w:ind w:left="6237"/>
        <w:rPr>
          <w:rFonts w:ascii="Helvetica" w:hAnsi="Helvetica" w:cs="Helvetica"/>
          <w:sz w:val="18"/>
          <w:szCs w:val="18"/>
        </w:rPr>
      </w:pPr>
      <w:r>
        <w:rPr>
          <w:rFonts w:ascii="Times New Roman" w:hAnsi="Times New Roman"/>
        </w:rPr>
        <w:br w:type="page"/>
      </w:r>
      <w:r w:rsidRPr="00B975EC">
        <w:rPr>
          <w:rFonts w:ascii="Times New Roman" w:hAnsi="Times New Roman"/>
          <w:sz w:val="18"/>
          <w:szCs w:val="18"/>
        </w:rPr>
        <w:lastRenderedPageBreak/>
        <w:t>П</w:t>
      </w:r>
      <w:r>
        <w:rPr>
          <w:rFonts w:ascii="Times New Roman" w:hAnsi="Times New Roman"/>
          <w:sz w:val="18"/>
          <w:szCs w:val="18"/>
        </w:rPr>
        <w:t>РИЛОЖЕНИЕ</w:t>
      </w:r>
    </w:p>
    <w:p w:rsidR="00C0484C" w:rsidRDefault="00C0484C" w:rsidP="00C0484C">
      <w:pPr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утверждено</w:t>
      </w:r>
    </w:p>
    <w:p w:rsidR="00C0484C" w:rsidRPr="00B975EC" w:rsidRDefault="00C0484C" w:rsidP="00C0484C">
      <w:pPr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постановлением администрации</w:t>
      </w:r>
    </w:p>
    <w:p w:rsidR="00C0484C" w:rsidRPr="00B975EC" w:rsidRDefault="00C0484C" w:rsidP="00C0484C">
      <w:pPr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Синявинского городского поселения</w:t>
      </w:r>
    </w:p>
    <w:p w:rsidR="00C0484C" w:rsidRPr="00B975EC" w:rsidRDefault="00C0484C" w:rsidP="00C0484C">
      <w:pPr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Кировского муниципального района</w:t>
      </w:r>
    </w:p>
    <w:p w:rsidR="00C0484C" w:rsidRPr="00B975EC" w:rsidRDefault="00C0484C" w:rsidP="00C0484C">
      <w:pPr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Ленинградской области</w:t>
      </w:r>
    </w:p>
    <w:p w:rsidR="00C0484C" w:rsidRPr="00B975EC" w:rsidRDefault="00C0484C" w:rsidP="00C0484C">
      <w:pPr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 w:rsidRPr="00B975EC">
        <w:rPr>
          <w:rFonts w:ascii="Times New Roman" w:hAnsi="Times New Roman"/>
          <w:sz w:val="18"/>
          <w:szCs w:val="18"/>
        </w:rPr>
        <w:t>от «</w:t>
      </w:r>
      <w:r>
        <w:rPr>
          <w:rFonts w:ascii="Times New Roman" w:hAnsi="Times New Roman"/>
          <w:sz w:val="18"/>
          <w:szCs w:val="18"/>
        </w:rPr>
        <w:t>16</w:t>
      </w:r>
      <w:r w:rsidRPr="00B975EC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декабря 2019</w:t>
      </w:r>
      <w:r w:rsidRPr="00B975EC">
        <w:rPr>
          <w:rFonts w:ascii="Times New Roman" w:hAnsi="Times New Roman"/>
          <w:sz w:val="18"/>
          <w:szCs w:val="18"/>
        </w:rPr>
        <w:t xml:space="preserve"> г. № </w:t>
      </w:r>
      <w:r>
        <w:rPr>
          <w:rFonts w:ascii="Times New Roman" w:hAnsi="Times New Roman"/>
          <w:sz w:val="18"/>
          <w:szCs w:val="18"/>
        </w:rPr>
        <w:t>440</w:t>
      </w:r>
    </w:p>
    <w:p w:rsidR="00C0484C" w:rsidRPr="007B4D36" w:rsidRDefault="00C0484C" w:rsidP="00C0484C">
      <w:pPr>
        <w:spacing w:after="0" w:line="240" w:lineRule="auto"/>
        <w:ind w:left="7088"/>
        <w:rPr>
          <w:rFonts w:ascii="Times New Roman" w:hAnsi="Times New Roman"/>
          <w:sz w:val="4"/>
          <w:szCs w:val="18"/>
        </w:rPr>
      </w:pPr>
    </w:p>
    <w:p w:rsidR="00C0484C" w:rsidRDefault="00C0484C" w:rsidP="00C048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484C" w:rsidRDefault="00C0484C" w:rsidP="00C048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84C" w:rsidRDefault="00C0484C" w:rsidP="00C048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2F99">
        <w:rPr>
          <w:rFonts w:ascii="Times New Roman" w:hAnsi="Times New Roman"/>
          <w:sz w:val="26"/>
          <w:szCs w:val="26"/>
        </w:rPr>
        <w:t>План</w:t>
      </w:r>
    </w:p>
    <w:p w:rsidR="00C0484C" w:rsidRDefault="00C0484C" w:rsidP="00C048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2F99">
        <w:rPr>
          <w:rFonts w:ascii="Times New Roman" w:hAnsi="Times New Roman"/>
          <w:sz w:val="26"/>
          <w:szCs w:val="26"/>
        </w:rPr>
        <w:t xml:space="preserve">нормотворческой деятельности администрации </w:t>
      </w:r>
    </w:p>
    <w:p w:rsidR="00C0484C" w:rsidRPr="00D72F99" w:rsidRDefault="00C0484C" w:rsidP="00C048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2F99">
        <w:rPr>
          <w:rFonts w:ascii="Times New Roman" w:hAnsi="Times New Roman"/>
          <w:sz w:val="26"/>
          <w:szCs w:val="26"/>
        </w:rPr>
        <w:t>Синявинское городское поселение Кировского муниципального района Ленинград</w:t>
      </w:r>
      <w:r>
        <w:rPr>
          <w:rFonts w:ascii="Times New Roman" w:hAnsi="Times New Roman"/>
          <w:sz w:val="26"/>
          <w:szCs w:val="26"/>
        </w:rPr>
        <w:t>ской области на 1 полугодие 2020</w:t>
      </w:r>
      <w:r w:rsidRPr="00D72F99">
        <w:rPr>
          <w:rFonts w:ascii="Times New Roman" w:hAnsi="Times New Roman"/>
          <w:sz w:val="26"/>
          <w:szCs w:val="26"/>
        </w:rPr>
        <w:t xml:space="preserve"> года</w:t>
      </w:r>
    </w:p>
    <w:p w:rsidR="00C0484C" w:rsidRDefault="00C0484C" w:rsidP="00C0484C">
      <w:pPr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4467"/>
        <w:gridCol w:w="3761"/>
      </w:tblGrid>
      <w:tr w:rsidR="00C0484C" w:rsidRPr="009B428F" w:rsidTr="00AB4943">
        <w:tc>
          <w:tcPr>
            <w:tcW w:w="81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№</w:t>
            </w:r>
          </w:p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94EB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94EBF">
              <w:rPr>
                <w:rFonts w:ascii="Times New Roman" w:hAnsi="Times New Roman"/>
              </w:rPr>
              <w:t>/</w:t>
            </w:r>
            <w:proofErr w:type="spellStart"/>
            <w:r w:rsidRPr="00494EB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Проекты нормативных правовых актов</w:t>
            </w:r>
          </w:p>
        </w:tc>
        <w:tc>
          <w:tcPr>
            <w:tcW w:w="382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Срок разработки</w:t>
            </w:r>
          </w:p>
        </w:tc>
      </w:tr>
      <w:tr w:rsidR="00C0484C" w:rsidRPr="009B428F" w:rsidTr="00AB4943">
        <w:tc>
          <w:tcPr>
            <w:tcW w:w="81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О проведении месячника по благоустройству и улучшению санитарного состояния п.г. Синявино Кировского района Ленинградской области</w:t>
            </w:r>
          </w:p>
        </w:tc>
        <w:tc>
          <w:tcPr>
            <w:tcW w:w="382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 xml:space="preserve">март </w:t>
            </w:r>
          </w:p>
        </w:tc>
      </w:tr>
      <w:tr w:rsidR="00C0484C" w:rsidRPr="009B428F" w:rsidTr="00AB4943">
        <w:tc>
          <w:tcPr>
            <w:tcW w:w="81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О подготов</w:t>
            </w:r>
            <w:r>
              <w:rPr>
                <w:rFonts w:ascii="Times New Roman" w:hAnsi="Times New Roman"/>
              </w:rPr>
              <w:t>ке к пожароопасному периоду в 2020</w:t>
            </w:r>
            <w:r w:rsidRPr="00494EBF">
              <w:rPr>
                <w:rFonts w:ascii="Times New Roman" w:hAnsi="Times New Roman"/>
              </w:rPr>
              <w:t xml:space="preserve"> году на территории Синявинского городского поселения</w:t>
            </w:r>
          </w:p>
        </w:tc>
        <w:tc>
          <w:tcPr>
            <w:tcW w:w="382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 xml:space="preserve">апрель </w:t>
            </w:r>
          </w:p>
        </w:tc>
      </w:tr>
      <w:tr w:rsidR="00C0484C" w:rsidRPr="009B428F" w:rsidTr="00AB4943">
        <w:tc>
          <w:tcPr>
            <w:tcW w:w="81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Об исполнении бюджета Синявинского городск</w:t>
            </w:r>
            <w:r>
              <w:rPr>
                <w:rFonts w:ascii="Times New Roman" w:hAnsi="Times New Roman"/>
              </w:rPr>
              <w:t>ого поселения  за 1 квартал 2020</w:t>
            </w:r>
            <w:r w:rsidRPr="00494EB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82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апрель</w:t>
            </w:r>
          </w:p>
        </w:tc>
      </w:tr>
      <w:tr w:rsidR="00C0484C" w:rsidRPr="009B428F" w:rsidTr="00AB4943">
        <w:tc>
          <w:tcPr>
            <w:tcW w:w="81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определении на 2 и 3 квартал 2020 года</w:t>
            </w:r>
            <w:r w:rsidRPr="00494EBF">
              <w:rPr>
                <w:rFonts w:ascii="Times New Roman" w:hAnsi="Times New Roman"/>
              </w:rPr>
              <w:t xml:space="preserve"> </w:t>
            </w:r>
            <w:proofErr w:type="gramStart"/>
            <w:r w:rsidRPr="00494EBF">
              <w:rPr>
                <w:rFonts w:ascii="Times New Roman" w:hAnsi="Times New Roman"/>
              </w:rPr>
              <w:t>норматива стоимости одного квадратного метра  общей площади жилья</w:t>
            </w:r>
            <w:proofErr w:type="gramEnd"/>
            <w:r w:rsidRPr="00494EBF">
              <w:rPr>
                <w:rFonts w:ascii="Times New Roman" w:hAnsi="Times New Roman"/>
              </w:rPr>
              <w:t xml:space="preserve"> на территории поселения</w:t>
            </w:r>
          </w:p>
        </w:tc>
        <w:tc>
          <w:tcPr>
            <w:tcW w:w="382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март, июнь</w:t>
            </w:r>
          </w:p>
        </w:tc>
      </w:tr>
      <w:tr w:rsidR="00C0484C" w:rsidRPr="009B428F" w:rsidTr="00AB4943">
        <w:tc>
          <w:tcPr>
            <w:tcW w:w="81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C0484C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порядок проведения внутреннего финансового контроля</w:t>
            </w:r>
          </w:p>
        </w:tc>
        <w:tc>
          <w:tcPr>
            <w:tcW w:w="382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C0484C" w:rsidRPr="009B428F" w:rsidTr="00AB4943">
        <w:tc>
          <w:tcPr>
            <w:tcW w:w="81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Приведение  постановление и решений в соответствие с действующим законодательством</w:t>
            </w:r>
          </w:p>
        </w:tc>
        <w:tc>
          <w:tcPr>
            <w:tcW w:w="382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BF">
              <w:rPr>
                <w:rFonts w:ascii="Times New Roman" w:hAnsi="Times New Roman"/>
              </w:rPr>
              <w:t>январь-июнь</w:t>
            </w:r>
          </w:p>
        </w:tc>
      </w:tr>
      <w:tr w:rsidR="00C0484C" w:rsidRPr="009B428F" w:rsidTr="00AB4943">
        <w:tc>
          <w:tcPr>
            <w:tcW w:w="81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модельных нормативных  правовых актов, направленных прокуратурой</w:t>
            </w:r>
          </w:p>
        </w:tc>
        <w:tc>
          <w:tcPr>
            <w:tcW w:w="3827" w:type="dxa"/>
          </w:tcPr>
          <w:p w:rsidR="00C0484C" w:rsidRPr="00494EBF" w:rsidRDefault="00C0484C" w:rsidP="00AB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</w:t>
            </w:r>
          </w:p>
        </w:tc>
      </w:tr>
    </w:tbl>
    <w:p w:rsidR="00C0484C" w:rsidRPr="00753C90" w:rsidRDefault="00C0484C" w:rsidP="00C0484C">
      <w:pPr>
        <w:rPr>
          <w:sz w:val="26"/>
          <w:szCs w:val="26"/>
        </w:rPr>
      </w:pPr>
    </w:p>
    <w:p w:rsidR="00C0484C" w:rsidRPr="00753C90" w:rsidRDefault="00C0484C" w:rsidP="00C0484C">
      <w:pPr>
        <w:rPr>
          <w:sz w:val="26"/>
          <w:szCs w:val="26"/>
        </w:rPr>
      </w:pPr>
    </w:p>
    <w:p w:rsidR="00C0484C" w:rsidRDefault="00C0484C" w:rsidP="00C0484C">
      <w:pPr>
        <w:tabs>
          <w:tab w:val="left" w:pos="7455"/>
        </w:tabs>
        <w:ind w:left="-1701" w:right="-1347" w:firstLine="567"/>
        <w:rPr>
          <w:rFonts w:ascii="Times New Roman" w:hAnsi="Times New Roman"/>
          <w:sz w:val="28"/>
          <w:szCs w:val="28"/>
        </w:rPr>
      </w:pPr>
    </w:p>
    <w:p w:rsidR="001E196B" w:rsidRDefault="001E196B"/>
    <w:sectPr w:rsidR="001E196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84C"/>
    <w:rsid w:val="00054A65"/>
    <w:rsid w:val="001E196B"/>
    <w:rsid w:val="007858DE"/>
    <w:rsid w:val="008E072B"/>
    <w:rsid w:val="009215B6"/>
    <w:rsid w:val="00C0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rsid w:val="00C0484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C04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2019-12-19T05:56:00Z</dcterms:created>
  <dcterms:modified xsi:type="dcterms:W3CDTF">2019-12-19T05:57:00Z</dcterms:modified>
</cp:coreProperties>
</file>