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07" w:rsidRDefault="00932307" w:rsidP="00932307">
      <w:pPr>
        <w:tabs>
          <w:tab w:val="left" w:pos="142"/>
          <w:tab w:val="left" w:pos="284"/>
        </w:tabs>
        <w:ind w:left="-567" w:firstLine="340"/>
        <w:jc w:val="right"/>
        <w:rPr>
          <w:sz w:val="28"/>
          <w:szCs w:val="28"/>
        </w:rPr>
      </w:pPr>
      <w:r>
        <w:rPr>
          <w:noProof/>
        </w:rPr>
        <w:drawing>
          <wp:anchor distT="0" distB="0" distL="114300" distR="114300" simplePos="0" relativeHeight="251661824" behindDoc="0" locked="0" layoutInCell="1" allowOverlap="1">
            <wp:simplePos x="0" y="0"/>
            <wp:positionH relativeFrom="column">
              <wp:posOffset>3051810</wp:posOffset>
            </wp:positionH>
            <wp:positionV relativeFrom="paragraph">
              <wp:posOffset>-56515</wp:posOffset>
            </wp:positionV>
            <wp:extent cx="581025" cy="695325"/>
            <wp:effectExtent l="19050" t="0" r="9525" b="0"/>
            <wp:wrapNone/>
            <wp:docPr id="36"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581025" cy="695325"/>
                    </a:xfrm>
                    <a:prstGeom prst="rect">
                      <a:avLst/>
                    </a:prstGeom>
                    <a:noFill/>
                    <a:ln w="9525">
                      <a:noFill/>
                      <a:miter lim="800000"/>
                      <a:headEnd/>
                      <a:tailEnd/>
                    </a:ln>
                  </pic:spPr>
                </pic:pic>
              </a:graphicData>
            </a:graphic>
          </wp:anchor>
        </w:drawing>
      </w:r>
    </w:p>
    <w:p w:rsidR="00932307" w:rsidRDefault="00932307" w:rsidP="00932307">
      <w:pPr>
        <w:ind w:left="-1701" w:right="-1347" w:firstLine="567"/>
        <w:jc w:val="center"/>
      </w:pPr>
    </w:p>
    <w:p w:rsidR="00932307" w:rsidRDefault="00932307" w:rsidP="00932307">
      <w:pPr>
        <w:ind w:left="-1701" w:right="-1347" w:firstLine="567"/>
        <w:jc w:val="center"/>
      </w:pPr>
    </w:p>
    <w:p w:rsidR="00932307" w:rsidRDefault="00932307" w:rsidP="00932307">
      <w:pPr>
        <w:ind w:right="-1" w:firstLine="567"/>
        <w:jc w:val="center"/>
        <w:rPr>
          <w:sz w:val="22"/>
        </w:rPr>
      </w:pPr>
    </w:p>
    <w:p w:rsidR="00932307" w:rsidRPr="00D2528B" w:rsidRDefault="00932307" w:rsidP="00932307">
      <w:pPr>
        <w:ind w:right="-1" w:firstLine="567"/>
        <w:jc w:val="center"/>
        <w:rPr>
          <w:sz w:val="22"/>
        </w:rPr>
      </w:pPr>
      <w:r>
        <w:rPr>
          <w:sz w:val="22"/>
        </w:rPr>
        <w:t xml:space="preserve">                                                       </w:t>
      </w:r>
      <w:r w:rsidRPr="00D2528B">
        <w:rPr>
          <w:sz w:val="22"/>
        </w:rPr>
        <w:t>АДМИНИСТРАЦИЯ</w:t>
      </w:r>
      <w:r>
        <w:rPr>
          <w:sz w:val="22"/>
        </w:rPr>
        <w:t xml:space="preserve">                                            ПРОЕКТ</w:t>
      </w:r>
    </w:p>
    <w:p w:rsidR="00932307" w:rsidRPr="00D2528B" w:rsidRDefault="00932307" w:rsidP="00932307">
      <w:pPr>
        <w:ind w:right="-1" w:firstLine="567"/>
        <w:jc w:val="center"/>
        <w:rPr>
          <w:sz w:val="22"/>
        </w:rPr>
      </w:pPr>
      <w:r w:rsidRPr="00D2528B">
        <w:rPr>
          <w:sz w:val="22"/>
        </w:rPr>
        <w:t xml:space="preserve"> СИНЯВИНСКОГО ГОРОДСКОГО ПОСЕЛЕНИЯ</w:t>
      </w:r>
    </w:p>
    <w:p w:rsidR="00932307" w:rsidRDefault="00932307" w:rsidP="00932307">
      <w:pPr>
        <w:ind w:right="-1" w:firstLine="567"/>
        <w:jc w:val="center"/>
        <w:rPr>
          <w:sz w:val="22"/>
        </w:rPr>
      </w:pPr>
      <w:r w:rsidRPr="00D2528B">
        <w:rPr>
          <w:sz w:val="22"/>
        </w:rPr>
        <w:t xml:space="preserve">  КИРОВСКОГО МУНИЦИПАЛЬНОГО РАЙОНА ЛЕНИНГРАДСКОЙ ОБЛАСТИ</w:t>
      </w:r>
    </w:p>
    <w:p w:rsidR="00932307" w:rsidRDefault="00932307" w:rsidP="00932307">
      <w:pPr>
        <w:ind w:right="-1" w:firstLine="567"/>
        <w:jc w:val="center"/>
        <w:rPr>
          <w:sz w:val="22"/>
        </w:rPr>
      </w:pPr>
    </w:p>
    <w:p w:rsidR="00932307" w:rsidRPr="00D2528B" w:rsidRDefault="00932307" w:rsidP="00932307">
      <w:pPr>
        <w:ind w:right="-1" w:firstLine="567"/>
        <w:rPr>
          <w:b/>
          <w:sz w:val="22"/>
        </w:rPr>
      </w:pPr>
    </w:p>
    <w:p w:rsidR="00932307" w:rsidRPr="00D2528B" w:rsidRDefault="00932307" w:rsidP="00932307">
      <w:pPr>
        <w:ind w:right="-1" w:firstLine="567"/>
        <w:jc w:val="center"/>
        <w:rPr>
          <w:b/>
          <w:sz w:val="22"/>
        </w:rPr>
      </w:pPr>
      <w:proofErr w:type="gramStart"/>
      <w:r w:rsidRPr="00D2528B">
        <w:rPr>
          <w:b/>
          <w:sz w:val="22"/>
        </w:rPr>
        <w:t>П</w:t>
      </w:r>
      <w:proofErr w:type="gramEnd"/>
      <w:r w:rsidRPr="00D2528B">
        <w:rPr>
          <w:b/>
          <w:sz w:val="22"/>
        </w:rPr>
        <w:t xml:space="preserve"> О С Т А Н О В Л Е Н И Е</w:t>
      </w:r>
    </w:p>
    <w:p w:rsidR="00932307" w:rsidRPr="00DA69E8" w:rsidRDefault="00932307" w:rsidP="00932307">
      <w:pPr>
        <w:pStyle w:val="4"/>
        <w:ind w:right="-1" w:firstLine="567"/>
        <w:jc w:val="center"/>
        <w:rPr>
          <w:b w:val="0"/>
          <w:i/>
        </w:rPr>
      </w:pPr>
      <w:r w:rsidRPr="00DA69E8">
        <w:t xml:space="preserve">от  «     » </w:t>
      </w:r>
      <w:r>
        <w:t xml:space="preserve">            </w:t>
      </w:r>
      <w:r w:rsidRPr="00DA69E8">
        <w:t xml:space="preserve"> 201</w:t>
      </w:r>
      <w:r>
        <w:t>6</w:t>
      </w:r>
      <w:r w:rsidRPr="00DA69E8">
        <w:t xml:space="preserve"> года  №  </w:t>
      </w:r>
    </w:p>
    <w:p w:rsidR="00932307" w:rsidRPr="00DA69E8" w:rsidRDefault="00932307" w:rsidP="00932307">
      <w:pPr>
        <w:ind w:left="-567" w:right="-1"/>
        <w:rPr>
          <w:sz w:val="28"/>
          <w:szCs w:val="28"/>
        </w:rPr>
      </w:pPr>
    </w:p>
    <w:p w:rsidR="00932307" w:rsidRPr="00932307" w:rsidRDefault="00932307" w:rsidP="00932307">
      <w:pPr>
        <w:pStyle w:val="ConsPlusTitle"/>
        <w:jc w:val="center"/>
        <w:rPr>
          <w:rFonts w:ascii="Times New Roman" w:hAnsi="Times New Roman" w:cs="Times New Roman"/>
          <w:sz w:val="24"/>
          <w:szCs w:val="24"/>
        </w:rPr>
      </w:pPr>
      <w:r w:rsidRPr="00932307">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w:t>
      </w:r>
      <w:proofErr w:type="gramStart"/>
      <w:r w:rsidRPr="00932307">
        <w:rPr>
          <w:rFonts w:ascii="Times New Roman" w:hAnsi="Times New Roman" w:cs="Times New Roman"/>
          <w:sz w:val="24"/>
          <w:szCs w:val="24"/>
        </w:rPr>
        <w:t>по</w:t>
      </w:r>
      <w:proofErr w:type="gramEnd"/>
      <w:r w:rsidRPr="00932307">
        <w:rPr>
          <w:rFonts w:ascii="Times New Roman" w:hAnsi="Times New Roman" w:cs="Times New Roman"/>
          <w:sz w:val="24"/>
          <w:szCs w:val="24"/>
        </w:rPr>
        <w:t xml:space="preserve"> </w:t>
      </w:r>
    </w:p>
    <w:p w:rsidR="00932307" w:rsidRPr="00932307" w:rsidRDefault="00932307" w:rsidP="00932307">
      <w:pPr>
        <w:pStyle w:val="ConsPlusTitle"/>
        <w:jc w:val="center"/>
        <w:rPr>
          <w:rFonts w:ascii="Times New Roman" w:hAnsi="Times New Roman" w:cs="Times New Roman"/>
          <w:sz w:val="24"/>
          <w:szCs w:val="24"/>
        </w:rPr>
      </w:pPr>
      <w:r w:rsidRPr="00932307">
        <w:rPr>
          <w:rFonts w:ascii="Times New Roman" w:hAnsi="Times New Roman" w:cs="Times New Roman"/>
          <w:sz w:val="24"/>
          <w:szCs w:val="24"/>
        </w:rPr>
        <w:t xml:space="preserve"> осуществлению муниципального жилищного контроля на территории</w:t>
      </w:r>
    </w:p>
    <w:p w:rsidR="008E3115" w:rsidRPr="008E3115" w:rsidRDefault="00932307" w:rsidP="00932307">
      <w:pPr>
        <w:widowControl w:val="0"/>
        <w:tabs>
          <w:tab w:val="left" w:pos="142"/>
          <w:tab w:val="left" w:pos="284"/>
        </w:tabs>
        <w:autoSpaceDE w:val="0"/>
        <w:autoSpaceDN w:val="0"/>
        <w:adjustRightInd w:val="0"/>
        <w:ind w:right="-1"/>
        <w:jc w:val="center"/>
        <w:outlineLvl w:val="0"/>
        <w:rPr>
          <w:b/>
        </w:rPr>
      </w:pPr>
      <w:proofErr w:type="spellStart"/>
      <w:r w:rsidRPr="00932307">
        <w:rPr>
          <w:b/>
        </w:rPr>
        <w:t>Синявинского</w:t>
      </w:r>
      <w:proofErr w:type="spellEnd"/>
      <w:r w:rsidRPr="00932307">
        <w:rPr>
          <w:b/>
        </w:rPr>
        <w:t xml:space="preserve"> городского поселения </w:t>
      </w:r>
    </w:p>
    <w:p w:rsidR="00954735" w:rsidRPr="00932307" w:rsidRDefault="00932307" w:rsidP="00932307">
      <w:pPr>
        <w:widowControl w:val="0"/>
        <w:tabs>
          <w:tab w:val="left" w:pos="142"/>
          <w:tab w:val="left" w:pos="284"/>
        </w:tabs>
        <w:autoSpaceDE w:val="0"/>
        <w:autoSpaceDN w:val="0"/>
        <w:adjustRightInd w:val="0"/>
        <w:ind w:right="-1"/>
        <w:jc w:val="center"/>
        <w:outlineLvl w:val="0"/>
      </w:pPr>
      <w:r w:rsidRPr="00932307">
        <w:rPr>
          <w:b/>
        </w:rPr>
        <w:t xml:space="preserve">Кировского муниципального района Ленинградской области </w:t>
      </w:r>
    </w:p>
    <w:p w:rsidR="0017419A" w:rsidRPr="0017419A" w:rsidRDefault="0017419A" w:rsidP="0017419A">
      <w:pPr>
        <w:pStyle w:val="ConsPlusTitle"/>
        <w:jc w:val="center"/>
        <w:rPr>
          <w:rFonts w:ascii="Times New Roman" w:hAnsi="Times New Roman" w:cs="Times New Roman"/>
          <w:b w:val="0"/>
          <w:sz w:val="28"/>
          <w:szCs w:val="28"/>
        </w:rPr>
      </w:pPr>
    </w:p>
    <w:p w:rsidR="00954735" w:rsidRDefault="0017419A" w:rsidP="008E3115">
      <w:pPr>
        <w:pStyle w:val="ConsPlusNormal"/>
        <w:ind w:firstLine="708"/>
        <w:jc w:val="both"/>
        <w:rPr>
          <w:sz w:val="28"/>
        </w:rPr>
      </w:pPr>
      <w:proofErr w:type="gramStart"/>
      <w:r w:rsidRPr="008E3115">
        <w:rPr>
          <w:rFonts w:ascii="Times New Roman" w:hAnsi="Times New Roman" w:cs="Times New Roman"/>
          <w:bCs/>
          <w:sz w:val="28"/>
          <w:szCs w:val="28"/>
        </w:rPr>
        <w:t>В целях организации и осуществления муниципального жили</w:t>
      </w:r>
      <w:r w:rsidR="009A34A0" w:rsidRPr="008E3115">
        <w:rPr>
          <w:rFonts w:ascii="Times New Roman" w:hAnsi="Times New Roman" w:cs="Times New Roman"/>
          <w:bCs/>
          <w:sz w:val="28"/>
          <w:szCs w:val="28"/>
        </w:rPr>
        <w:t xml:space="preserve">щного контроля  на территории </w:t>
      </w:r>
      <w:proofErr w:type="spellStart"/>
      <w:r w:rsidR="009A34A0" w:rsidRPr="008E3115">
        <w:rPr>
          <w:rFonts w:ascii="Times New Roman" w:hAnsi="Times New Roman" w:cs="Times New Roman"/>
          <w:bCs/>
          <w:sz w:val="28"/>
          <w:szCs w:val="28"/>
        </w:rPr>
        <w:t>Синявинского</w:t>
      </w:r>
      <w:proofErr w:type="spellEnd"/>
      <w:r w:rsidR="009A34A0" w:rsidRPr="008E3115">
        <w:rPr>
          <w:rFonts w:ascii="Times New Roman" w:hAnsi="Times New Roman" w:cs="Times New Roman"/>
          <w:bCs/>
          <w:sz w:val="28"/>
          <w:szCs w:val="28"/>
        </w:rPr>
        <w:t xml:space="preserve"> городского поселения Кировского муниципального района Ленинградской области,</w:t>
      </w:r>
      <w:r w:rsidRPr="008E3115">
        <w:rPr>
          <w:rFonts w:ascii="Times New Roman" w:hAnsi="Times New Roman" w:cs="Times New Roman"/>
          <w:bCs/>
          <w:sz w:val="28"/>
          <w:szCs w:val="28"/>
        </w:rPr>
        <w:t xml:space="preserve"> в соответствии с Конституцией Российской Федерации, Жилищным кодексом Российской Федерации, </w:t>
      </w:r>
      <w:r w:rsidR="009A34A0" w:rsidRPr="008E3115">
        <w:rPr>
          <w:rFonts w:ascii="Times New Roman" w:hAnsi="Times New Roman" w:cs="Times New Roman"/>
          <w:bCs/>
          <w:sz w:val="28"/>
          <w:szCs w:val="28"/>
        </w:rPr>
        <w:t xml:space="preserve">Федеральным законом от 06.10.2003 № 131-ФЗ «Об общих принципах организации местного самоуправления в Российской Федерации», </w:t>
      </w:r>
      <w:r w:rsidRPr="008E3115">
        <w:rPr>
          <w:rFonts w:ascii="Times New Roman" w:hAnsi="Times New Roman" w:cs="Times New Roman"/>
          <w:bCs/>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8E3115">
        <w:rPr>
          <w:rFonts w:ascii="Times New Roman" w:hAnsi="Times New Roman" w:cs="Times New Roman"/>
          <w:bCs/>
          <w:sz w:val="28"/>
          <w:szCs w:val="28"/>
        </w:rPr>
        <w:t xml:space="preserve">) и муниципального контроля», </w:t>
      </w:r>
      <w:r w:rsidR="00117F78" w:rsidRPr="008E3115">
        <w:rPr>
          <w:rFonts w:ascii="Times New Roman" w:hAnsi="Times New Roman" w:cs="Times New Roman"/>
          <w:sz w:val="28"/>
          <w:szCs w:val="28"/>
        </w:rPr>
        <w:t xml:space="preserve"> </w:t>
      </w:r>
      <w:r w:rsidR="008E3115">
        <w:rPr>
          <w:rFonts w:ascii="Times New Roman" w:hAnsi="Times New Roman" w:cs="Times New Roman"/>
          <w:sz w:val="28"/>
          <w:szCs w:val="28"/>
        </w:rPr>
        <w:t xml:space="preserve"> о</w:t>
      </w:r>
      <w:r w:rsidR="008E3115" w:rsidRPr="008E3115">
        <w:rPr>
          <w:rFonts w:ascii="Times New Roman" w:hAnsi="Times New Roman" w:cs="Times New Roman"/>
          <w:sz w:val="28"/>
          <w:szCs w:val="28"/>
        </w:rPr>
        <w:t>бластн</w:t>
      </w:r>
      <w:r w:rsidR="008E3115">
        <w:rPr>
          <w:rFonts w:ascii="Times New Roman" w:hAnsi="Times New Roman" w:cs="Times New Roman"/>
          <w:sz w:val="28"/>
          <w:szCs w:val="28"/>
        </w:rPr>
        <w:t>ым</w:t>
      </w:r>
      <w:r w:rsidR="008E3115" w:rsidRPr="008E3115">
        <w:rPr>
          <w:rFonts w:ascii="Times New Roman" w:hAnsi="Times New Roman" w:cs="Times New Roman"/>
          <w:sz w:val="28"/>
          <w:szCs w:val="28"/>
        </w:rPr>
        <w:t xml:space="preserve"> закон</w:t>
      </w:r>
      <w:r w:rsidR="008E3115">
        <w:rPr>
          <w:rFonts w:ascii="Times New Roman" w:hAnsi="Times New Roman" w:cs="Times New Roman"/>
          <w:sz w:val="28"/>
          <w:szCs w:val="28"/>
        </w:rPr>
        <w:t>ом</w:t>
      </w:r>
      <w:r w:rsidR="008E3115" w:rsidRPr="008E3115">
        <w:rPr>
          <w:rFonts w:ascii="Times New Roman" w:hAnsi="Times New Roman" w:cs="Times New Roman"/>
          <w:sz w:val="28"/>
          <w:szCs w:val="28"/>
        </w:rPr>
        <w:t xml:space="preserve"> Ленинградской области от 02.07.2013 </w:t>
      </w:r>
      <w:r w:rsidR="008E3115">
        <w:rPr>
          <w:rFonts w:ascii="Times New Roman" w:hAnsi="Times New Roman" w:cs="Times New Roman"/>
          <w:sz w:val="28"/>
          <w:szCs w:val="28"/>
        </w:rPr>
        <w:t>№</w:t>
      </w:r>
      <w:r w:rsidR="008E3115" w:rsidRPr="008E3115">
        <w:rPr>
          <w:rFonts w:ascii="Times New Roman" w:hAnsi="Times New Roman" w:cs="Times New Roman"/>
          <w:sz w:val="28"/>
          <w:szCs w:val="28"/>
        </w:rPr>
        <w:t xml:space="preserve"> 49-оз</w:t>
      </w:r>
      <w:r w:rsidR="008E3115">
        <w:rPr>
          <w:rFonts w:ascii="Times New Roman" w:hAnsi="Times New Roman" w:cs="Times New Roman"/>
          <w:sz w:val="28"/>
          <w:szCs w:val="28"/>
        </w:rPr>
        <w:t xml:space="preserve"> </w:t>
      </w:r>
      <w:r w:rsidR="008E3115" w:rsidRPr="008E3115">
        <w:rPr>
          <w:rFonts w:ascii="Times New Roman" w:hAnsi="Times New Roman" w:cs="Times New Roman"/>
          <w:sz w:val="28"/>
          <w:szCs w:val="28"/>
        </w:rPr>
        <w:t>"О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sidR="00FE754C" w:rsidRPr="008E3115">
        <w:rPr>
          <w:rFonts w:ascii="Times New Roman" w:hAnsi="Times New Roman" w:cs="Times New Roman"/>
          <w:sz w:val="28"/>
          <w:szCs w:val="28"/>
        </w:rPr>
        <w:t xml:space="preserve">, </w:t>
      </w:r>
      <w:r w:rsidR="00237F82" w:rsidRPr="008E3115">
        <w:rPr>
          <w:rFonts w:ascii="Times New Roman" w:hAnsi="Times New Roman" w:cs="Times New Roman"/>
          <w:sz w:val="28"/>
          <w:szCs w:val="28"/>
        </w:rPr>
        <w:t>постановляю</w:t>
      </w:r>
      <w:r w:rsidR="00954735" w:rsidRPr="008E3115">
        <w:rPr>
          <w:rFonts w:ascii="Times New Roman" w:hAnsi="Times New Roman" w:cs="Times New Roman"/>
          <w:sz w:val="28"/>
        </w:rPr>
        <w:t>:</w:t>
      </w:r>
    </w:p>
    <w:p w:rsidR="00284ECA" w:rsidRDefault="00954735" w:rsidP="00F95703">
      <w:pPr>
        <w:jc w:val="both"/>
        <w:rPr>
          <w:sz w:val="28"/>
          <w:szCs w:val="28"/>
        </w:rPr>
      </w:pPr>
      <w:r>
        <w:tab/>
      </w:r>
      <w:r w:rsidRPr="002F4392">
        <w:rPr>
          <w:bCs/>
          <w:sz w:val="28"/>
          <w:szCs w:val="28"/>
        </w:rPr>
        <w:t xml:space="preserve">1. </w:t>
      </w:r>
      <w:r w:rsidRPr="00D25251">
        <w:rPr>
          <w:bCs/>
          <w:sz w:val="28"/>
          <w:szCs w:val="28"/>
        </w:rPr>
        <w:t xml:space="preserve">Утвердить </w:t>
      </w:r>
      <w:r w:rsidR="00237F82">
        <w:rPr>
          <w:bCs/>
          <w:sz w:val="28"/>
          <w:szCs w:val="28"/>
        </w:rPr>
        <w:t>а</w:t>
      </w:r>
      <w:r w:rsidRPr="00D25251">
        <w:rPr>
          <w:bCs/>
          <w:sz w:val="28"/>
          <w:szCs w:val="28"/>
        </w:rPr>
        <w:t xml:space="preserve">дминистративный регламент </w:t>
      </w:r>
      <w:r w:rsidRPr="00D25251">
        <w:rPr>
          <w:sz w:val="28"/>
          <w:szCs w:val="28"/>
        </w:rPr>
        <w:t xml:space="preserve">по </w:t>
      </w:r>
      <w:r w:rsidR="00284ECA">
        <w:rPr>
          <w:sz w:val="28"/>
          <w:szCs w:val="28"/>
        </w:rPr>
        <w:t>осуществлению муниципального жилищного контроля</w:t>
      </w:r>
      <w:r w:rsidR="00237F82">
        <w:rPr>
          <w:sz w:val="28"/>
          <w:szCs w:val="28"/>
        </w:rPr>
        <w:t xml:space="preserve"> на территории </w:t>
      </w:r>
      <w:proofErr w:type="spellStart"/>
      <w:r w:rsidR="00237F82">
        <w:rPr>
          <w:bCs/>
          <w:sz w:val="28"/>
          <w:szCs w:val="28"/>
        </w:rPr>
        <w:t>Синявинского</w:t>
      </w:r>
      <w:proofErr w:type="spellEnd"/>
      <w:r w:rsidR="00237F82">
        <w:rPr>
          <w:bCs/>
          <w:sz w:val="28"/>
          <w:szCs w:val="28"/>
        </w:rPr>
        <w:t xml:space="preserve"> городского поселения Кировского муниципального района Ленинградской области согласно приложению</w:t>
      </w:r>
      <w:r w:rsidR="00284ECA">
        <w:rPr>
          <w:sz w:val="28"/>
          <w:szCs w:val="28"/>
        </w:rPr>
        <w:t>.</w:t>
      </w:r>
    </w:p>
    <w:p w:rsidR="00954735" w:rsidRPr="002F4392" w:rsidRDefault="00954735" w:rsidP="00F95703">
      <w:pPr>
        <w:jc w:val="both"/>
        <w:rPr>
          <w:sz w:val="28"/>
          <w:szCs w:val="28"/>
        </w:rPr>
      </w:pPr>
      <w:r>
        <w:rPr>
          <w:b/>
        </w:rPr>
        <w:tab/>
      </w:r>
      <w:r w:rsidRPr="002F4392">
        <w:rPr>
          <w:sz w:val="28"/>
          <w:szCs w:val="28"/>
        </w:rPr>
        <w:t xml:space="preserve">2. Настоящее постановление подлежит официальному опубликованию и размещается в сети Интернет на официальном сайте </w:t>
      </w:r>
      <w:r w:rsidR="00237F82">
        <w:rPr>
          <w:sz w:val="28"/>
          <w:szCs w:val="28"/>
        </w:rPr>
        <w:t>http://lo-sinyavino.ru</w:t>
      </w:r>
      <w:r w:rsidRPr="002F4392">
        <w:rPr>
          <w:sz w:val="28"/>
          <w:szCs w:val="28"/>
        </w:rPr>
        <w:t>.</w:t>
      </w:r>
    </w:p>
    <w:p w:rsidR="00954735" w:rsidRDefault="00954735" w:rsidP="00F95703">
      <w:pPr>
        <w:pStyle w:val="a4"/>
        <w:jc w:val="both"/>
        <w:rPr>
          <w:b w:val="0"/>
          <w:bCs w:val="0"/>
          <w:sz w:val="28"/>
        </w:rPr>
      </w:pPr>
      <w:r>
        <w:rPr>
          <w:b w:val="0"/>
          <w:bCs w:val="0"/>
          <w:sz w:val="28"/>
        </w:rPr>
        <w:tab/>
        <w:t xml:space="preserve">3.  </w:t>
      </w:r>
      <w:proofErr w:type="gramStart"/>
      <w:r>
        <w:rPr>
          <w:b w:val="0"/>
          <w:bCs w:val="0"/>
          <w:sz w:val="28"/>
        </w:rPr>
        <w:t>Контроль за</w:t>
      </w:r>
      <w:proofErr w:type="gramEnd"/>
      <w:r>
        <w:rPr>
          <w:b w:val="0"/>
          <w:bCs w:val="0"/>
          <w:sz w:val="28"/>
        </w:rPr>
        <w:t xml:space="preserve"> исполнением настоящего постановления оставляю за собой.</w:t>
      </w:r>
    </w:p>
    <w:p w:rsidR="00CC2CE4" w:rsidRDefault="00CC2CE4" w:rsidP="00954735">
      <w:pPr>
        <w:pStyle w:val="a4"/>
        <w:jc w:val="both"/>
        <w:rPr>
          <w:b w:val="0"/>
          <w:bCs w:val="0"/>
          <w:sz w:val="28"/>
        </w:rPr>
      </w:pPr>
    </w:p>
    <w:p w:rsidR="00CC2CE4" w:rsidRDefault="00954735" w:rsidP="00237F82">
      <w:pPr>
        <w:pStyle w:val="a4"/>
        <w:ind w:firstLine="709"/>
        <w:jc w:val="both"/>
        <w:rPr>
          <w:b w:val="0"/>
          <w:bCs w:val="0"/>
          <w:sz w:val="28"/>
        </w:rPr>
      </w:pPr>
      <w:r>
        <w:rPr>
          <w:b w:val="0"/>
          <w:bCs w:val="0"/>
          <w:sz w:val="28"/>
        </w:rPr>
        <w:t xml:space="preserve">Глава </w:t>
      </w:r>
      <w:r w:rsidR="00237F82">
        <w:rPr>
          <w:b w:val="0"/>
          <w:bCs w:val="0"/>
          <w:sz w:val="28"/>
        </w:rPr>
        <w:t xml:space="preserve">администрации                                                                </w:t>
      </w:r>
      <w:r w:rsidR="004412A1">
        <w:rPr>
          <w:b w:val="0"/>
          <w:bCs w:val="0"/>
          <w:sz w:val="28"/>
        </w:rPr>
        <w:t xml:space="preserve">      </w:t>
      </w:r>
      <w:r w:rsidR="00237F82">
        <w:rPr>
          <w:b w:val="0"/>
          <w:bCs w:val="0"/>
          <w:sz w:val="28"/>
        </w:rPr>
        <w:t xml:space="preserve">Е.А. </w:t>
      </w:r>
      <w:proofErr w:type="spellStart"/>
      <w:r w:rsidR="00237F82">
        <w:rPr>
          <w:b w:val="0"/>
          <w:bCs w:val="0"/>
          <w:sz w:val="28"/>
        </w:rPr>
        <w:t>Макштутис</w:t>
      </w:r>
      <w:proofErr w:type="spellEnd"/>
    </w:p>
    <w:p w:rsidR="00117F78" w:rsidRDefault="00117F78" w:rsidP="00237F82">
      <w:pPr>
        <w:pStyle w:val="a4"/>
        <w:ind w:firstLine="709"/>
        <w:jc w:val="both"/>
        <w:rPr>
          <w:b w:val="0"/>
          <w:bCs w:val="0"/>
          <w:sz w:val="28"/>
        </w:rPr>
      </w:pPr>
    </w:p>
    <w:p w:rsidR="00284ECA" w:rsidRDefault="00284ECA" w:rsidP="00954735">
      <w:pPr>
        <w:pStyle w:val="a4"/>
        <w:jc w:val="both"/>
        <w:rPr>
          <w:b w:val="0"/>
          <w:bCs w:val="0"/>
          <w:sz w:val="28"/>
        </w:rPr>
      </w:pPr>
    </w:p>
    <w:p w:rsidR="00284ECA" w:rsidRDefault="00284ECA" w:rsidP="00954735">
      <w:pPr>
        <w:pStyle w:val="a4"/>
        <w:jc w:val="both"/>
        <w:rPr>
          <w:b w:val="0"/>
          <w:bCs w:val="0"/>
          <w:sz w:val="28"/>
        </w:rPr>
      </w:pPr>
    </w:p>
    <w:p w:rsidR="00284ECA" w:rsidRDefault="00284ECA" w:rsidP="00954735">
      <w:pPr>
        <w:pStyle w:val="a4"/>
        <w:jc w:val="both"/>
        <w:rPr>
          <w:b w:val="0"/>
          <w:bCs w:val="0"/>
          <w:sz w:val="28"/>
        </w:rPr>
      </w:pPr>
    </w:p>
    <w:p w:rsidR="00284ECA" w:rsidRDefault="00284ECA" w:rsidP="00954735">
      <w:pPr>
        <w:pStyle w:val="a4"/>
        <w:jc w:val="both"/>
        <w:rPr>
          <w:b w:val="0"/>
          <w:bCs w:val="0"/>
          <w:sz w:val="28"/>
        </w:rPr>
      </w:pPr>
    </w:p>
    <w:p w:rsidR="00F95470" w:rsidRPr="00117F78" w:rsidRDefault="00F95470" w:rsidP="00954735">
      <w:pPr>
        <w:pStyle w:val="a4"/>
        <w:jc w:val="both"/>
        <w:rPr>
          <w:b w:val="0"/>
          <w:bCs w:val="0"/>
          <w:sz w:val="28"/>
        </w:rPr>
      </w:pPr>
    </w:p>
    <w:p w:rsidR="00237F82" w:rsidRPr="00237F82" w:rsidRDefault="00CC2CE4" w:rsidP="00954735">
      <w:pPr>
        <w:pStyle w:val="a4"/>
        <w:jc w:val="both"/>
        <w:rPr>
          <w:b w:val="0"/>
          <w:sz w:val="22"/>
          <w:szCs w:val="22"/>
        </w:rPr>
      </w:pPr>
      <w:r w:rsidRPr="00237F82">
        <w:rPr>
          <w:b w:val="0"/>
          <w:bCs w:val="0"/>
          <w:sz w:val="22"/>
          <w:szCs w:val="22"/>
        </w:rPr>
        <w:t>Р</w:t>
      </w:r>
      <w:r w:rsidR="00237F82" w:rsidRPr="00237F82">
        <w:rPr>
          <w:b w:val="0"/>
          <w:bCs w:val="0"/>
          <w:sz w:val="22"/>
          <w:szCs w:val="22"/>
        </w:rPr>
        <w:t>азослано: дело</w:t>
      </w:r>
      <w:r w:rsidR="00954735" w:rsidRPr="00237F82">
        <w:rPr>
          <w:b w:val="0"/>
          <w:bCs w:val="0"/>
          <w:sz w:val="22"/>
          <w:szCs w:val="22"/>
        </w:rPr>
        <w:t xml:space="preserve">, </w:t>
      </w:r>
      <w:r w:rsidR="00237F82" w:rsidRPr="00237F82">
        <w:rPr>
          <w:b w:val="0"/>
          <w:bCs w:val="0"/>
          <w:sz w:val="22"/>
          <w:szCs w:val="22"/>
        </w:rPr>
        <w:t xml:space="preserve">сектор УМИ администрации, газета «Наше </w:t>
      </w:r>
      <w:proofErr w:type="spellStart"/>
      <w:r w:rsidR="00237F82" w:rsidRPr="00237F82">
        <w:rPr>
          <w:b w:val="0"/>
          <w:bCs w:val="0"/>
          <w:sz w:val="22"/>
          <w:szCs w:val="22"/>
        </w:rPr>
        <w:t>Синявино</w:t>
      </w:r>
      <w:proofErr w:type="spellEnd"/>
      <w:r w:rsidR="00237F82" w:rsidRPr="00237F82">
        <w:rPr>
          <w:b w:val="0"/>
          <w:bCs w:val="0"/>
          <w:sz w:val="22"/>
          <w:szCs w:val="22"/>
        </w:rPr>
        <w:t xml:space="preserve">», официальный сайт в сети Интернет </w:t>
      </w:r>
      <w:hyperlink r:id="rId8" w:history="1">
        <w:r w:rsidR="00237F82" w:rsidRPr="00237F82">
          <w:rPr>
            <w:rStyle w:val="aa"/>
            <w:b w:val="0"/>
            <w:sz w:val="22"/>
            <w:szCs w:val="22"/>
          </w:rPr>
          <w:t>http://lo-sinyavino.ru</w:t>
        </w:r>
      </w:hyperlink>
      <w:r w:rsidR="00237F82" w:rsidRPr="00237F82">
        <w:rPr>
          <w:b w:val="0"/>
          <w:sz w:val="22"/>
          <w:szCs w:val="22"/>
        </w:rPr>
        <w:t>, Кировская городская прокуратура ЛО.</w:t>
      </w:r>
    </w:p>
    <w:p w:rsidR="00954735" w:rsidRPr="00237F82" w:rsidRDefault="00237F82" w:rsidP="00954735">
      <w:pPr>
        <w:pStyle w:val="a4"/>
        <w:jc w:val="both"/>
        <w:rPr>
          <w:b w:val="0"/>
          <w:bCs w:val="0"/>
          <w:sz w:val="22"/>
          <w:szCs w:val="22"/>
        </w:rPr>
      </w:pPr>
      <w:r w:rsidRPr="00237F82">
        <w:rPr>
          <w:b w:val="0"/>
          <w:bCs w:val="0"/>
          <w:sz w:val="22"/>
          <w:szCs w:val="22"/>
        </w:rPr>
        <w:t xml:space="preserve"> </w:t>
      </w:r>
    </w:p>
    <w:p w:rsidR="00CC2CE4" w:rsidRPr="00237F82" w:rsidRDefault="00CC2CE4" w:rsidP="00F95470">
      <w:pPr>
        <w:rPr>
          <w:color w:val="000000"/>
          <w:sz w:val="22"/>
          <w:szCs w:val="22"/>
        </w:rPr>
      </w:pPr>
    </w:p>
    <w:p w:rsidR="001978C7" w:rsidRDefault="001978C7" w:rsidP="00954735">
      <w:pPr>
        <w:jc w:val="right"/>
        <w:rPr>
          <w:color w:val="000000"/>
        </w:rPr>
      </w:pPr>
    </w:p>
    <w:p w:rsidR="00954735" w:rsidRDefault="00954735" w:rsidP="00954735">
      <w:pPr>
        <w:jc w:val="right"/>
        <w:rPr>
          <w:color w:val="000000"/>
        </w:rPr>
      </w:pPr>
      <w:r w:rsidRPr="001C255D">
        <w:rPr>
          <w:color w:val="000000"/>
        </w:rPr>
        <w:lastRenderedPageBreak/>
        <w:t xml:space="preserve">Приложение </w:t>
      </w:r>
    </w:p>
    <w:p w:rsidR="00954735" w:rsidRDefault="00954735" w:rsidP="00954735">
      <w:pPr>
        <w:jc w:val="right"/>
        <w:rPr>
          <w:color w:val="000000"/>
        </w:rPr>
      </w:pPr>
      <w:r>
        <w:rPr>
          <w:color w:val="000000"/>
        </w:rPr>
        <w:t xml:space="preserve">к постановлению администрации </w:t>
      </w:r>
    </w:p>
    <w:p w:rsidR="00237F82" w:rsidRDefault="00237F82" w:rsidP="00954735">
      <w:pPr>
        <w:jc w:val="right"/>
        <w:rPr>
          <w:color w:val="000000"/>
        </w:rPr>
      </w:pPr>
      <w:proofErr w:type="spellStart"/>
      <w:r>
        <w:rPr>
          <w:color w:val="000000"/>
        </w:rPr>
        <w:t>Синявинского</w:t>
      </w:r>
      <w:proofErr w:type="spellEnd"/>
      <w:r>
        <w:rPr>
          <w:color w:val="000000"/>
        </w:rPr>
        <w:t xml:space="preserve"> городского поселения </w:t>
      </w:r>
    </w:p>
    <w:p w:rsidR="00954735" w:rsidRDefault="00237F82" w:rsidP="00954735">
      <w:pPr>
        <w:jc w:val="right"/>
        <w:rPr>
          <w:color w:val="000000"/>
        </w:rPr>
      </w:pPr>
      <w:r>
        <w:rPr>
          <w:color w:val="000000"/>
        </w:rPr>
        <w:t xml:space="preserve">Кировского муниципального района </w:t>
      </w:r>
    </w:p>
    <w:p w:rsidR="00237F82" w:rsidRDefault="00237F82" w:rsidP="00954735">
      <w:pPr>
        <w:jc w:val="right"/>
        <w:rPr>
          <w:color w:val="000000"/>
        </w:rPr>
      </w:pPr>
      <w:r>
        <w:rPr>
          <w:color w:val="000000"/>
        </w:rPr>
        <w:t xml:space="preserve">Ленинградской области </w:t>
      </w:r>
    </w:p>
    <w:p w:rsidR="00954735" w:rsidRPr="001C255D" w:rsidRDefault="00954735" w:rsidP="00954735">
      <w:pPr>
        <w:jc w:val="right"/>
        <w:rPr>
          <w:color w:val="000000"/>
        </w:rPr>
      </w:pPr>
      <w:r>
        <w:rPr>
          <w:color w:val="000000"/>
        </w:rPr>
        <w:t>от _________________ №_______</w:t>
      </w:r>
    </w:p>
    <w:p w:rsidR="00954735" w:rsidRDefault="00954735" w:rsidP="00954735">
      <w:pPr>
        <w:jc w:val="center"/>
      </w:pPr>
    </w:p>
    <w:p w:rsidR="006F2682" w:rsidRPr="005D7960" w:rsidRDefault="00954735" w:rsidP="006F2682">
      <w:pPr>
        <w:jc w:val="center"/>
        <w:rPr>
          <w:b/>
        </w:rPr>
      </w:pPr>
      <w:r w:rsidRPr="009B0C76">
        <w:rPr>
          <w:b/>
        </w:rPr>
        <w:t xml:space="preserve">Административный регламент по </w:t>
      </w:r>
      <w:r w:rsidR="00284ECA">
        <w:rPr>
          <w:b/>
        </w:rPr>
        <w:t xml:space="preserve">осуществлению муниципального жилищного контроля </w:t>
      </w:r>
      <w:r w:rsidR="00237F82">
        <w:rPr>
          <w:b/>
        </w:rPr>
        <w:t xml:space="preserve">на территории </w:t>
      </w:r>
      <w:proofErr w:type="spellStart"/>
      <w:r w:rsidR="00237F82">
        <w:rPr>
          <w:b/>
        </w:rPr>
        <w:t>Синявинского</w:t>
      </w:r>
      <w:proofErr w:type="spellEnd"/>
      <w:r w:rsidR="00237F82">
        <w:rPr>
          <w:b/>
        </w:rPr>
        <w:t xml:space="preserve"> городского поселения Кировского муниципального района Ленинградской области </w:t>
      </w:r>
    </w:p>
    <w:p w:rsidR="009B0C76" w:rsidRPr="009B0C76" w:rsidRDefault="009B0C76" w:rsidP="009B0C76">
      <w:pPr>
        <w:jc w:val="center"/>
        <w:rPr>
          <w:b/>
        </w:rPr>
      </w:pPr>
    </w:p>
    <w:p w:rsidR="00954735" w:rsidRPr="00DF2632" w:rsidRDefault="00954735" w:rsidP="00954735">
      <w:pPr>
        <w:jc w:val="center"/>
        <w:rPr>
          <w:b/>
          <w:color w:val="000000"/>
        </w:rPr>
      </w:pPr>
      <w:r w:rsidRPr="00DF2632">
        <w:rPr>
          <w:b/>
          <w:color w:val="000000"/>
        </w:rPr>
        <w:t>I. Общие положения</w:t>
      </w:r>
    </w:p>
    <w:p w:rsidR="00954735" w:rsidRPr="00F95703" w:rsidRDefault="00954735" w:rsidP="00954735">
      <w:pPr>
        <w:jc w:val="center"/>
        <w:rPr>
          <w:color w:val="2D527C"/>
        </w:rPr>
      </w:pPr>
    </w:p>
    <w:p w:rsidR="00954735" w:rsidRPr="00A33158" w:rsidRDefault="00954735" w:rsidP="00954735">
      <w:pPr>
        <w:jc w:val="both"/>
        <w:rPr>
          <w:color w:val="000000"/>
        </w:rPr>
      </w:pPr>
      <w:r w:rsidRPr="00F95703">
        <w:rPr>
          <w:color w:val="000000"/>
        </w:rPr>
        <w:t xml:space="preserve">          1. </w:t>
      </w:r>
      <w:proofErr w:type="gramStart"/>
      <w:r w:rsidRPr="006F2682">
        <w:rPr>
          <w:color w:val="000000"/>
        </w:rPr>
        <w:t xml:space="preserve">Административный регламент администрации </w:t>
      </w:r>
      <w:proofErr w:type="spellStart"/>
      <w:r w:rsidR="00237F82">
        <w:rPr>
          <w:color w:val="000000"/>
        </w:rPr>
        <w:t>Синявинского</w:t>
      </w:r>
      <w:proofErr w:type="spellEnd"/>
      <w:r w:rsidR="00237F82">
        <w:rPr>
          <w:color w:val="000000"/>
        </w:rPr>
        <w:t xml:space="preserve"> городского поселения Кировского муниципального района Ленинградской области</w:t>
      </w:r>
      <w:r w:rsidRPr="006F2682">
        <w:rPr>
          <w:color w:val="000000"/>
        </w:rPr>
        <w:t xml:space="preserve"> по </w:t>
      </w:r>
      <w:r w:rsidR="00A33158">
        <w:rPr>
          <w:color w:val="000000"/>
        </w:rPr>
        <w:t xml:space="preserve">осуществлению муниципального жилищного контроля </w:t>
      </w:r>
      <w:r w:rsidRPr="007668A4">
        <w:t xml:space="preserve">(далее – административный регламент) </w:t>
      </w:r>
      <w:r w:rsidR="00A33158">
        <w:t xml:space="preserve">определяет порядок, сроки и последовательность действий (административных процедур) при проведении органом муниципального жилищного контроля (далее - орган муниципального жилищного контроля) проверок </w:t>
      </w:r>
      <w:r w:rsidR="00A33158" w:rsidRPr="00A33158">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w:t>
      </w:r>
      <w:r w:rsidR="000F4B3F">
        <w:t xml:space="preserve">ральными и областными законами </w:t>
      </w:r>
      <w:r w:rsidR="00A33158" w:rsidRPr="00A33158">
        <w:t>в области</w:t>
      </w:r>
      <w:proofErr w:type="gramEnd"/>
      <w:r w:rsidR="00A33158" w:rsidRPr="00A33158">
        <w:t xml:space="preserve"> жилищных отношений, а также муниципальными правовыми актами</w:t>
      </w:r>
      <w:r w:rsidR="00A33158">
        <w:t>.</w:t>
      </w:r>
    </w:p>
    <w:p w:rsidR="002127CF" w:rsidRPr="002127CF" w:rsidRDefault="002127CF" w:rsidP="002127CF">
      <w:pPr>
        <w:autoSpaceDE w:val="0"/>
        <w:autoSpaceDN w:val="0"/>
        <w:adjustRightInd w:val="0"/>
        <w:ind w:firstLine="720"/>
        <w:jc w:val="both"/>
      </w:pPr>
      <w:r w:rsidRPr="002127CF">
        <w:t>2. Настоящий административный регламент устанавливает:</w:t>
      </w:r>
    </w:p>
    <w:p w:rsidR="002127CF" w:rsidRPr="002127CF" w:rsidRDefault="002127CF" w:rsidP="002127CF">
      <w:pPr>
        <w:widowControl w:val="0"/>
        <w:autoSpaceDE w:val="0"/>
        <w:autoSpaceDN w:val="0"/>
        <w:adjustRightInd w:val="0"/>
        <w:ind w:firstLine="540"/>
        <w:jc w:val="both"/>
      </w:pPr>
      <w:r w:rsidRPr="002127CF">
        <w:t>- порядок организации и  проведения на территории</w:t>
      </w:r>
      <w:r>
        <w:t xml:space="preserve"> </w:t>
      </w:r>
      <w:proofErr w:type="spellStart"/>
      <w:r w:rsidR="000F4B3F">
        <w:t>Синявинского</w:t>
      </w:r>
      <w:proofErr w:type="spellEnd"/>
      <w:r w:rsidR="000F4B3F">
        <w:t xml:space="preserve"> городского поселения Кировского муниципального района Ленинградской области</w:t>
      </w:r>
      <w:r>
        <w:t xml:space="preserve"> </w:t>
      </w:r>
      <w:r w:rsidRPr="002127CF">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2127CF" w:rsidRPr="002127CF" w:rsidRDefault="002127CF" w:rsidP="002127CF">
      <w:pPr>
        <w:autoSpaceDE w:val="0"/>
        <w:autoSpaceDN w:val="0"/>
        <w:adjustRightInd w:val="0"/>
        <w:ind w:firstLine="720"/>
        <w:jc w:val="both"/>
      </w:pPr>
      <w:r w:rsidRPr="002127CF">
        <w:t>- формы осуществления муниципального контроля;</w:t>
      </w:r>
    </w:p>
    <w:p w:rsidR="002127CF" w:rsidRPr="002127CF" w:rsidRDefault="002127CF" w:rsidP="002127CF">
      <w:pPr>
        <w:autoSpaceDE w:val="0"/>
        <w:autoSpaceDN w:val="0"/>
        <w:adjustRightInd w:val="0"/>
        <w:ind w:firstLine="720"/>
        <w:jc w:val="both"/>
      </w:pPr>
      <w:r w:rsidRPr="002127CF">
        <w:t>- сроки и последовательность действий (административных процедур) при проведении проверок органом муниципального контроля;</w:t>
      </w:r>
    </w:p>
    <w:p w:rsidR="002127CF" w:rsidRPr="002127CF" w:rsidRDefault="002127CF" w:rsidP="002127CF">
      <w:pPr>
        <w:widowControl w:val="0"/>
        <w:autoSpaceDE w:val="0"/>
        <w:autoSpaceDN w:val="0"/>
        <w:adjustRightInd w:val="0"/>
        <w:ind w:firstLine="540"/>
        <w:jc w:val="both"/>
      </w:pPr>
      <w:r w:rsidRPr="002127CF">
        <w:t xml:space="preserve">- механизм взаимодействия органов, уполномоченных на осуществление муниципального </w:t>
      </w:r>
      <w:r w:rsidRPr="002127CF">
        <w:rPr>
          <w:bCs/>
        </w:rPr>
        <w:t>жилищного</w:t>
      </w:r>
      <w:r w:rsidRPr="002127CF">
        <w:t xml:space="preserve"> контроля  с уполномоченными</w:t>
      </w:r>
      <w:r>
        <w:t xml:space="preserve"> органами исполнительной власти</w:t>
      </w:r>
      <w:r w:rsidRPr="002127CF">
        <w:t xml:space="preserve">, осуществляющими региональный государственный жилищный надзор; </w:t>
      </w:r>
    </w:p>
    <w:p w:rsidR="002127CF" w:rsidRPr="002127CF" w:rsidRDefault="002127CF" w:rsidP="002127CF">
      <w:pPr>
        <w:autoSpaceDE w:val="0"/>
        <w:autoSpaceDN w:val="0"/>
        <w:adjustRightInd w:val="0"/>
        <w:ind w:firstLine="720"/>
        <w:jc w:val="both"/>
      </w:pPr>
      <w:r w:rsidRPr="002127CF">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w:t>
      </w:r>
      <w:r>
        <w:t>, граждан</w:t>
      </w:r>
      <w:r w:rsidRPr="002127CF">
        <w:t xml:space="preserve"> при проведении мероприятий по муниципальному контролю;</w:t>
      </w:r>
    </w:p>
    <w:p w:rsidR="002127CF" w:rsidRPr="002127CF" w:rsidRDefault="002127CF" w:rsidP="002127CF">
      <w:pPr>
        <w:widowControl w:val="0"/>
        <w:autoSpaceDE w:val="0"/>
        <w:autoSpaceDN w:val="0"/>
        <w:adjustRightInd w:val="0"/>
        <w:ind w:firstLine="540"/>
        <w:jc w:val="both"/>
      </w:pPr>
      <w:r>
        <w:t xml:space="preserve">   </w:t>
      </w:r>
      <w:r w:rsidRPr="002127CF">
        <w:t>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городского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2127CF" w:rsidRPr="002127CF" w:rsidRDefault="002127CF" w:rsidP="002127CF">
      <w:pPr>
        <w:autoSpaceDE w:val="0"/>
        <w:autoSpaceDN w:val="0"/>
        <w:adjustRightInd w:val="0"/>
        <w:ind w:firstLine="720"/>
        <w:jc w:val="both"/>
      </w:pPr>
      <w:r w:rsidRPr="002127CF">
        <w:t>4. Целями муниципального контроля являются:</w:t>
      </w:r>
    </w:p>
    <w:p w:rsidR="002127CF" w:rsidRPr="002127CF" w:rsidRDefault="002127CF" w:rsidP="002127CF">
      <w:pPr>
        <w:ind w:firstLine="720"/>
        <w:jc w:val="both"/>
      </w:pPr>
      <w:r w:rsidRPr="002127CF">
        <w:t>- обеспечение безопасных и комфортных условий проживания граждан в муниципальном жилищном фонде;</w:t>
      </w:r>
    </w:p>
    <w:p w:rsidR="002127CF" w:rsidRPr="002127CF" w:rsidRDefault="002127CF" w:rsidP="002127CF">
      <w:pPr>
        <w:ind w:firstLine="720"/>
        <w:jc w:val="both"/>
      </w:pPr>
      <w:r w:rsidRPr="002127CF">
        <w:t>- повышения эффективности использования и содержания жилищного фонда;</w:t>
      </w:r>
    </w:p>
    <w:p w:rsidR="002127CF" w:rsidRPr="002127CF" w:rsidRDefault="002127CF" w:rsidP="002127CF">
      <w:pPr>
        <w:ind w:firstLine="720"/>
        <w:jc w:val="both"/>
      </w:pPr>
      <w:r w:rsidRPr="002127CF">
        <w:t>- обеспечение сохранности муниципального жилищного фонда;</w:t>
      </w:r>
    </w:p>
    <w:p w:rsidR="002127CF" w:rsidRPr="002127CF" w:rsidRDefault="002127CF" w:rsidP="002127CF">
      <w:pPr>
        <w:ind w:firstLine="720"/>
        <w:jc w:val="both"/>
      </w:pPr>
      <w:r w:rsidRPr="002127CF">
        <w:t>- предупреждение процесса старения и разрушения муниципального жилищного фонда;</w:t>
      </w:r>
    </w:p>
    <w:p w:rsidR="002127CF" w:rsidRPr="002127CF" w:rsidRDefault="002127CF" w:rsidP="002127CF">
      <w:pPr>
        <w:autoSpaceDE w:val="0"/>
        <w:autoSpaceDN w:val="0"/>
        <w:adjustRightInd w:val="0"/>
        <w:ind w:firstLine="720"/>
        <w:jc w:val="both"/>
      </w:pPr>
      <w:r w:rsidRPr="002127CF">
        <w:t xml:space="preserve">- предупреждение, выявление и пресечение нарушений законодательства в сфере </w:t>
      </w:r>
      <w:r w:rsidRPr="002127CF">
        <w:rPr>
          <w:bCs/>
        </w:rPr>
        <w:t xml:space="preserve">использования и сохранности муниципального жилищного фонда, </w:t>
      </w:r>
      <w:r w:rsidRPr="002127CF">
        <w:t xml:space="preserve">соответствия жилых </w:t>
      </w:r>
      <w:r w:rsidRPr="002127CF">
        <w:lastRenderedPageBreak/>
        <w:t>помещений данного фонда установленным санитарным и техническим правилам и нормам, иным требованиям законодательства;</w:t>
      </w:r>
    </w:p>
    <w:p w:rsidR="002127CF" w:rsidRDefault="002127CF" w:rsidP="002127CF">
      <w:pPr>
        <w:autoSpaceDE w:val="0"/>
        <w:autoSpaceDN w:val="0"/>
        <w:adjustRightInd w:val="0"/>
        <w:ind w:firstLine="720"/>
        <w:jc w:val="both"/>
      </w:pPr>
      <w:proofErr w:type="gramStart"/>
      <w:r w:rsidRPr="002127CF">
        <w:t>- соблюдение законодательства, требований по использованию и сохранности</w:t>
      </w:r>
      <w:r w:rsidRPr="002127CF">
        <w:rPr>
          <w:bCs/>
        </w:rPr>
        <w:t xml:space="preserve"> муниципального жилищного фонда, </w:t>
      </w:r>
      <w:r w:rsidRPr="002127CF">
        <w:t>соответствию жилых помещений данного фонда установленным санитарным и техническим правилам и нормам, иным требованиям законодательства</w:t>
      </w:r>
      <w:r w:rsidRPr="002127CF">
        <w:rPr>
          <w:b/>
          <w:bCs/>
        </w:rPr>
        <w:t xml:space="preserve"> </w:t>
      </w:r>
      <w:r w:rsidRPr="002127CF">
        <w:t>юридическими лицами, индивидуальными предпринимателями, осуществляющими свою деятельность на т</w:t>
      </w:r>
      <w:r w:rsidR="00C148DC">
        <w:t xml:space="preserve">ерритории </w:t>
      </w:r>
      <w:proofErr w:type="spellStart"/>
      <w:r w:rsidR="00C148DC">
        <w:t>Синявинского</w:t>
      </w:r>
      <w:proofErr w:type="spellEnd"/>
      <w:r w:rsidR="00C148DC">
        <w:t xml:space="preserve"> городского поселения Кировского муниципального района Ленинградской области.</w:t>
      </w:r>
      <w:proofErr w:type="gramEnd"/>
    </w:p>
    <w:p w:rsidR="00E97133" w:rsidRPr="00E97133" w:rsidRDefault="00E97133" w:rsidP="00E97133">
      <w:pPr>
        <w:autoSpaceDE w:val="0"/>
        <w:autoSpaceDN w:val="0"/>
        <w:adjustRightInd w:val="0"/>
        <w:ind w:firstLine="720"/>
        <w:jc w:val="both"/>
      </w:pPr>
      <w:r w:rsidRPr="00E97133">
        <w:t>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w:t>
      </w:r>
      <w:r w:rsidR="00C148DC">
        <w:t xml:space="preserve"> предпринимателя мероприятий по </w:t>
      </w:r>
      <w:r w:rsidRPr="00E97133">
        <w:t>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97133" w:rsidRPr="00BC113C" w:rsidRDefault="00E97133" w:rsidP="00E97133">
      <w:pPr>
        <w:autoSpaceDE w:val="0"/>
        <w:autoSpaceDN w:val="0"/>
        <w:adjustRightInd w:val="0"/>
        <w:ind w:firstLine="720"/>
        <w:jc w:val="both"/>
      </w:pPr>
      <w:r w:rsidRPr="00BC113C">
        <w:t xml:space="preserve">6. </w:t>
      </w:r>
      <w:proofErr w:type="gramStart"/>
      <w:r w:rsidRPr="00BC113C">
        <w:t xml:space="preserve">Под мероприятием по контролю </w:t>
      </w:r>
      <w:r w:rsidR="00BC113C" w:rsidRPr="00BC113C">
        <w:t xml:space="preserve">в настоящем административном регламенте понимается </w:t>
      </w:r>
      <w:r w:rsidRPr="00BC113C">
        <w:t xml:space="preserve">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w:t>
      </w:r>
      <w:proofErr w:type="gramEnd"/>
      <w:r w:rsidRPr="00BC113C">
        <w:t xml:space="preserve">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97133" w:rsidRPr="00BC113C" w:rsidRDefault="00E97133" w:rsidP="00E97133">
      <w:pPr>
        <w:autoSpaceDE w:val="0"/>
        <w:autoSpaceDN w:val="0"/>
        <w:adjustRightInd w:val="0"/>
        <w:ind w:firstLine="540"/>
        <w:jc w:val="both"/>
      </w:pPr>
      <w:r w:rsidRPr="00BC113C">
        <w:t xml:space="preserve">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BC113C">
        <w:t>уполномоченными органами исполнительной власти, осуществляющими региональный государственный жилищный надзор осуществляется</w:t>
      </w:r>
      <w:proofErr w:type="gramEnd"/>
      <w:r w:rsidRPr="00BC113C">
        <w:t xml:space="preserve">   соответствующим областным законом.</w:t>
      </w:r>
    </w:p>
    <w:p w:rsidR="00E97133" w:rsidRPr="00BC113C" w:rsidRDefault="00E97133" w:rsidP="00E97133">
      <w:pPr>
        <w:autoSpaceDE w:val="0"/>
        <w:autoSpaceDN w:val="0"/>
        <w:adjustRightInd w:val="0"/>
        <w:jc w:val="both"/>
      </w:pPr>
      <w:r w:rsidRPr="00BC113C">
        <w:t xml:space="preserve">         8. Объектом муниципального контроля является жилищный фонд</w:t>
      </w:r>
      <w:r w:rsidR="00C148DC">
        <w:t>,</w:t>
      </w:r>
      <w:r w:rsidRPr="00BC113C">
        <w:t xml:space="preserve"> находящийся в муниципальной собственности, расположенный на территории </w:t>
      </w:r>
      <w:proofErr w:type="spellStart"/>
      <w:r w:rsidR="00C148DC">
        <w:t>Синявинского</w:t>
      </w:r>
      <w:proofErr w:type="spellEnd"/>
      <w:r w:rsidR="00C148DC">
        <w:t xml:space="preserve"> городского поселения Кировского муниципального района Ленинградской области</w:t>
      </w:r>
      <w:r w:rsidRPr="00BC113C">
        <w:t>, за исключением объектов, контроль за которыми отнесен к компетенции федеральных органов государственной власти.</w:t>
      </w:r>
    </w:p>
    <w:p w:rsidR="00E97133" w:rsidRPr="00BC113C" w:rsidRDefault="00E97133" w:rsidP="00E97133">
      <w:pPr>
        <w:autoSpaceDE w:val="0"/>
        <w:autoSpaceDN w:val="0"/>
        <w:adjustRightInd w:val="0"/>
        <w:ind w:firstLine="720"/>
        <w:jc w:val="both"/>
      </w:pPr>
    </w:p>
    <w:p w:rsidR="00E97133" w:rsidRPr="00C07B18" w:rsidRDefault="00E97133" w:rsidP="00E97133">
      <w:pPr>
        <w:jc w:val="center"/>
        <w:rPr>
          <w:b/>
        </w:rPr>
      </w:pPr>
      <w:r w:rsidRPr="00C07B18">
        <w:rPr>
          <w:b/>
        </w:rPr>
        <w:t>2. Стандарт муниципальной услуги</w:t>
      </w:r>
    </w:p>
    <w:p w:rsidR="00E97133" w:rsidRPr="00E97133" w:rsidRDefault="00E97133" w:rsidP="00E97133">
      <w:pPr>
        <w:autoSpaceDE w:val="0"/>
        <w:autoSpaceDN w:val="0"/>
        <w:adjustRightInd w:val="0"/>
        <w:ind w:firstLine="720"/>
        <w:jc w:val="both"/>
      </w:pPr>
    </w:p>
    <w:p w:rsidR="00954735" w:rsidRDefault="00E97133" w:rsidP="00633CCC">
      <w:pPr>
        <w:ind w:firstLine="708"/>
        <w:jc w:val="both"/>
      </w:pPr>
      <w:r w:rsidRPr="00E97133">
        <w:t xml:space="preserve">1.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00C148DC">
        <w:t>Синявинского</w:t>
      </w:r>
      <w:proofErr w:type="spellEnd"/>
      <w:r w:rsidR="00C148DC">
        <w:t xml:space="preserve"> городского поселения Кировского муниципального района Ленинградской области</w:t>
      </w:r>
      <w:r w:rsidR="00954735">
        <w:t xml:space="preserve"> (далее – Администрация).</w:t>
      </w:r>
    </w:p>
    <w:p w:rsidR="00954735" w:rsidRDefault="00954735" w:rsidP="00954735">
      <w:pPr>
        <w:jc w:val="both"/>
      </w:pPr>
      <w:r>
        <w:t xml:space="preserve">          Место нахождения Администрации: 1873</w:t>
      </w:r>
      <w:r w:rsidR="00C148DC">
        <w:t>22</w:t>
      </w:r>
      <w:r>
        <w:t xml:space="preserve">, Ленинградская область Кировский район </w:t>
      </w:r>
      <w:proofErr w:type="gramStart"/>
      <w:r w:rsidR="00C148DC">
        <w:t>г</w:t>
      </w:r>
      <w:proofErr w:type="gramEnd"/>
      <w:r w:rsidR="00C148DC">
        <w:t xml:space="preserve">.п. </w:t>
      </w:r>
      <w:proofErr w:type="spellStart"/>
      <w:r w:rsidR="00C148DC">
        <w:t>Синявино</w:t>
      </w:r>
      <w:proofErr w:type="spellEnd"/>
      <w:r w:rsidR="00C148DC">
        <w:t>, ул. Лесная, д. 18.</w:t>
      </w:r>
    </w:p>
    <w:p w:rsidR="00C148DC" w:rsidRPr="001F31DD" w:rsidRDefault="00C148DC" w:rsidP="00C148DC">
      <w:pPr>
        <w:shd w:val="clear" w:color="auto" w:fill="FFFFFF"/>
        <w:ind w:firstLine="709"/>
        <w:jc w:val="both"/>
      </w:pPr>
      <w:r>
        <w:t>Р</w:t>
      </w:r>
      <w:r w:rsidRPr="001F31DD">
        <w:t xml:space="preserve">абочее время администрации: </w:t>
      </w:r>
      <w:r w:rsidRPr="001F31DD">
        <w:rPr>
          <w:spacing w:val="-1"/>
        </w:rPr>
        <w:t>с понедельника по четверг с 9:00 до 18:00, пятница с 9:00 до 17:00.</w:t>
      </w:r>
    </w:p>
    <w:p w:rsidR="00C148DC" w:rsidRPr="00C148DC" w:rsidRDefault="00C148DC" w:rsidP="00C148DC">
      <w:pPr>
        <w:shd w:val="clear" w:color="auto" w:fill="FFFFFF"/>
        <w:ind w:firstLine="709"/>
        <w:jc w:val="both"/>
        <w:rPr>
          <w:spacing w:val="-1"/>
        </w:rPr>
      </w:pPr>
      <w:r w:rsidRPr="00C148DC">
        <w:rPr>
          <w:spacing w:val="-1"/>
        </w:rPr>
        <w:t>Перерыв на обед с 13:00 до 14:00.</w:t>
      </w:r>
    </w:p>
    <w:p w:rsidR="00C148DC" w:rsidRPr="00C148DC" w:rsidRDefault="00C148DC" w:rsidP="00C148DC">
      <w:pPr>
        <w:shd w:val="clear" w:color="auto" w:fill="FFFFFF"/>
        <w:ind w:firstLine="709"/>
        <w:jc w:val="both"/>
      </w:pPr>
      <w:r w:rsidRPr="00C148DC">
        <w:rPr>
          <w:spacing w:val="-1"/>
        </w:rPr>
        <w:t>Выходные дни: суббота, воскресенье.</w:t>
      </w:r>
    </w:p>
    <w:p w:rsidR="00954735" w:rsidRPr="00C148DC" w:rsidRDefault="00954735" w:rsidP="00C148DC">
      <w:pPr>
        <w:jc w:val="both"/>
      </w:pPr>
      <w:r w:rsidRPr="00C148DC">
        <w:t xml:space="preserve">         </w:t>
      </w:r>
      <w:r w:rsidR="00C148DC" w:rsidRPr="00C148DC">
        <w:t xml:space="preserve">  </w:t>
      </w:r>
      <w:r w:rsidR="006F2682" w:rsidRPr="00C148DC">
        <w:t xml:space="preserve"> </w:t>
      </w:r>
      <w:r w:rsidR="00C148DC" w:rsidRPr="00C148DC">
        <w:t>Справочные телефон/</w:t>
      </w:r>
      <w:r w:rsidRPr="00C148DC">
        <w:t xml:space="preserve">факс Администрации (8 813 62) </w:t>
      </w:r>
      <w:r w:rsidR="00C148DC" w:rsidRPr="00C148DC">
        <w:t>63-271.</w:t>
      </w:r>
    </w:p>
    <w:p w:rsidR="00C148DC" w:rsidRPr="00C148DC" w:rsidRDefault="00954735" w:rsidP="001B3B5C">
      <w:pPr>
        <w:widowControl w:val="0"/>
        <w:tabs>
          <w:tab w:val="left" w:pos="3780"/>
        </w:tabs>
        <w:autoSpaceDE w:val="0"/>
        <w:autoSpaceDN w:val="0"/>
        <w:adjustRightInd w:val="0"/>
        <w:ind w:left="284" w:right="-5"/>
        <w:jc w:val="both"/>
        <w:rPr>
          <w:rFonts w:ascii="Times New Roman CYR" w:hAnsi="Times New Roman CYR"/>
        </w:rPr>
      </w:pPr>
      <w:r w:rsidRPr="00C148DC">
        <w:t xml:space="preserve">        </w:t>
      </w:r>
      <w:r w:rsidRPr="00C148DC">
        <w:rPr>
          <w:color w:val="000000"/>
        </w:rPr>
        <w:t xml:space="preserve">Адрес официального сайта Администрации в сети Интернет </w:t>
      </w:r>
      <w:r w:rsidR="00C148DC" w:rsidRPr="00C148DC">
        <w:t>http://lo-sinyavino.ru</w:t>
      </w:r>
      <w:r w:rsidRPr="00C148DC">
        <w:rPr>
          <w:color w:val="000000"/>
        </w:rPr>
        <w:t xml:space="preserve">, адрес электронной почты </w:t>
      </w:r>
      <w:r w:rsidR="00C148DC" w:rsidRPr="00C148DC">
        <w:rPr>
          <w:rFonts w:ascii="Times New Roman CYR" w:hAnsi="Times New Roman CYR"/>
          <w:lang w:val="en-US"/>
        </w:rPr>
        <w:t>lo</w:t>
      </w:r>
      <w:r w:rsidR="00C148DC" w:rsidRPr="00C148DC">
        <w:rPr>
          <w:rFonts w:ascii="Times New Roman CYR" w:hAnsi="Times New Roman CYR"/>
        </w:rPr>
        <w:t>-</w:t>
      </w:r>
      <w:proofErr w:type="spellStart"/>
      <w:r w:rsidR="00C148DC" w:rsidRPr="00C148DC">
        <w:rPr>
          <w:rFonts w:ascii="Times New Roman CYR" w:hAnsi="Times New Roman CYR"/>
          <w:lang w:val="en-US"/>
        </w:rPr>
        <w:t>sinyavino</w:t>
      </w:r>
      <w:proofErr w:type="spellEnd"/>
      <w:r w:rsidR="00C148DC" w:rsidRPr="00C148DC">
        <w:rPr>
          <w:rFonts w:ascii="Times New Roman CYR" w:hAnsi="Times New Roman CYR"/>
        </w:rPr>
        <w:t>@</w:t>
      </w:r>
      <w:r w:rsidR="00C148DC" w:rsidRPr="00C148DC">
        <w:rPr>
          <w:rFonts w:ascii="Times New Roman CYR" w:hAnsi="Times New Roman CYR"/>
          <w:lang w:val="en-US"/>
        </w:rPr>
        <w:t>rambler</w:t>
      </w:r>
      <w:r w:rsidR="00C148DC" w:rsidRPr="00C148DC">
        <w:rPr>
          <w:rFonts w:ascii="Times New Roman CYR" w:hAnsi="Times New Roman CYR"/>
        </w:rPr>
        <w:t>.</w:t>
      </w:r>
      <w:proofErr w:type="spellStart"/>
      <w:r w:rsidR="00C148DC" w:rsidRPr="00C148DC">
        <w:rPr>
          <w:rFonts w:ascii="Times New Roman CYR" w:hAnsi="Times New Roman CYR"/>
          <w:lang w:val="en-US"/>
        </w:rPr>
        <w:t>ru</w:t>
      </w:r>
      <w:proofErr w:type="spellEnd"/>
      <w:r w:rsidR="00C148DC">
        <w:rPr>
          <w:rFonts w:ascii="Times New Roman CYR" w:hAnsi="Times New Roman CYR"/>
        </w:rPr>
        <w:t>.</w:t>
      </w:r>
    </w:p>
    <w:p w:rsidR="00E97133" w:rsidRPr="00C148DC" w:rsidRDefault="00633CCC" w:rsidP="001B3B5C">
      <w:pPr>
        <w:ind w:firstLine="708"/>
        <w:rPr>
          <w:color w:val="333333"/>
        </w:rPr>
      </w:pPr>
      <w:r w:rsidRPr="00C148DC">
        <w:rPr>
          <w:color w:val="333333"/>
        </w:rPr>
        <w:t>2</w:t>
      </w:r>
      <w:r w:rsidR="00E97133" w:rsidRPr="00C148DC">
        <w:rPr>
          <w:color w:val="333333"/>
        </w:rPr>
        <w:t xml:space="preserve">. Административный регламент разработан в соответствии </w:t>
      </w:r>
      <w:proofErr w:type="gramStart"/>
      <w:r w:rsidR="00E97133" w:rsidRPr="00C148DC">
        <w:rPr>
          <w:color w:val="333333"/>
        </w:rPr>
        <w:t>с</w:t>
      </w:r>
      <w:proofErr w:type="gramEnd"/>
      <w:r w:rsidR="00E97133" w:rsidRPr="00C148DC">
        <w:rPr>
          <w:color w:val="333333"/>
        </w:rPr>
        <w:t>:</w:t>
      </w:r>
    </w:p>
    <w:p w:rsidR="00E97133" w:rsidRPr="00C148DC" w:rsidRDefault="00E97133" w:rsidP="001B3B5C">
      <w:pPr>
        <w:rPr>
          <w:color w:val="333333"/>
        </w:rPr>
      </w:pPr>
      <w:r w:rsidRPr="00C148DC">
        <w:rPr>
          <w:color w:val="333333"/>
        </w:rPr>
        <w:t>   - Конституцией Российской Федерации;</w:t>
      </w:r>
    </w:p>
    <w:p w:rsidR="00E97133" w:rsidRPr="00E97133" w:rsidRDefault="00E97133" w:rsidP="001B3B5C">
      <w:pPr>
        <w:rPr>
          <w:color w:val="333333"/>
        </w:rPr>
      </w:pPr>
      <w:r w:rsidRPr="00C148DC">
        <w:rPr>
          <w:color w:val="333333"/>
        </w:rPr>
        <w:t>   - Жилищным кодексом Российской Федерации;</w:t>
      </w:r>
    </w:p>
    <w:p w:rsidR="00E97133" w:rsidRPr="00E97133" w:rsidRDefault="00E97133" w:rsidP="001B3B5C">
      <w:pPr>
        <w:spacing w:after="135" w:line="270" w:lineRule="atLeast"/>
        <w:rPr>
          <w:color w:val="333333"/>
        </w:rPr>
      </w:pPr>
      <w:r w:rsidRPr="00E97133">
        <w:rPr>
          <w:color w:val="333333"/>
        </w:rPr>
        <w:t>   - Федеральным законом от 06.10.2003  № 131-ФЗ «Об общих принципах организации местного самоуправления в Российской Федерации»;</w:t>
      </w:r>
    </w:p>
    <w:p w:rsidR="00E97133" w:rsidRPr="00E97133" w:rsidRDefault="00E97133" w:rsidP="00BF2761">
      <w:pPr>
        <w:ind w:firstLine="708"/>
        <w:jc w:val="both"/>
        <w:rPr>
          <w:color w:val="333333"/>
        </w:rPr>
      </w:pPr>
      <w:r w:rsidRPr="00E97133">
        <w:rPr>
          <w:color w:val="333333"/>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133" w:rsidRPr="00E97133" w:rsidRDefault="00E97133" w:rsidP="00BF2761">
      <w:pPr>
        <w:ind w:firstLine="708"/>
        <w:jc w:val="both"/>
        <w:rPr>
          <w:color w:val="333333"/>
        </w:rPr>
      </w:pPr>
      <w:r w:rsidRPr="00E97133">
        <w:rPr>
          <w:color w:val="333333"/>
        </w:rPr>
        <w:t>- Федеральным законом от 02.05.2006 № 59-ФЗ «О порядке рассмотрения обращений граждан Российской Федерации»;</w:t>
      </w:r>
    </w:p>
    <w:p w:rsidR="00633CCC" w:rsidRDefault="00633CCC" w:rsidP="00BF2761">
      <w:pPr>
        <w:ind w:firstLine="709"/>
        <w:jc w:val="both"/>
      </w:pPr>
      <w:r>
        <w:t>- Федеральны</w:t>
      </w:r>
      <w:r w:rsidR="00BC113C">
        <w:t>м</w:t>
      </w:r>
      <w:r w:rsidRPr="0048515A">
        <w:t xml:space="preserve"> законом от </w:t>
      </w:r>
      <w:r w:rsidR="00C148DC">
        <w:t>27.07.2010</w:t>
      </w:r>
      <w:r w:rsidRPr="0048515A">
        <w:t xml:space="preserve"> </w:t>
      </w:r>
      <w:r w:rsidR="00C148DC">
        <w:t>№</w:t>
      </w:r>
      <w:r w:rsidRPr="0048515A">
        <w:t xml:space="preserve"> 210-ФЗ "Об организации предоставления государственных и муниципальных услуг"; </w:t>
      </w:r>
    </w:p>
    <w:p w:rsidR="00BF2761" w:rsidRDefault="00633CCC" w:rsidP="00BF2761">
      <w:pPr>
        <w:ind w:firstLine="709"/>
        <w:jc w:val="both"/>
      </w:pPr>
      <w:r>
        <w:t>- Федеральны</w:t>
      </w:r>
      <w:r w:rsidR="00BC113C">
        <w:t>м</w:t>
      </w:r>
      <w:r>
        <w:t xml:space="preserve"> закон</w:t>
      </w:r>
      <w:r w:rsidR="00BC113C">
        <w:t>ом</w:t>
      </w:r>
      <w:r>
        <w:t xml:space="preserve"> от 27.07.2006 №152-ФЗ «О персональных данных»;</w:t>
      </w:r>
    </w:p>
    <w:p w:rsidR="00BF2761" w:rsidRPr="00BF2761" w:rsidRDefault="00633CCC" w:rsidP="00BF2761">
      <w:pPr>
        <w:autoSpaceDE w:val="0"/>
        <w:autoSpaceDN w:val="0"/>
        <w:adjustRightInd w:val="0"/>
        <w:ind w:firstLine="709"/>
        <w:jc w:val="both"/>
      </w:pPr>
      <w:r>
        <w:t xml:space="preserve">- </w:t>
      </w:r>
      <w:r w:rsidR="00BF2761">
        <w:t>о</w:t>
      </w:r>
      <w:r w:rsidR="00BF2761" w:rsidRPr="00BF2761">
        <w:t>бластн</w:t>
      </w:r>
      <w:r w:rsidR="00BF2761">
        <w:t>ым</w:t>
      </w:r>
      <w:r w:rsidR="00BF2761" w:rsidRPr="00BF2761">
        <w:t xml:space="preserve"> закон</w:t>
      </w:r>
      <w:r w:rsidR="00BF2761">
        <w:t>ом</w:t>
      </w:r>
      <w:r w:rsidR="00BF2761" w:rsidRPr="00BF2761">
        <w:t xml:space="preserve"> Ленинградской области от 02.07.2013 </w:t>
      </w:r>
      <w:r w:rsidR="00BF2761">
        <w:t>№</w:t>
      </w:r>
      <w:r w:rsidR="00BF2761" w:rsidRPr="00BF2761">
        <w:t xml:space="preserve"> 49-оз</w:t>
      </w:r>
      <w:r w:rsidR="00BF2761">
        <w:t xml:space="preserve"> </w:t>
      </w:r>
      <w:r w:rsidR="00BF2761" w:rsidRPr="00BF2761">
        <w:t>"О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sidR="00BF2761">
        <w:t>.</w:t>
      </w:r>
    </w:p>
    <w:p w:rsidR="00E97133" w:rsidRPr="00E97133" w:rsidRDefault="00E97133" w:rsidP="001B3B5C">
      <w:pPr>
        <w:spacing w:after="135" w:line="270" w:lineRule="atLeast"/>
        <w:jc w:val="both"/>
        <w:rPr>
          <w:color w:val="333333"/>
        </w:rPr>
      </w:pPr>
      <w:r w:rsidRPr="00BC113C">
        <w:rPr>
          <w:color w:val="333333"/>
        </w:rPr>
        <w:t xml:space="preserve">  </w:t>
      </w:r>
      <w:r w:rsidR="00633CCC" w:rsidRPr="00BC113C">
        <w:rPr>
          <w:color w:val="333333"/>
        </w:rPr>
        <w:tab/>
        <w:t>3</w:t>
      </w:r>
      <w:r w:rsidRPr="00BC113C">
        <w:rPr>
          <w:color w:val="333333"/>
        </w:rPr>
        <w:t>. Информирование физических,</w:t>
      </w:r>
      <w:r w:rsidRPr="00E97133">
        <w:rPr>
          <w:color w:val="333333"/>
        </w:rPr>
        <w:t xml:space="preserve"> юридических лиц, индивидуальных предпринимателей о правилах исполнения муниципальной функции осуществляется индивидуально</w:t>
      </w:r>
      <w:r w:rsidR="00633CCC">
        <w:rPr>
          <w:color w:val="333333"/>
        </w:rPr>
        <w:t xml:space="preserve"> </w:t>
      </w:r>
      <w:r w:rsidRPr="00E97133">
        <w:rPr>
          <w:color w:val="333333"/>
        </w:rPr>
        <w:t>и публично</w:t>
      </w:r>
      <w:r w:rsidR="00633CCC">
        <w:rPr>
          <w:color w:val="333333"/>
        </w:rPr>
        <w:t>, путем размещения материалов в средствах массовой информации</w:t>
      </w:r>
      <w:r w:rsidR="00BC113C">
        <w:rPr>
          <w:color w:val="333333"/>
        </w:rPr>
        <w:t xml:space="preserve"> или в сети Интернет на официальном сайте администрации</w:t>
      </w:r>
      <w:r w:rsidRPr="00E97133">
        <w:rPr>
          <w:color w:val="333333"/>
        </w:rPr>
        <w:t>.</w:t>
      </w:r>
    </w:p>
    <w:p w:rsidR="00E97133" w:rsidRPr="00E97133" w:rsidRDefault="00E97133" w:rsidP="001B3B5C">
      <w:pPr>
        <w:spacing w:after="135" w:line="270" w:lineRule="atLeast"/>
        <w:jc w:val="both"/>
        <w:rPr>
          <w:color w:val="333333"/>
        </w:rPr>
      </w:pPr>
      <w:r w:rsidRPr="00E97133">
        <w:rPr>
          <w:color w:val="333333"/>
        </w:rPr>
        <w:t>  </w:t>
      </w:r>
      <w:r w:rsidR="00556AB7">
        <w:rPr>
          <w:color w:val="333333"/>
        </w:rPr>
        <w:t xml:space="preserve">   </w:t>
      </w:r>
      <w:r w:rsidRPr="00E97133">
        <w:rPr>
          <w:color w:val="333333"/>
        </w:rPr>
        <w:t xml:space="preserve"> Устное и письменное информирование о порядке исполнения муниципальной функции осуществляется  должностными лицами, специалистами </w:t>
      </w:r>
      <w:r w:rsidR="00633CCC">
        <w:rPr>
          <w:color w:val="333333"/>
        </w:rPr>
        <w:t xml:space="preserve">Администрации, </w:t>
      </w:r>
      <w:r w:rsidRPr="00E97133">
        <w:rPr>
          <w:color w:val="333333"/>
        </w:rPr>
        <w:t>уполномоченны</w:t>
      </w:r>
      <w:r w:rsidR="00633CCC">
        <w:rPr>
          <w:color w:val="333333"/>
        </w:rPr>
        <w:t>ми</w:t>
      </w:r>
      <w:r w:rsidRPr="00E97133">
        <w:rPr>
          <w:color w:val="333333"/>
        </w:rPr>
        <w:t xml:space="preserve"> на осуществление муниципального контроля.</w:t>
      </w:r>
    </w:p>
    <w:p w:rsidR="00E97133" w:rsidRPr="00E97133" w:rsidRDefault="00556AB7" w:rsidP="001B3B5C">
      <w:pPr>
        <w:spacing w:after="135" w:line="270" w:lineRule="atLeast"/>
        <w:jc w:val="both"/>
        <w:rPr>
          <w:color w:val="333333"/>
        </w:rPr>
      </w:pPr>
      <w:r>
        <w:rPr>
          <w:color w:val="333333"/>
        </w:rPr>
        <w:t xml:space="preserve">      </w:t>
      </w:r>
      <w:r w:rsidR="00E97133" w:rsidRPr="00E97133">
        <w:rPr>
          <w:color w:val="333333"/>
        </w:rPr>
        <w:t>   При ответах на телефонные звонки и устные обращения</w:t>
      </w:r>
      <w:r w:rsidR="00C14DA4">
        <w:rPr>
          <w:color w:val="333333"/>
        </w:rPr>
        <w:t>,</w:t>
      </w:r>
      <w:r w:rsidR="00E97133" w:rsidRPr="00E97133">
        <w:rPr>
          <w:color w:val="333333"/>
        </w:rPr>
        <w:t xml:space="preserve">  должностные лица, специалисты </w:t>
      </w:r>
      <w:r>
        <w:rPr>
          <w:color w:val="333333"/>
        </w:rPr>
        <w:t>Администрации,</w:t>
      </w:r>
      <w:r w:rsidR="00E97133" w:rsidRPr="00E97133">
        <w:rPr>
          <w:color w:val="333333"/>
        </w:rPr>
        <w:t xml:space="preserve"> уполномоченные на осуществление муниципального контроля, подробно, в вежливой (корректной) форме информируют обратившихся по интересующим их вопросам  с использованием официально - делового стиля речи.</w:t>
      </w:r>
    </w:p>
    <w:p w:rsidR="00E97133" w:rsidRPr="00E97133" w:rsidRDefault="00E97133" w:rsidP="001B3B5C">
      <w:pPr>
        <w:spacing w:after="135" w:line="270" w:lineRule="atLeast"/>
        <w:jc w:val="both"/>
        <w:rPr>
          <w:color w:val="333333"/>
        </w:rPr>
      </w:pPr>
      <w:r w:rsidRPr="00E97133">
        <w:rPr>
          <w:color w:val="333333"/>
        </w:rPr>
        <w:t xml:space="preserve">   </w:t>
      </w:r>
      <w:r w:rsidR="00556AB7">
        <w:rPr>
          <w:color w:val="333333"/>
        </w:rPr>
        <w:t xml:space="preserve">     </w:t>
      </w:r>
      <w:r w:rsidRPr="00E97133">
        <w:rPr>
          <w:color w:val="333333"/>
        </w:rPr>
        <w:t>Время разговора (информирования) по телефону не должно превышать десяти минут.</w:t>
      </w:r>
    </w:p>
    <w:p w:rsidR="00E97133" w:rsidRPr="00E97133" w:rsidRDefault="00E97133" w:rsidP="001B3B5C">
      <w:pPr>
        <w:spacing w:after="135" w:line="270" w:lineRule="atLeast"/>
        <w:jc w:val="both"/>
        <w:rPr>
          <w:color w:val="333333"/>
        </w:rPr>
      </w:pPr>
      <w:r w:rsidRPr="00E97133">
        <w:rPr>
          <w:color w:val="333333"/>
        </w:rPr>
        <w:t>  </w:t>
      </w:r>
      <w:r w:rsidR="00556AB7">
        <w:rPr>
          <w:color w:val="333333"/>
        </w:rPr>
        <w:t xml:space="preserve">    </w:t>
      </w:r>
      <w:r w:rsidRPr="00E97133">
        <w:rPr>
          <w:color w:val="333333"/>
        </w:rPr>
        <w:t>Длительность устного информирования (консультирования) при личном обращении не должна превышать двадцать минут.</w:t>
      </w:r>
    </w:p>
    <w:p w:rsidR="00E97133" w:rsidRPr="00E97133" w:rsidRDefault="00E97133" w:rsidP="001B3B5C">
      <w:pPr>
        <w:spacing w:after="135" w:line="270" w:lineRule="atLeast"/>
        <w:jc w:val="both"/>
        <w:rPr>
          <w:color w:val="333333"/>
        </w:rPr>
      </w:pPr>
      <w:r w:rsidRPr="00E97133">
        <w:rPr>
          <w:color w:val="333333"/>
        </w:rPr>
        <w:t xml:space="preserve">   </w:t>
      </w:r>
      <w:r w:rsidR="00556AB7">
        <w:rPr>
          <w:color w:val="333333"/>
        </w:rPr>
        <w:t xml:space="preserve">   </w:t>
      </w:r>
      <w:r w:rsidRPr="00E97133">
        <w:rPr>
          <w:color w:val="333333"/>
        </w:rPr>
        <w:t xml:space="preserve">Письменное информирование о порядке, процедуре, ходе исполнения муниципальной функции при обращении в </w:t>
      </w:r>
      <w:r w:rsidR="00556AB7">
        <w:rPr>
          <w:color w:val="333333"/>
        </w:rPr>
        <w:t>Администрацию</w:t>
      </w:r>
      <w:r w:rsidRPr="00E97133">
        <w:rPr>
          <w:color w:val="333333"/>
        </w:rPr>
        <w:t xml:space="preserve"> осуществляется путем направления письменных ответов почтовым отправлением в срок не более тридцати календарных дней </w:t>
      </w:r>
      <w:proofErr w:type="gramStart"/>
      <w:r w:rsidRPr="00E97133">
        <w:rPr>
          <w:color w:val="333333"/>
        </w:rPr>
        <w:t>с даты обращения</w:t>
      </w:r>
      <w:proofErr w:type="gramEnd"/>
      <w:r w:rsidRPr="00E97133">
        <w:rPr>
          <w:color w:val="333333"/>
        </w:rPr>
        <w:t>.</w:t>
      </w:r>
    </w:p>
    <w:p w:rsidR="00556AB7" w:rsidRDefault="00E97133" w:rsidP="001B3B5C">
      <w:pPr>
        <w:spacing w:after="135" w:line="270" w:lineRule="atLeast"/>
        <w:jc w:val="both"/>
        <w:rPr>
          <w:color w:val="333333"/>
        </w:rPr>
      </w:pPr>
      <w:r w:rsidRPr="00E97133">
        <w:rPr>
          <w:color w:val="333333"/>
        </w:rPr>
        <w:t>  </w:t>
      </w:r>
      <w:r w:rsidR="00556AB7">
        <w:rPr>
          <w:color w:val="333333"/>
        </w:rPr>
        <w:t xml:space="preserve"> </w:t>
      </w:r>
      <w:r w:rsidRPr="00E97133">
        <w:rPr>
          <w:color w:val="333333"/>
        </w:rPr>
        <w:t xml:space="preserve"> 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размещения на </w:t>
      </w:r>
      <w:r w:rsidR="00556AB7">
        <w:rPr>
          <w:color w:val="333333"/>
        </w:rPr>
        <w:t>официальном сайте Администрации.</w:t>
      </w:r>
    </w:p>
    <w:p w:rsidR="00556AB7" w:rsidRPr="003A7B5D" w:rsidRDefault="00556AB7" w:rsidP="001B3B5C">
      <w:pPr>
        <w:spacing w:after="135" w:line="270" w:lineRule="atLeast"/>
        <w:jc w:val="both"/>
        <w:rPr>
          <w:b/>
          <w:color w:val="333333"/>
        </w:rPr>
      </w:pPr>
      <w:r>
        <w:rPr>
          <w:color w:val="333333"/>
        </w:rPr>
        <w:tab/>
      </w:r>
      <w:r>
        <w:rPr>
          <w:color w:val="333333"/>
        </w:rPr>
        <w:tab/>
      </w:r>
      <w:r w:rsidRPr="00556AB7">
        <w:rPr>
          <w:b/>
          <w:color w:val="333333"/>
        </w:rPr>
        <w:t xml:space="preserve">                    3. Административные процедуры.</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1. Исполнение муниципальной функции включает в себя следующие административные процедуры:</w:t>
      </w:r>
    </w:p>
    <w:p w:rsidR="00556AB7" w:rsidRPr="00556AB7" w:rsidRDefault="00C14DA4" w:rsidP="001B3B5C">
      <w:pPr>
        <w:spacing w:after="135" w:line="270" w:lineRule="atLeast"/>
        <w:jc w:val="both"/>
        <w:rPr>
          <w:color w:val="333333"/>
        </w:rPr>
      </w:pPr>
      <w:r>
        <w:rPr>
          <w:color w:val="333333"/>
        </w:rPr>
        <w:t> </w:t>
      </w:r>
      <w:r w:rsidR="00556AB7" w:rsidRPr="00556AB7">
        <w:rPr>
          <w:color w:val="333333"/>
        </w:rPr>
        <w:t>1) принятие решения о проведении проверки и подготовка к ее проведению;</w:t>
      </w:r>
    </w:p>
    <w:p w:rsidR="00556AB7" w:rsidRPr="00556AB7" w:rsidRDefault="00C14DA4" w:rsidP="001B3B5C">
      <w:pPr>
        <w:spacing w:after="135" w:line="270" w:lineRule="atLeast"/>
        <w:jc w:val="both"/>
        <w:rPr>
          <w:color w:val="333333"/>
        </w:rPr>
      </w:pPr>
      <w:r>
        <w:rPr>
          <w:color w:val="333333"/>
        </w:rPr>
        <w:t> </w:t>
      </w:r>
      <w:r w:rsidR="00556AB7" w:rsidRPr="00556AB7">
        <w:rPr>
          <w:color w:val="333333"/>
        </w:rPr>
        <w:t>2) проведение проверки;</w:t>
      </w:r>
    </w:p>
    <w:p w:rsidR="00556AB7" w:rsidRPr="00556AB7" w:rsidRDefault="00C14DA4" w:rsidP="001B3B5C">
      <w:pPr>
        <w:spacing w:after="135" w:line="270" w:lineRule="atLeast"/>
        <w:jc w:val="both"/>
        <w:rPr>
          <w:color w:val="333333"/>
        </w:rPr>
      </w:pPr>
      <w:r>
        <w:rPr>
          <w:color w:val="333333"/>
        </w:rPr>
        <w:t> </w:t>
      </w:r>
      <w:r w:rsidR="00556AB7" w:rsidRPr="00556AB7">
        <w:rPr>
          <w:color w:val="333333"/>
        </w:rPr>
        <w:t>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556AB7" w:rsidRPr="00556AB7" w:rsidRDefault="00556AB7" w:rsidP="001B3B5C">
      <w:pPr>
        <w:spacing w:after="135" w:line="270" w:lineRule="atLeast"/>
        <w:jc w:val="both"/>
        <w:rPr>
          <w:color w:val="333333"/>
        </w:rPr>
      </w:pPr>
      <w:r w:rsidRPr="00556AB7">
        <w:rPr>
          <w:color w:val="333333"/>
        </w:rPr>
        <w:t>  4)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556AB7" w:rsidRPr="00556AB7" w:rsidRDefault="00556AB7" w:rsidP="001B3B5C">
      <w:pPr>
        <w:spacing w:after="135" w:line="270" w:lineRule="atLeast"/>
        <w:jc w:val="both"/>
        <w:rPr>
          <w:color w:val="333333"/>
        </w:rPr>
      </w:pPr>
      <w:r w:rsidRPr="00556AB7">
        <w:rPr>
          <w:color w:val="333333"/>
        </w:rPr>
        <w:t>  5) выдача при выявлении нарушений предписаний об устранении нарушений с указанием сроков их устранения;</w:t>
      </w:r>
    </w:p>
    <w:p w:rsidR="00556AB7" w:rsidRDefault="00556AB7" w:rsidP="001B3B5C">
      <w:pPr>
        <w:spacing w:after="135" w:line="270" w:lineRule="atLeast"/>
        <w:jc w:val="both"/>
        <w:rPr>
          <w:color w:val="333333"/>
        </w:rPr>
      </w:pPr>
      <w:r w:rsidRPr="00556AB7">
        <w:rPr>
          <w:color w:val="333333"/>
        </w:rPr>
        <w:lastRenderedPageBreak/>
        <w:t>  6) при выявлении невыполнения управляющей организацией условий договора управления многоквартирным домом организация собрания собственников помещений такого дома.</w:t>
      </w:r>
    </w:p>
    <w:p w:rsidR="00556AB7" w:rsidRPr="001B3B5C" w:rsidRDefault="00556AB7" w:rsidP="001B3B5C">
      <w:pPr>
        <w:pStyle w:val="ab"/>
        <w:spacing w:line="270" w:lineRule="atLeast"/>
        <w:ind w:firstLine="708"/>
        <w:jc w:val="both"/>
        <w:rPr>
          <w:rFonts w:ascii="Times New Roman" w:hAnsi="Times New Roman"/>
          <w:color w:val="333333"/>
          <w:sz w:val="24"/>
          <w:szCs w:val="24"/>
        </w:rPr>
      </w:pPr>
      <w:r w:rsidRPr="001B3B5C">
        <w:rPr>
          <w:rFonts w:ascii="Times New Roman" w:hAnsi="Times New Roman"/>
          <w:color w:val="333333"/>
          <w:sz w:val="24"/>
          <w:szCs w:val="24"/>
        </w:rPr>
        <w:t>2. Принятие решения о проведении проверки и подготовка к ее проведению.</w:t>
      </w:r>
    </w:p>
    <w:p w:rsidR="00556AB7" w:rsidRPr="00556AB7" w:rsidRDefault="00556AB7" w:rsidP="001B3B5C">
      <w:pPr>
        <w:pStyle w:val="ab"/>
        <w:spacing w:line="270" w:lineRule="atLeast"/>
        <w:ind w:firstLine="708"/>
        <w:jc w:val="both"/>
        <w:rPr>
          <w:rFonts w:ascii="Times New Roman" w:hAnsi="Times New Roman"/>
          <w:color w:val="333333"/>
          <w:sz w:val="24"/>
          <w:szCs w:val="24"/>
        </w:rPr>
      </w:pPr>
      <w:r w:rsidRPr="00556AB7">
        <w:rPr>
          <w:rFonts w:ascii="Times New Roman" w:hAnsi="Times New Roman"/>
          <w:color w:val="333333"/>
          <w:sz w:val="24"/>
          <w:szCs w:val="24"/>
        </w:rPr>
        <w:t>Основанием для начала данной административной процедуры является ежегодный план проведения плановых проверок и наличие  оснований для проведения внеплановой проверки:</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56AB7" w:rsidRPr="00556AB7" w:rsidRDefault="001B3B5C" w:rsidP="001B3B5C">
      <w:pPr>
        <w:pStyle w:val="ab"/>
        <w:spacing w:line="270" w:lineRule="atLeast"/>
        <w:jc w:val="both"/>
        <w:rPr>
          <w:rFonts w:ascii="Times New Roman" w:hAnsi="Times New Roman"/>
          <w:color w:val="333333"/>
          <w:sz w:val="24"/>
          <w:szCs w:val="24"/>
        </w:rPr>
      </w:pPr>
      <w:r>
        <w:rPr>
          <w:rFonts w:ascii="Times New Roman" w:hAnsi="Times New Roman"/>
          <w:color w:val="333333"/>
          <w:sz w:val="24"/>
          <w:szCs w:val="24"/>
        </w:rPr>
        <w:t>  </w:t>
      </w:r>
      <w:r w:rsidR="00556AB7" w:rsidRPr="00556AB7">
        <w:rPr>
          <w:rFonts w:ascii="Times New Roman" w:hAnsi="Times New Roman"/>
          <w:color w:val="333333"/>
          <w:sz w:val="24"/>
          <w:szCs w:val="24"/>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 нарушение прав потребителей (в случае обращения граждан, права которых нарушены);</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xml:space="preserve">   - нарушение обязательных требований </w:t>
      </w:r>
      <w:proofErr w:type="gramStart"/>
      <w:r w:rsidRPr="00556AB7">
        <w:rPr>
          <w:rFonts w:ascii="Times New Roman" w:hAnsi="Times New Roman"/>
          <w:color w:val="333333"/>
          <w:sz w:val="24"/>
          <w:szCs w:val="24"/>
        </w:rPr>
        <w:t>к порядку принятия собственниками помещений в многоквартирном доме решения о выборе управляющей организации в целях заключения с данной организацией</w:t>
      </w:r>
      <w:proofErr w:type="gramEnd"/>
      <w:r w:rsidRPr="00556AB7">
        <w:rPr>
          <w:rFonts w:ascii="Times New Roman" w:hAnsi="Times New Roman"/>
          <w:color w:val="333333"/>
          <w:sz w:val="24"/>
          <w:szCs w:val="24"/>
        </w:rPr>
        <w:t xml:space="preserve">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2</w:t>
      </w:r>
      <w:r>
        <w:rPr>
          <w:rFonts w:ascii="Times New Roman" w:hAnsi="Times New Roman"/>
          <w:color w:val="333333"/>
          <w:sz w:val="24"/>
          <w:szCs w:val="24"/>
        </w:rPr>
        <w:t>.1</w:t>
      </w:r>
      <w:r w:rsidRPr="00556AB7">
        <w:rPr>
          <w:rFonts w:ascii="Times New Roman" w:hAnsi="Times New Roman"/>
          <w:color w:val="333333"/>
          <w:sz w:val="24"/>
          <w:szCs w:val="24"/>
        </w:rPr>
        <w:t xml:space="preserve">. Плановые проверки проводятся на основании утвержденного </w:t>
      </w:r>
      <w:r>
        <w:rPr>
          <w:rFonts w:ascii="Times New Roman" w:hAnsi="Times New Roman"/>
          <w:color w:val="333333"/>
          <w:sz w:val="24"/>
          <w:szCs w:val="24"/>
        </w:rPr>
        <w:t>главой администрации</w:t>
      </w:r>
      <w:r w:rsidRPr="00556AB7">
        <w:rPr>
          <w:rFonts w:ascii="Times New Roman" w:hAnsi="Times New Roman"/>
          <w:color w:val="333333"/>
          <w:sz w:val="24"/>
          <w:szCs w:val="24"/>
        </w:rPr>
        <w:t xml:space="preserve"> ежегодного плана проведения плановых проверок (приложение 2).</w:t>
      </w:r>
    </w:p>
    <w:p w:rsidR="00BC113C"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xml:space="preserve">   </w:t>
      </w:r>
      <w:r>
        <w:rPr>
          <w:rFonts w:ascii="Times New Roman" w:hAnsi="Times New Roman"/>
          <w:color w:val="333333"/>
          <w:sz w:val="24"/>
          <w:szCs w:val="24"/>
        </w:rPr>
        <w:t xml:space="preserve"> </w:t>
      </w:r>
      <w:r w:rsidRPr="00556AB7">
        <w:rPr>
          <w:rFonts w:ascii="Times New Roman" w:hAnsi="Times New Roman"/>
          <w:color w:val="333333"/>
          <w:sz w:val="24"/>
          <w:szCs w:val="24"/>
        </w:rPr>
        <w:t>2</w:t>
      </w:r>
      <w:r>
        <w:rPr>
          <w:rFonts w:ascii="Times New Roman" w:hAnsi="Times New Roman"/>
          <w:color w:val="333333"/>
          <w:sz w:val="24"/>
          <w:szCs w:val="24"/>
        </w:rPr>
        <w:t>.2</w:t>
      </w:r>
      <w:r w:rsidRPr="00556AB7">
        <w:rPr>
          <w:rFonts w:ascii="Times New Roman" w:hAnsi="Times New Roman"/>
          <w:color w:val="333333"/>
          <w:sz w:val="24"/>
          <w:szCs w:val="24"/>
        </w:rPr>
        <w:t>. Основанием для включения плановой проверки в ежегодный план проведения плановых проверок являет</w:t>
      </w:r>
      <w:r w:rsidR="00BC113C">
        <w:rPr>
          <w:rFonts w:ascii="Times New Roman" w:hAnsi="Times New Roman"/>
          <w:color w:val="333333"/>
          <w:sz w:val="24"/>
          <w:szCs w:val="24"/>
        </w:rPr>
        <w:t>ся:</w:t>
      </w:r>
    </w:p>
    <w:p w:rsidR="00556AB7" w:rsidRPr="00556AB7" w:rsidRDefault="00BC113C" w:rsidP="001B3B5C">
      <w:pPr>
        <w:pStyle w:val="ab"/>
        <w:spacing w:line="270" w:lineRule="atLeast"/>
        <w:jc w:val="both"/>
        <w:rPr>
          <w:rFonts w:ascii="Times New Roman" w:hAnsi="Times New Roman"/>
          <w:color w:val="333333"/>
          <w:sz w:val="24"/>
          <w:szCs w:val="24"/>
        </w:rPr>
      </w:pPr>
      <w:r>
        <w:rPr>
          <w:rFonts w:ascii="Times New Roman" w:hAnsi="Times New Roman"/>
          <w:color w:val="333333"/>
          <w:sz w:val="24"/>
          <w:szCs w:val="24"/>
        </w:rPr>
        <w:t xml:space="preserve">  </w:t>
      </w:r>
      <w:proofErr w:type="gramStart"/>
      <w:r>
        <w:rPr>
          <w:rFonts w:ascii="Times New Roman" w:hAnsi="Times New Roman"/>
          <w:color w:val="333333"/>
          <w:sz w:val="24"/>
          <w:szCs w:val="24"/>
        </w:rPr>
        <w:t xml:space="preserve">1) истечение одного года со дня </w:t>
      </w:r>
      <w:r w:rsidR="00556AB7" w:rsidRPr="00556AB7">
        <w:rPr>
          <w:rFonts w:ascii="Times New Roman" w:hAnsi="Times New Roman"/>
          <w:color w:val="333333"/>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2)</w:t>
      </w:r>
      <w:r w:rsidR="00BC113C">
        <w:rPr>
          <w:rFonts w:ascii="Times New Roman" w:hAnsi="Times New Roman"/>
          <w:color w:val="333333"/>
          <w:sz w:val="24"/>
          <w:szCs w:val="24"/>
        </w:rPr>
        <w:t xml:space="preserve"> истечение трех лет со дня</w:t>
      </w:r>
      <w:r w:rsidRPr="00556AB7">
        <w:rPr>
          <w:rFonts w:ascii="Times New Roman" w:hAnsi="Times New Roman"/>
          <w:color w:val="333333"/>
          <w:sz w:val="24"/>
          <w:szCs w:val="24"/>
        </w:rPr>
        <w:t xml:space="preserve"> окончания проведения последней плановой проверки юридического лица, индивидуального предпринимателя.</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lastRenderedPageBreak/>
        <w:t xml:space="preserve">   </w:t>
      </w:r>
      <w:r w:rsidR="001A4082">
        <w:rPr>
          <w:rFonts w:ascii="Times New Roman" w:hAnsi="Times New Roman"/>
          <w:color w:val="333333"/>
          <w:sz w:val="24"/>
          <w:szCs w:val="24"/>
        </w:rPr>
        <w:t xml:space="preserve"> 2.3</w:t>
      </w:r>
      <w:r w:rsidRPr="00556AB7">
        <w:rPr>
          <w:rFonts w:ascii="Times New Roman" w:hAnsi="Times New Roman"/>
          <w:color w:val="333333"/>
          <w:sz w:val="24"/>
          <w:szCs w:val="24"/>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2) цель и основание проведения каждой плановой проверки;</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3) дата начала и сроки проведения каждой плановой проверки;</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4) наименование уполномоченного органа, осуществляющего  плановую проверку.</w:t>
      </w:r>
    </w:p>
    <w:p w:rsidR="00556AB7" w:rsidRPr="007C07B7" w:rsidRDefault="00556AB7" w:rsidP="001B3B5C">
      <w:pPr>
        <w:pStyle w:val="ab"/>
        <w:spacing w:before="0" w:beforeAutospacing="0" w:after="0" w:afterAutospacing="0" w:line="270" w:lineRule="atLeast"/>
        <w:jc w:val="both"/>
        <w:rPr>
          <w:rFonts w:ascii="Times New Roman" w:hAnsi="Times New Roman"/>
          <w:color w:val="333333"/>
          <w:sz w:val="24"/>
          <w:szCs w:val="24"/>
        </w:rPr>
      </w:pPr>
      <w:r w:rsidRPr="00556AB7">
        <w:rPr>
          <w:rFonts w:ascii="Times New Roman" w:hAnsi="Times New Roman"/>
          <w:color w:val="333333"/>
          <w:sz w:val="24"/>
          <w:szCs w:val="24"/>
        </w:rPr>
        <w:t xml:space="preserve">   </w:t>
      </w:r>
      <w:r w:rsidR="001A4082">
        <w:rPr>
          <w:rFonts w:ascii="Times New Roman" w:hAnsi="Times New Roman"/>
          <w:color w:val="333333"/>
          <w:sz w:val="24"/>
          <w:szCs w:val="24"/>
        </w:rPr>
        <w:t xml:space="preserve"> </w:t>
      </w:r>
      <w:r w:rsidR="007C07B7">
        <w:rPr>
          <w:rFonts w:ascii="Times New Roman" w:hAnsi="Times New Roman"/>
          <w:color w:val="333333"/>
          <w:sz w:val="24"/>
          <w:szCs w:val="24"/>
        </w:rPr>
        <w:t xml:space="preserve">   </w:t>
      </w:r>
      <w:r w:rsidRPr="00556AB7">
        <w:rPr>
          <w:rFonts w:ascii="Times New Roman" w:hAnsi="Times New Roman"/>
          <w:color w:val="333333"/>
          <w:sz w:val="24"/>
          <w:szCs w:val="24"/>
        </w:rPr>
        <w:t>2</w:t>
      </w:r>
      <w:r w:rsidR="001A4082">
        <w:rPr>
          <w:rFonts w:ascii="Times New Roman" w:hAnsi="Times New Roman"/>
          <w:color w:val="333333"/>
          <w:sz w:val="24"/>
          <w:szCs w:val="24"/>
        </w:rPr>
        <w:t>.4</w:t>
      </w:r>
      <w:r w:rsidRPr="00556AB7">
        <w:rPr>
          <w:rFonts w:ascii="Times New Roman" w:hAnsi="Times New Roman"/>
          <w:color w:val="333333"/>
          <w:sz w:val="24"/>
          <w:szCs w:val="24"/>
        </w:rPr>
        <w:t xml:space="preserve">. В срок до 1 сентября года, предшествующего году проведения плановых проверок, </w:t>
      </w:r>
      <w:r w:rsidR="00967D40">
        <w:rPr>
          <w:rFonts w:ascii="Times New Roman" w:hAnsi="Times New Roman"/>
          <w:color w:val="333333"/>
          <w:sz w:val="24"/>
          <w:szCs w:val="24"/>
        </w:rPr>
        <w:t>орган муниципального контроля</w:t>
      </w:r>
      <w:r w:rsidRPr="00556AB7">
        <w:rPr>
          <w:rFonts w:ascii="Times New Roman" w:hAnsi="Times New Roman"/>
          <w:color w:val="333333"/>
          <w:sz w:val="24"/>
          <w:szCs w:val="24"/>
        </w:rPr>
        <w:t xml:space="preserve">  направляет на утверждение проект ежегодного плана проведения плановых </w:t>
      </w:r>
      <w:r w:rsidRPr="007C07B7">
        <w:rPr>
          <w:rFonts w:ascii="Times New Roman" w:hAnsi="Times New Roman"/>
          <w:color w:val="333333"/>
          <w:sz w:val="24"/>
          <w:szCs w:val="24"/>
        </w:rPr>
        <w:t xml:space="preserve">проверок в </w:t>
      </w:r>
      <w:r w:rsidR="001A4082" w:rsidRPr="007C07B7">
        <w:rPr>
          <w:rFonts w:ascii="Times New Roman" w:hAnsi="Times New Roman"/>
          <w:color w:val="333333"/>
          <w:sz w:val="24"/>
          <w:szCs w:val="24"/>
        </w:rPr>
        <w:t xml:space="preserve">Кировскую городскую </w:t>
      </w:r>
      <w:r w:rsidRPr="007C07B7">
        <w:rPr>
          <w:rFonts w:ascii="Times New Roman" w:hAnsi="Times New Roman"/>
          <w:color w:val="333333"/>
          <w:sz w:val="24"/>
          <w:szCs w:val="24"/>
        </w:rPr>
        <w:t xml:space="preserve">прокуратуру </w:t>
      </w:r>
      <w:r w:rsidR="001A4082" w:rsidRPr="007C07B7">
        <w:rPr>
          <w:rFonts w:ascii="Times New Roman" w:hAnsi="Times New Roman"/>
          <w:color w:val="333333"/>
          <w:sz w:val="24"/>
          <w:szCs w:val="24"/>
        </w:rPr>
        <w:t>Ленинградской области</w:t>
      </w:r>
      <w:r w:rsidRPr="007C07B7">
        <w:rPr>
          <w:rFonts w:ascii="Times New Roman" w:hAnsi="Times New Roman"/>
          <w:color w:val="333333"/>
          <w:sz w:val="24"/>
          <w:szCs w:val="24"/>
        </w:rPr>
        <w:t>.</w:t>
      </w:r>
    </w:p>
    <w:p w:rsidR="007C07B7" w:rsidRPr="007C07B7" w:rsidRDefault="001A4082" w:rsidP="001B3B5C">
      <w:pPr>
        <w:autoSpaceDE w:val="0"/>
        <w:autoSpaceDN w:val="0"/>
        <w:adjustRightInd w:val="0"/>
        <w:ind w:firstLine="426"/>
        <w:jc w:val="both"/>
      </w:pPr>
      <w:r w:rsidRPr="007C07B7">
        <w:rPr>
          <w:color w:val="333333"/>
        </w:rPr>
        <w:t xml:space="preserve"> </w:t>
      </w:r>
      <w:r w:rsidR="007C07B7" w:rsidRPr="007C07B7">
        <w:t>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7C07B7" w:rsidRPr="007C07B7" w:rsidRDefault="007C07B7" w:rsidP="001B3B5C">
      <w:pPr>
        <w:autoSpaceDE w:val="0"/>
        <w:autoSpaceDN w:val="0"/>
        <w:adjustRightInd w:val="0"/>
        <w:ind w:firstLine="426"/>
        <w:jc w:val="both"/>
      </w:pPr>
      <w:r w:rsidRPr="007C07B7">
        <w:t xml:space="preserve"> Орган муниципального контроля рассматривает предложения </w:t>
      </w:r>
      <w:r w:rsidRPr="007C07B7">
        <w:rPr>
          <w:i/>
        </w:rPr>
        <w:t xml:space="preserve"> </w:t>
      </w:r>
      <w:r w:rsidRPr="007C07B7">
        <w:t xml:space="preserve">прокуратуры и по итогам их рассмотрения направляет в </w:t>
      </w:r>
      <w:r>
        <w:t>Кировскую городскую прокуратуру Ленинградской области</w:t>
      </w:r>
      <w:r w:rsidRPr="007C07B7">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556AB7" w:rsidRDefault="00556AB7" w:rsidP="001B3B5C">
      <w:pPr>
        <w:pStyle w:val="ab"/>
        <w:spacing w:before="0" w:beforeAutospacing="0" w:after="0" w:afterAutospacing="0" w:line="270" w:lineRule="atLeast"/>
        <w:jc w:val="both"/>
        <w:rPr>
          <w:rFonts w:ascii="Times New Roman" w:hAnsi="Times New Roman"/>
          <w:color w:val="333333"/>
          <w:sz w:val="24"/>
          <w:szCs w:val="24"/>
        </w:rPr>
      </w:pPr>
      <w:r w:rsidRPr="00556AB7">
        <w:rPr>
          <w:rFonts w:ascii="Times New Roman" w:hAnsi="Times New Roman"/>
          <w:color w:val="333333"/>
          <w:sz w:val="24"/>
          <w:szCs w:val="24"/>
        </w:rPr>
        <w:t>   </w:t>
      </w:r>
      <w:r w:rsidR="001A4082">
        <w:rPr>
          <w:rFonts w:ascii="Times New Roman" w:hAnsi="Times New Roman"/>
          <w:color w:val="333333"/>
          <w:sz w:val="24"/>
          <w:szCs w:val="24"/>
        </w:rPr>
        <w:t xml:space="preserve">   </w:t>
      </w:r>
      <w:r w:rsidR="007C07B7">
        <w:rPr>
          <w:rFonts w:ascii="Times New Roman" w:hAnsi="Times New Roman"/>
          <w:color w:val="333333"/>
          <w:sz w:val="24"/>
          <w:szCs w:val="24"/>
        </w:rPr>
        <w:t xml:space="preserve"> </w:t>
      </w:r>
      <w:r w:rsidRPr="00556AB7">
        <w:rPr>
          <w:rFonts w:ascii="Times New Roman" w:hAnsi="Times New Roman"/>
          <w:color w:val="333333"/>
          <w:sz w:val="24"/>
          <w:szCs w:val="24"/>
        </w:rPr>
        <w:t>Утвержденный  ежегодный пла</w:t>
      </w:r>
      <w:r w:rsidR="001A4082">
        <w:rPr>
          <w:rFonts w:ascii="Times New Roman" w:hAnsi="Times New Roman"/>
          <w:color w:val="333333"/>
          <w:sz w:val="24"/>
          <w:szCs w:val="24"/>
        </w:rPr>
        <w:t xml:space="preserve">н проведения плановых проверок </w:t>
      </w:r>
      <w:r w:rsidRPr="00556AB7">
        <w:rPr>
          <w:rFonts w:ascii="Times New Roman" w:hAnsi="Times New Roman"/>
          <w:color w:val="333333"/>
          <w:sz w:val="24"/>
          <w:szCs w:val="24"/>
        </w:rPr>
        <w:t>размещается на официальном сайте Администрации</w:t>
      </w:r>
      <w:r w:rsidR="001B3B5C">
        <w:rPr>
          <w:rFonts w:ascii="Times New Roman" w:hAnsi="Times New Roman"/>
          <w:color w:val="333333"/>
          <w:sz w:val="24"/>
          <w:szCs w:val="24"/>
        </w:rPr>
        <w:t>.</w:t>
      </w:r>
    </w:p>
    <w:p w:rsidR="007C07B7" w:rsidRDefault="007C07B7" w:rsidP="001B3B5C">
      <w:pPr>
        <w:pStyle w:val="ab"/>
        <w:spacing w:before="0" w:beforeAutospacing="0" w:after="0" w:afterAutospacing="0" w:line="270" w:lineRule="atLeast"/>
        <w:jc w:val="both"/>
        <w:rPr>
          <w:rFonts w:ascii="Times New Roman" w:hAnsi="Times New Roman"/>
          <w:color w:val="333333"/>
          <w:sz w:val="24"/>
          <w:szCs w:val="24"/>
        </w:rPr>
      </w:pPr>
    </w:p>
    <w:p w:rsidR="007C07B7" w:rsidRPr="00BC113C" w:rsidRDefault="007C07B7" w:rsidP="001B3B5C">
      <w:pPr>
        <w:autoSpaceDE w:val="0"/>
        <w:autoSpaceDN w:val="0"/>
        <w:adjustRightInd w:val="0"/>
        <w:ind w:firstLine="720"/>
        <w:jc w:val="both"/>
      </w:pPr>
      <w:r>
        <w:t>2.5</w:t>
      </w:r>
      <w:r w:rsidR="001B3B5C">
        <w:t xml:space="preserve">. </w:t>
      </w:r>
      <w:r>
        <w:t>О</w:t>
      </w:r>
      <w:r w:rsidRPr="007C07B7">
        <w:t xml:space="preserve"> проведении плановой проверки юридическое лицо, индивидуальный предприниматель </w:t>
      </w:r>
      <w:r w:rsidRPr="00BC113C">
        <w:t>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20BA4" w:rsidRPr="00920BA4" w:rsidRDefault="00920BA4" w:rsidP="001B3B5C">
      <w:pPr>
        <w:autoSpaceDE w:val="0"/>
        <w:autoSpaceDN w:val="0"/>
        <w:adjustRightInd w:val="0"/>
        <w:jc w:val="both"/>
      </w:pPr>
      <w:r>
        <w:rPr>
          <w:color w:val="333333"/>
        </w:rPr>
        <w:t xml:space="preserve">     </w:t>
      </w:r>
      <w:r w:rsidR="00BC113C">
        <w:rPr>
          <w:color w:val="333333"/>
        </w:rPr>
        <w:t xml:space="preserve">    </w:t>
      </w:r>
      <w:r>
        <w:rPr>
          <w:color w:val="333333"/>
        </w:rPr>
        <w:t xml:space="preserve"> </w:t>
      </w:r>
      <w:r w:rsidR="00556AB7" w:rsidRPr="00556AB7">
        <w:rPr>
          <w:color w:val="333333"/>
        </w:rPr>
        <w:t xml:space="preserve"> 2</w:t>
      </w:r>
      <w:r w:rsidR="001A4082">
        <w:rPr>
          <w:color w:val="333333"/>
        </w:rPr>
        <w:t>.</w:t>
      </w:r>
      <w:r w:rsidR="007C07B7">
        <w:rPr>
          <w:color w:val="333333"/>
        </w:rPr>
        <w:t>6</w:t>
      </w:r>
      <w:r w:rsidR="00556AB7" w:rsidRPr="00556AB7">
        <w:rPr>
          <w:color w:val="333333"/>
        </w:rPr>
        <w:t xml:space="preserve">. </w:t>
      </w:r>
      <w:r>
        <w:rPr>
          <w:sz w:val="28"/>
          <w:szCs w:val="28"/>
        </w:rPr>
        <w:t xml:space="preserve"> </w:t>
      </w:r>
      <w:r w:rsidRPr="00920BA4">
        <w:t>Основанием для проведения внеплановой проверки является:</w:t>
      </w:r>
    </w:p>
    <w:p w:rsidR="00920BA4" w:rsidRPr="00920BA4" w:rsidRDefault="00920BA4" w:rsidP="001B3B5C">
      <w:pPr>
        <w:autoSpaceDE w:val="0"/>
        <w:autoSpaceDN w:val="0"/>
        <w:adjustRightInd w:val="0"/>
        <w:ind w:firstLine="720"/>
        <w:jc w:val="both"/>
      </w:pPr>
      <w:r w:rsidRPr="00920BA4">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0BA4" w:rsidRPr="00920BA4" w:rsidRDefault="00920BA4" w:rsidP="001B3B5C">
      <w:pPr>
        <w:autoSpaceDE w:val="0"/>
        <w:autoSpaceDN w:val="0"/>
        <w:adjustRightInd w:val="0"/>
        <w:ind w:firstLine="720"/>
        <w:jc w:val="both"/>
        <w:outlineLvl w:val="1"/>
      </w:pPr>
      <w:r w:rsidRPr="00920BA4">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0BA4" w:rsidRPr="00920BA4" w:rsidRDefault="00920BA4" w:rsidP="001B3B5C">
      <w:pPr>
        <w:autoSpaceDE w:val="0"/>
        <w:autoSpaceDN w:val="0"/>
        <w:adjustRightInd w:val="0"/>
        <w:ind w:firstLine="720"/>
        <w:jc w:val="both"/>
        <w:outlineLvl w:val="1"/>
      </w:pPr>
      <w:r w:rsidRPr="00920BA4">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9" w:history="1">
        <w:r w:rsidRPr="00920BA4">
          <w:t>чрезвычайных</w:t>
        </w:r>
      </w:hyperlink>
      <w:r w:rsidRPr="00920BA4">
        <w:t xml:space="preserve"> ситуаций природного и </w:t>
      </w:r>
      <w:hyperlink r:id="rId10" w:history="1">
        <w:r w:rsidRPr="00920BA4">
          <w:t>техногенного</w:t>
        </w:r>
      </w:hyperlink>
      <w:r w:rsidRPr="00920BA4">
        <w:t xml:space="preserve"> характера;</w:t>
      </w:r>
    </w:p>
    <w:p w:rsidR="00920BA4" w:rsidRPr="00920BA4" w:rsidRDefault="00920BA4" w:rsidP="001B3B5C">
      <w:pPr>
        <w:autoSpaceDE w:val="0"/>
        <w:autoSpaceDN w:val="0"/>
        <w:adjustRightInd w:val="0"/>
        <w:ind w:firstLine="720"/>
        <w:jc w:val="both"/>
        <w:outlineLvl w:val="1"/>
      </w:pPr>
      <w:r w:rsidRPr="00920BA4">
        <w:t xml:space="preserve">б) причинение вреда жизни, здоровью граждан, вреда животным, растениям, </w:t>
      </w:r>
      <w:hyperlink r:id="rId11" w:history="1">
        <w:r w:rsidRPr="00920BA4">
          <w:t>окружающей среде</w:t>
        </w:r>
      </w:hyperlink>
      <w:r w:rsidRPr="00920BA4">
        <w:t xml:space="preserve">, </w:t>
      </w:r>
      <w:hyperlink r:id="rId12" w:history="1">
        <w:r w:rsidRPr="00920BA4">
          <w:t>объектам культурного наследия</w:t>
        </w:r>
      </w:hyperlink>
      <w:r w:rsidRPr="00920BA4">
        <w:t xml:space="preserve"> </w:t>
      </w:r>
      <w:hyperlink r:id="rId13" w:history="1">
        <w:r w:rsidRPr="00920BA4">
          <w:t>(памятникам истории и культуры)</w:t>
        </w:r>
      </w:hyperlink>
      <w:r w:rsidRPr="00920BA4">
        <w:t xml:space="preserve"> народов Российской Федерации, безопасности государства, а также возникновение </w:t>
      </w:r>
      <w:hyperlink r:id="rId14" w:history="1">
        <w:r w:rsidRPr="00920BA4">
          <w:t>чрезвычайных</w:t>
        </w:r>
      </w:hyperlink>
      <w:r w:rsidRPr="00920BA4">
        <w:t xml:space="preserve"> ситуаций природного и </w:t>
      </w:r>
      <w:hyperlink r:id="rId15" w:history="1">
        <w:r w:rsidRPr="00920BA4">
          <w:t>техногенного</w:t>
        </w:r>
      </w:hyperlink>
      <w:r w:rsidRPr="00920BA4">
        <w:t xml:space="preserve"> характера;</w:t>
      </w:r>
    </w:p>
    <w:p w:rsidR="00920BA4" w:rsidRPr="00920BA4" w:rsidRDefault="00920BA4" w:rsidP="001B3B5C">
      <w:pPr>
        <w:autoSpaceDE w:val="0"/>
        <w:autoSpaceDN w:val="0"/>
        <w:adjustRightInd w:val="0"/>
        <w:ind w:firstLine="720"/>
        <w:jc w:val="both"/>
        <w:outlineLvl w:val="1"/>
      </w:pPr>
      <w:r w:rsidRPr="00920BA4">
        <w:t>в) нарушение прав потребителей (в случае обращения граждан, права которых нарушены);</w:t>
      </w:r>
    </w:p>
    <w:p w:rsidR="00920BA4" w:rsidRPr="00920BA4" w:rsidRDefault="00920BA4" w:rsidP="00920BA4">
      <w:pPr>
        <w:autoSpaceDE w:val="0"/>
        <w:autoSpaceDN w:val="0"/>
        <w:adjustRightInd w:val="0"/>
        <w:ind w:firstLine="720"/>
        <w:jc w:val="both"/>
        <w:outlineLvl w:val="1"/>
      </w:pPr>
      <w:r>
        <w:lastRenderedPageBreak/>
        <w:t>г</w:t>
      </w:r>
      <w:r w:rsidRPr="00920BA4">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1B3B5C">
        <w:t>уратуры материалам и обращениям;</w:t>
      </w:r>
    </w:p>
    <w:p w:rsidR="00920BA4" w:rsidRPr="00920BA4" w:rsidRDefault="00920BA4" w:rsidP="00920BA4">
      <w:pPr>
        <w:autoSpaceDE w:val="0"/>
        <w:autoSpaceDN w:val="0"/>
        <w:adjustRightInd w:val="0"/>
        <w:ind w:firstLine="540"/>
        <w:jc w:val="both"/>
      </w:pPr>
      <w:proofErr w:type="spellStart"/>
      <w:proofErr w:type="gramStart"/>
      <w:r>
        <w:t>д</w:t>
      </w:r>
      <w:proofErr w:type="spellEnd"/>
      <w:r w:rsidRPr="00920BA4">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920BA4">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C07B7" w:rsidRPr="001B3B5C" w:rsidRDefault="007C07B7" w:rsidP="001B3B5C">
      <w:pPr>
        <w:pStyle w:val="ab"/>
        <w:spacing w:line="270" w:lineRule="atLeast"/>
        <w:jc w:val="both"/>
        <w:rPr>
          <w:rFonts w:ascii="Times New Roman" w:hAnsi="Times New Roman"/>
          <w:color w:val="333333"/>
          <w:sz w:val="24"/>
          <w:szCs w:val="24"/>
        </w:rPr>
      </w:pPr>
      <w:r>
        <w:rPr>
          <w:rFonts w:ascii="Times New Roman" w:hAnsi="Times New Roman"/>
          <w:color w:val="333333"/>
          <w:sz w:val="24"/>
          <w:szCs w:val="24"/>
        </w:rPr>
        <w:t xml:space="preserve">        </w:t>
      </w:r>
      <w:r w:rsidRPr="001B3B5C">
        <w:rPr>
          <w:rFonts w:ascii="Times New Roman" w:hAnsi="Times New Roman"/>
          <w:color w:val="333333"/>
          <w:sz w:val="24"/>
          <w:szCs w:val="24"/>
        </w:rPr>
        <w:t>2.</w:t>
      </w:r>
      <w:r w:rsidR="00920BA4" w:rsidRPr="001B3B5C">
        <w:rPr>
          <w:rFonts w:ascii="Times New Roman" w:hAnsi="Times New Roman"/>
          <w:color w:val="333333"/>
          <w:sz w:val="24"/>
          <w:szCs w:val="24"/>
        </w:rPr>
        <w:t>7</w:t>
      </w:r>
      <w:r w:rsidR="00556AB7" w:rsidRPr="001B3B5C">
        <w:rPr>
          <w:rFonts w:ascii="Times New Roman" w:hAnsi="Times New Roman"/>
          <w:color w:val="333333"/>
          <w:sz w:val="24"/>
          <w:szCs w:val="24"/>
        </w:rPr>
        <w:t xml:space="preserve">. </w:t>
      </w:r>
      <w:r w:rsidRPr="001B3B5C">
        <w:rPr>
          <w:rFonts w:ascii="Times New Roman" w:hAnsi="Times New Roman"/>
          <w:color w:val="333333"/>
          <w:sz w:val="24"/>
          <w:szCs w:val="24"/>
        </w:rPr>
        <w:t>Не могут служить основанием для проведения в</w:t>
      </w:r>
      <w:r w:rsidR="00556AB7" w:rsidRPr="001B3B5C">
        <w:rPr>
          <w:rFonts w:ascii="Times New Roman" w:hAnsi="Times New Roman"/>
          <w:color w:val="333333"/>
          <w:sz w:val="24"/>
          <w:szCs w:val="24"/>
        </w:rPr>
        <w:t>непланов</w:t>
      </w:r>
      <w:r w:rsidRPr="001B3B5C">
        <w:rPr>
          <w:rFonts w:ascii="Times New Roman" w:hAnsi="Times New Roman"/>
          <w:color w:val="333333"/>
          <w:sz w:val="24"/>
          <w:szCs w:val="24"/>
        </w:rPr>
        <w:t>ой проверки:</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1) обращения и заявления не позволя</w:t>
      </w:r>
      <w:r w:rsidR="007C07B7" w:rsidRPr="001B3B5C">
        <w:rPr>
          <w:rFonts w:ascii="Times New Roman" w:hAnsi="Times New Roman"/>
          <w:color w:val="333333"/>
          <w:sz w:val="24"/>
          <w:szCs w:val="24"/>
        </w:rPr>
        <w:t>ющие</w:t>
      </w:r>
      <w:r w:rsidR="00556AB7" w:rsidRPr="001B3B5C">
        <w:rPr>
          <w:rFonts w:ascii="Times New Roman" w:hAnsi="Times New Roman"/>
          <w:color w:val="333333"/>
          <w:sz w:val="24"/>
          <w:szCs w:val="24"/>
        </w:rPr>
        <w:t xml:space="preserve"> установить лицо, обратившееся в уполномоченный орган;</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2) обращения и заявления, не содержа</w:t>
      </w:r>
      <w:r w:rsidR="00920BA4" w:rsidRPr="001B3B5C">
        <w:rPr>
          <w:rFonts w:ascii="Times New Roman" w:hAnsi="Times New Roman"/>
          <w:color w:val="333333"/>
          <w:sz w:val="24"/>
          <w:szCs w:val="24"/>
        </w:rPr>
        <w:t>щие</w:t>
      </w:r>
      <w:r w:rsidR="00556AB7" w:rsidRPr="001B3B5C">
        <w:rPr>
          <w:rFonts w:ascii="Times New Roman" w:hAnsi="Times New Roman"/>
          <w:color w:val="333333"/>
          <w:sz w:val="24"/>
          <w:szCs w:val="24"/>
        </w:rPr>
        <w:t xml:space="preserve"> сведений о фактах, указанных в подпункте </w:t>
      </w:r>
      <w:r w:rsidR="00920BA4" w:rsidRPr="001B3B5C">
        <w:rPr>
          <w:rFonts w:ascii="Times New Roman" w:hAnsi="Times New Roman"/>
          <w:color w:val="333333"/>
          <w:sz w:val="24"/>
          <w:szCs w:val="24"/>
        </w:rPr>
        <w:t>2.6 данного регламента</w:t>
      </w:r>
      <w:r w:rsidR="00556AB7" w:rsidRPr="001B3B5C">
        <w:rPr>
          <w:rFonts w:ascii="Times New Roman" w:hAnsi="Times New Roman"/>
          <w:color w:val="333333"/>
          <w:sz w:val="24"/>
          <w:szCs w:val="24"/>
        </w:rPr>
        <w:t>;</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 xml:space="preserve">3) обращения и </w:t>
      </w:r>
      <w:proofErr w:type="gramStart"/>
      <w:r w:rsidR="00556AB7" w:rsidRPr="001B3B5C">
        <w:rPr>
          <w:rFonts w:ascii="Times New Roman" w:hAnsi="Times New Roman"/>
          <w:color w:val="333333"/>
          <w:sz w:val="24"/>
          <w:szCs w:val="24"/>
        </w:rPr>
        <w:t>заявления</w:t>
      </w:r>
      <w:proofErr w:type="gramEnd"/>
      <w:r w:rsidR="00556AB7" w:rsidRPr="001B3B5C">
        <w:rPr>
          <w:rFonts w:ascii="Times New Roman" w:hAnsi="Times New Roman"/>
          <w:color w:val="333333"/>
          <w:sz w:val="24"/>
          <w:szCs w:val="24"/>
        </w:rPr>
        <w:t xml:space="preserve"> содержа</w:t>
      </w:r>
      <w:r w:rsidR="00920BA4" w:rsidRPr="001B3B5C">
        <w:rPr>
          <w:rFonts w:ascii="Times New Roman" w:hAnsi="Times New Roman"/>
          <w:color w:val="333333"/>
          <w:sz w:val="24"/>
          <w:szCs w:val="24"/>
        </w:rPr>
        <w:t>щие</w:t>
      </w:r>
      <w:r w:rsidR="00556AB7" w:rsidRPr="001B3B5C">
        <w:rPr>
          <w:rFonts w:ascii="Times New Roman" w:hAnsi="Times New Roman"/>
          <w:color w:val="333333"/>
          <w:sz w:val="24"/>
          <w:szCs w:val="24"/>
        </w:rPr>
        <w:t xml:space="preserve"> нецензурные либо оскорбительные выражения, угрозы жизни, здоровью и имуществу должностного лица, а также членов его семьи;</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4) письменно</w:t>
      </w:r>
      <w:r w:rsidR="00920BA4" w:rsidRPr="001B3B5C">
        <w:rPr>
          <w:rFonts w:ascii="Times New Roman" w:hAnsi="Times New Roman"/>
          <w:color w:val="333333"/>
          <w:sz w:val="24"/>
          <w:szCs w:val="24"/>
        </w:rPr>
        <w:t>е</w:t>
      </w:r>
      <w:r w:rsidR="00556AB7" w:rsidRPr="001B3B5C">
        <w:rPr>
          <w:rFonts w:ascii="Times New Roman" w:hAnsi="Times New Roman"/>
          <w:color w:val="333333"/>
          <w:sz w:val="24"/>
          <w:szCs w:val="24"/>
        </w:rPr>
        <w:t xml:space="preserve"> обращени</w:t>
      </w:r>
      <w:r w:rsidR="00920BA4" w:rsidRPr="001B3B5C">
        <w:rPr>
          <w:rFonts w:ascii="Times New Roman" w:hAnsi="Times New Roman"/>
          <w:color w:val="333333"/>
          <w:sz w:val="24"/>
          <w:szCs w:val="24"/>
        </w:rPr>
        <w:t>е</w:t>
      </w:r>
      <w:r w:rsidR="00556AB7" w:rsidRPr="001B3B5C">
        <w:rPr>
          <w:rFonts w:ascii="Times New Roman" w:hAnsi="Times New Roman"/>
          <w:color w:val="333333"/>
          <w:sz w:val="24"/>
          <w:szCs w:val="24"/>
        </w:rPr>
        <w:t xml:space="preserve"> не </w:t>
      </w:r>
      <w:proofErr w:type="gramStart"/>
      <w:r w:rsidR="00556AB7" w:rsidRPr="001B3B5C">
        <w:rPr>
          <w:rFonts w:ascii="Times New Roman" w:hAnsi="Times New Roman"/>
          <w:color w:val="333333"/>
          <w:sz w:val="24"/>
          <w:szCs w:val="24"/>
        </w:rPr>
        <w:t>подда</w:t>
      </w:r>
      <w:r w:rsidR="00920BA4" w:rsidRPr="001B3B5C">
        <w:rPr>
          <w:rFonts w:ascii="Times New Roman" w:hAnsi="Times New Roman"/>
          <w:color w:val="333333"/>
          <w:sz w:val="24"/>
          <w:szCs w:val="24"/>
        </w:rPr>
        <w:t>ющиеся</w:t>
      </w:r>
      <w:proofErr w:type="gramEnd"/>
      <w:r w:rsidR="00920BA4" w:rsidRPr="001B3B5C">
        <w:rPr>
          <w:rFonts w:ascii="Times New Roman" w:hAnsi="Times New Roman"/>
          <w:color w:val="333333"/>
          <w:sz w:val="24"/>
          <w:szCs w:val="24"/>
        </w:rPr>
        <w:t xml:space="preserve"> прочтению;</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5)  обращени</w:t>
      </w:r>
      <w:r w:rsidR="00920BA4" w:rsidRPr="001B3B5C">
        <w:rPr>
          <w:rFonts w:ascii="Times New Roman" w:hAnsi="Times New Roman"/>
          <w:color w:val="333333"/>
          <w:sz w:val="24"/>
          <w:szCs w:val="24"/>
        </w:rPr>
        <w:t>я</w:t>
      </w:r>
      <w:r w:rsidR="00556AB7" w:rsidRPr="001B3B5C">
        <w:rPr>
          <w:rFonts w:ascii="Times New Roman" w:hAnsi="Times New Roman"/>
          <w:color w:val="333333"/>
          <w:sz w:val="24"/>
          <w:szCs w:val="24"/>
        </w:rPr>
        <w:t xml:space="preserve"> и </w:t>
      </w:r>
      <w:proofErr w:type="gramStart"/>
      <w:r w:rsidR="00556AB7" w:rsidRPr="001B3B5C">
        <w:rPr>
          <w:rFonts w:ascii="Times New Roman" w:hAnsi="Times New Roman"/>
          <w:color w:val="333333"/>
          <w:sz w:val="24"/>
          <w:szCs w:val="24"/>
        </w:rPr>
        <w:t>заявлени</w:t>
      </w:r>
      <w:r w:rsidR="00920BA4" w:rsidRPr="001B3B5C">
        <w:rPr>
          <w:rFonts w:ascii="Times New Roman" w:hAnsi="Times New Roman"/>
          <w:color w:val="333333"/>
          <w:sz w:val="24"/>
          <w:szCs w:val="24"/>
        </w:rPr>
        <w:t>я</w:t>
      </w:r>
      <w:proofErr w:type="gramEnd"/>
      <w:r w:rsidR="00556AB7" w:rsidRPr="001B3B5C">
        <w:rPr>
          <w:rFonts w:ascii="Times New Roman" w:hAnsi="Times New Roman"/>
          <w:color w:val="333333"/>
          <w:sz w:val="24"/>
          <w:szCs w:val="24"/>
        </w:rPr>
        <w:t xml:space="preserve"> содержа</w:t>
      </w:r>
      <w:r w:rsidR="00920BA4" w:rsidRPr="001B3B5C">
        <w:rPr>
          <w:rFonts w:ascii="Times New Roman" w:hAnsi="Times New Roman"/>
          <w:color w:val="333333"/>
          <w:sz w:val="24"/>
          <w:szCs w:val="24"/>
        </w:rPr>
        <w:t>щие</w:t>
      </w:r>
      <w:r w:rsidR="00556AB7" w:rsidRPr="001B3B5C">
        <w:rPr>
          <w:rFonts w:ascii="Times New Roman" w:hAnsi="Times New Roman"/>
          <w:color w:val="333333"/>
          <w:sz w:val="24"/>
          <w:szCs w:val="24"/>
        </w:rPr>
        <w:t xml:space="preserve"> факты, по которым проводилась проверка в рамках проведения муниципального жилищного контроля.</w:t>
      </w:r>
    </w:p>
    <w:p w:rsidR="00556AB7" w:rsidRPr="001B3B5C" w:rsidRDefault="00556AB7"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t>  </w:t>
      </w:r>
      <w:r w:rsidR="00920BA4" w:rsidRPr="001B3B5C">
        <w:rPr>
          <w:rFonts w:ascii="Times New Roman" w:hAnsi="Times New Roman"/>
          <w:color w:val="333333"/>
          <w:sz w:val="24"/>
          <w:szCs w:val="24"/>
        </w:rPr>
        <w:t xml:space="preserve">  </w:t>
      </w:r>
      <w:r w:rsidRPr="001B3B5C">
        <w:rPr>
          <w:rFonts w:ascii="Times New Roman" w:hAnsi="Times New Roman"/>
          <w:color w:val="333333"/>
          <w:sz w:val="24"/>
          <w:szCs w:val="24"/>
        </w:rPr>
        <w:t xml:space="preserve"> 2</w:t>
      </w:r>
      <w:r w:rsidR="00920BA4" w:rsidRPr="001B3B5C">
        <w:rPr>
          <w:rFonts w:ascii="Times New Roman" w:hAnsi="Times New Roman"/>
          <w:color w:val="333333"/>
          <w:sz w:val="24"/>
          <w:szCs w:val="24"/>
        </w:rPr>
        <w:t>.</w:t>
      </w:r>
      <w:r w:rsidRPr="001B3B5C">
        <w:rPr>
          <w:rFonts w:ascii="Times New Roman" w:hAnsi="Times New Roman"/>
          <w:color w:val="333333"/>
          <w:sz w:val="24"/>
          <w:szCs w:val="24"/>
        </w:rPr>
        <w:t xml:space="preserve">8. При наличии оснований, предусмотренных в подпункте </w:t>
      </w:r>
      <w:r w:rsidR="00920BA4" w:rsidRPr="001B3B5C">
        <w:rPr>
          <w:rFonts w:ascii="Times New Roman" w:hAnsi="Times New Roman"/>
          <w:color w:val="333333"/>
          <w:sz w:val="24"/>
          <w:szCs w:val="24"/>
        </w:rPr>
        <w:t>2.6 настоящего</w:t>
      </w:r>
      <w:r w:rsidRPr="001B3B5C">
        <w:rPr>
          <w:rFonts w:ascii="Times New Roman" w:hAnsi="Times New Roman"/>
          <w:color w:val="333333"/>
          <w:sz w:val="24"/>
          <w:szCs w:val="24"/>
        </w:rPr>
        <w:t xml:space="preserve"> </w:t>
      </w:r>
      <w:r w:rsidR="001B3B5C" w:rsidRPr="001B3B5C">
        <w:rPr>
          <w:rFonts w:ascii="Times New Roman" w:hAnsi="Times New Roman"/>
          <w:color w:val="333333"/>
          <w:sz w:val="24"/>
          <w:szCs w:val="24"/>
        </w:rPr>
        <w:t>административного регламента</w:t>
      </w:r>
      <w:r w:rsidRPr="001B3B5C">
        <w:rPr>
          <w:rFonts w:ascii="Times New Roman" w:hAnsi="Times New Roman"/>
          <w:color w:val="333333"/>
          <w:sz w:val="24"/>
          <w:szCs w:val="24"/>
        </w:rPr>
        <w:t xml:space="preserve">, уполномоченное должностное лицо готовит проект  </w:t>
      </w:r>
      <w:r w:rsidR="00920BA4" w:rsidRPr="001B3B5C">
        <w:rPr>
          <w:rFonts w:ascii="Times New Roman" w:hAnsi="Times New Roman"/>
          <w:color w:val="333333"/>
          <w:sz w:val="24"/>
          <w:szCs w:val="24"/>
        </w:rPr>
        <w:t>постановления</w:t>
      </w:r>
      <w:r w:rsidRPr="001B3B5C">
        <w:rPr>
          <w:rFonts w:ascii="Times New Roman" w:hAnsi="Times New Roman"/>
          <w:color w:val="333333"/>
          <w:sz w:val="24"/>
          <w:szCs w:val="24"/>
        </w:rPr>
        <w:t xml:space="preserve">  о проведении проверки и </w:t>
      </w:r>
      <w:r w:rsidR="00920BA4" w:rsidRPr="001B3B5C">
        <w:rPr>
          <w:rFonts w:ascii="Times New Roman" w:hAnsi="Times New Roman"/>
          <w:color w:val="auto"/>
          <w:sz w:val="24"/>
          <w:szCs w:val="24"/>
        </w:rPr>
        <w:t>передает на подпись глав</w:t>
      </w:r>
      <w:r w:rsidR="001B3B5C" w:rsidRPr="001B3B5C">
        <w:rPr>
          <w:rFonts w:ascii="Times New Roman" w:hAnsi="Times New Roman"/>
          <w:color w:val="auto"/>
          <w:sz w:val="24"/>
          <w:szCs w:val="24"/>
        </w:rPr>
        <w:t>ы</w:t>
      </w:r>
      <w:r w:rsidR="00920BA4" w:rsidRPr="001B3B5C">
        <w:rPr>
          <w:rFonts w:ascii="Times New Roman" w:hAnsi="Times New Roman"/>
          <w:color w:val="auto"/>
          <w:sz w:val="24"/>
          <w:szCs w:val="24"/>
        </w:rPr>
        <w:t xml:space="preserve"> Администрации</w:t>
      </w:r>
      <w:r w:rsidRPr="001B3B5C">
        <w:rPr>
          <w:rFonts w:ascii="Times New Roman" w:hAnsi="Times New Roman"/>
          <w:color w:val="333333"/>
          <w:sz w:val="24"/>
          <w:szCs w:val="24"/>
        </w:rPr>
        <w:t>.</w:t>
      </w:r>
    </w:p>
    <w:p w:rsidR="00556AB7" w:rsidRPr="001B3B5C" w:rsidRDefault="00556AB7"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2</w:t>
      </w:r>
      <w:r w:rsidR="00920BA4" w:rsidRPr="001B3B5C">
        <w:rPr>
          <w:rFonts w:ascii="Times New Roman" w:hAnsi="Times New Roman"/>
          <w:color w:val="333333"/>
          <w:sz w:val="24"/>
          <w:szCs w:val="24"/>
        </w:rPr>
        <w:t>.</w:t>
      </w:r>
      <w:r w:rsidRPr="001B3B5C">
        <w:rPr>
          <w:rFonts w:ascii="Times New Roman" w:hAnsi="Times New Roman"/>
          <w:color w:val="333333"/>
          <w:sz w:val="24"/>
          <w:szCs w:val="24"/>
        </w:rPr>
        <w:t>9. В п</w:t>
      </w:r>
      <w:r w:rsidR="00920BA4" w:rsidRPr="001B3B5C">
        <w:rPr>
          <w:rFonts w:ascii="Times New Roman" w:hAnsi="Times New Roman"/>
          <w:color w:val="333333"/>
          <w:sz w:val="24"/>
          <w:szCs w:val="24"/>
        </w:rPr>
        <w:t>остановлении</w:t>
      </w:r>
      <w:r w:rsidRPr="001B3B5C">
        <w:rPr>
          <w:rFonts w:ascii="Times New Roman" w:hAnsi="Times New Roman"/>
          <w:color w:val="333333"/>
          <w:sz w:val="24"/>
          <w:szCs w:val="24"/>
        </w:rPr>
        <w:t xml:space="preserve"> указываются:</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1) наименование уполномоченного органа;</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2) 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4) цели, задачи, предмет проверки и срок ее проведения;</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5) правовые основания проведения проверки;</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6) сроки проведения и перечень мероприятий по контролю;</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7) перечень документов, представление которых юридическим лицом, индивидуальным предпринимателем необходимо для  проведения проверки;</w:t>
      </w:r>
    </w:p>
    <w:p w:rsidR="00556AB7" w:rsidRPr="001B3B5C" w:rsidRDefault="001B3B5C" w:rsidP="001B3B5C">
      <w:pPr>
        <w:pStyle w:val="ab"/>
        <w:spacing w:before="0" w:beforeAutospacing="0" w:after="0" w:afterAutospacing="0"/>
        <w:ind w:firstLine="284"/>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8) даты начала и окончания проведения проверки.</w:t>
      </w:r>
    </w:p>
    <w:p w:rsidR="00556AB7" w:rsidRPr="001B3B5C" w:rsidRDefault="00556AB7"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t xml:space="preserve">   </w:t>
      </w:r>
      <w:r w:rsidR="005E2658" w:rsidRPr="001B3B5C">
        <w:rPr>
          <w:rFonts w:ascii="Times New Roman" w:hAnsi="Times New Roman"/>
          <w:color w:val="333333"/>
          <w:sz w:val="24"/>
          <w:szCs w:val="24"/>
        </w:rPr>
        <w:t>2</w:t>
      </w:r>
      <w:r w:rsidRPr="001B3B5C">
        <w:rPr>
          <w:rFonts w:ascii="Times New Roman" w:hAnsi="Times New Roman"/>
          <w:color w:val="333333"/>
          <w:sz w:val="24"/>
          <w:szCs w:val="24"/>
        </w:rPr>
        <w:t>.</w:t>
      </w:r>
      <w:r w:rsidR="005E2658" w:rsidRPr="001B3B5C">
        <w:rPr>
          <w:rFonts w:ascii="Times New Roman" w:hAnsi="Times New Roman"/>
          <w:color w:val="333333"/>
          <w:sz w:val="24"/>
          <w:szCs w:val="24"/>
        </w:rPr>
        <w:t>10</w:t>
      </w:r>
      <w:r w:rsidRPr="001B3B5C">
        <w:rPr>
          <w:rFonts w:ascii="Times New Roman" w:hAnsi="Times New Roman"/>
          <w:color w:val="333333"/>
          <w:sz w:val="24"/>
          <w:szCs w:val="24"/>
        </w:rPr>
        <w:t xml:space="preserve">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копии  п</w:t>
      </w:r>
      <w:r w:rsidR="005E2658" w:rsidRPr="001B3B5C">
        <w:rPr>
          <w:rFonts w:ascii="Times New Roman" w:hAnsi="Times New Roman"/>
          <w:color w:val="333333"/>
          <w:sz w:val="24"/>
          <w:szCs w:val="24"/>
        </w:rPr>
        <w:t>остановления</w:t>
      </w:r>
      <w:r w:rsidRPr="001B3B5C">
        <w:rPr>
          <w:rFonts w:ascii="Times New Roman" w:hAnsi="Times New Roman"/>
          <w:color w:val="333333"/>
          <w:sz w:val="24"/>
          <w:szCs w:val="24"/>
        </w:rPr>
        <w:t xml:space="preserve"> о проведении проверки:</w:t>
      </w:r>
    </w:p>
    <w:p w:rsidR="00556AB7" w:rsidRPr="001B3B5C" w:rsidRDefault="00556AB7"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lastRenderedPageBreak/>
        <w:t>  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556AB7" w:rsidRPr="001B3B5C" w:rsidRDefault="001B3B5C"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t>  </w:t>
      </w:r>
      <w:r w:rsidR="00556AB7" w:rsidRPr="001B3B5C">
        <w:rPr>
          <w:rFonts w:ascii="Times New Roman" w:hAnsi="Times New Roman"/>
          <w:color w:val="333333"/>
          <w:sz w:val="24"/>
          <w:szCs w:val="24"/>
        </w:rPr>
        <w:t xml:space="preserve">2) при проведении внеплановой проверки (за исключением внеплановой проверки, </w:t>
      </w:r>
      <w:proofErr w:type="gramStart"/>
      <w:r w:rsidR="00556AB7" w:rsidRPr="001B3B5C">
        <w:rPr>
          <w:rFonts w:ascii="Times New Roman" w:hAnsi="Times New Roman"/>
          <w:color w:val="333333"/>
          <w:sz w:val="24"/>
          <w:szCs w:val="24"/>
        </w:rPr>
        <w:t>основания</w:t>
      </w:r>
      <w:proofErr w:type="gramEnd"/>
      <w:r w:rsidR="00556AB7" w:rsidRPr="001B3B5C">
        <w:rPr>
          <w:rFonts w:ascii="Times New Roman" w:hAnsi="Times New Roman"/>
          <w:color w:val="333333"/>
          <w:sz w:val="24"/>
          <w:szCs w:val="24"/>
        </w:rPr>
        <w:t xml:space="preserve"> для проведения которой установлены </w:t>
      </w:r>
      <w:proofErr w:type="spellStart"/>
      <w:r w:rsidR="005E2658" w:rsidRPr="001B3B5C">
        <w:rPr>
          <w:rFonts w:ascii="Times New Roman" w:hAnsi="Times New Roman"/>
          <w:color w:val="333333"/>
          <w:sz w:val="24"/>
          <w:szCs w:val="24"/>
        </w:rPr>
        <w:t>пп</w:t>
      </w:r>
      <w:proofErr w:type="spellEnd"/>
      <w:r w:rsidR="005E2658" w:rsidRPr="001B3B5C">
        <w:rPr>
          <w:rFonts w:ascii="Times New Roman" w:hAnsi="Times New Roman"/>
          <w:color w:val="333333"/>
          <w:sz w:val="24"/>
          <w:szCs w:val="24"/>
        </w:rPr>
        <w:t>. а, б, п. 2</w:t>
      </w:r>
      <w:r w:rsidR="00556AB7" w:rsidRPr="001B3B5C">
        <w:rPr>
          <w:rFonts w:ascii="Times New Roman" w:hAnsi="Times New Roman"/>
          <w:color w:val="333333"/>
          <w:sz w:val="24"/>
          <w:szCs w:val="24"/>
        </w:rPr>
        <w:t xml:space="preserve">, </w:t>
      </w:r>
      <w:r w:rsidR="005E2658" w:rsidRPr="001B3B5C">
        <w:rPr>
          <w:rFonts w:ascii="Times New Roman" w:hAnsi="Times New Roman"/>
          <w:color w:val="333333"/>
          <w:sz w:val="24"/>
          <w:szCs w:val="24"/>
        </w:rPr>
        <w:t>ст.</w:t>
      </w:r>
      <w:r w:rsidR="00556AB7" w:rsidRPr="001B3B5C">
        <w:rPr>
          <w:rFonts w:ascii="Times New Roman" w:hAnsi="Times New Roman"/>
          <w:color w:val="333333"/>
          <w:sz w:val="24"/>
          <w:szCs w:val="24"/>
        </w:rPr>
        <w:t xml:space="preserve"> </w:t>
      </w:r>
      <w:r w:rsidR="005E2658" w:rsidRPr="001B3B5C">
        <w:rPr>
          <w:rFonts w:ascii="Times New Roman" w:hAnsi="Times New Roman"/>
          <w:color w:val="333333"/>
          <w:sz w:val="24"/>
          <w:szCs w:val="24"/>
        </w:rPr>
        <w:t>2.6</w:t>
      </w:r>
      <w:r w:rsidR="00556AB7" w:rsidRPr="001B3B5C">
        <w:rPr>
          <w:rFonts w:ascii="Times New Roman" w:hAnsi="Times New Roman"/>
          <w:color w:val="333333"/>
          <w:sz w:val="24"/>
          <w:szCs w:val="24"/>
        </w:rPr>
        <w:t xml:space="preserve">  </w:t>
      </w:r>
      <w:r w:rsidR="003A7B5D" w:rsidRPr="001B3B5C">
        <w:rPr>
          <w:rFonts w:ascii="Times New Roman" w:hAnsi="Times New Roman"/>
          <w:color w:val="333333"/>
          <w:sz w:val="24"/>
          <w:szCs w:val="24"/>
        </w:rPr>
        <w:t xml:space="preserve">раздела 3 </w:t>
      </w:r>
      <w:r w:rsidR="005E2658" w:rsidRPr="001B3B5C">
        <w:rPr>
          <w:rFonts w:ascii="Times New Roman" w:hAnsi="Times New Roman"/>
          <w:color w:val="333333"/>
          <w:sz w:val="24"/>
          <w:szCs w:val="24"/>
        </w:rPr>
        <w:t xml:space="preserve">настоящего </w:t>
      </w:r>
      <w:r w:rsidR="001D31A2">
        <w:rPr>
          <w:rFonts w:ascii="Times New Roman" w:hAnsi="Times New Roman"/>
          <w:color w:val="333333"/>
          <w:sz w:val="24"/>
          <w:szCs w:val="24"/>
        </w:rPr>
        <w:t>административного р</w:t>
      </w:r>
      <w:r w:rsidR="00556AB7" w:rsidRPr="001B3B5C">
        <w:rPr>
          <w:rFonts w:ascii="Times New Roman" w:hAnsi="Times New Roman"/>
          <w:color w:val="333333"/>
          <w:sz w:val="24"/>
          <w:szCs w:val="24"/>
        </w:rPr>
        <w:t>егламента) - любым доступным способом не менее чем за двадцать четыре часа до начала ее проведения.</w:t>
      </w:r>
    </w:p>
    <w:p w:rsidR="00556AB7" w:rsidRPr="001B3B5C" w:rsidRDefault="00556AB7"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t xml:space="preserve">   </w:t>
      </w:r>
      <w:r w:rsidR="005E2658" w:rsidRPr="001B3B5C">
        <w:rPr>
          <w:rFonts w:ascii="Times New Roman" w:hAnsi="Times New Roman"/>
          <w:color w:val="333333"/>
          <w:sz w:val="24"/>
          <w:szCs w:val="24"/>
        </w:rPr>
        <w:t xml:space="preserve"> 2.11</w:t>
      </w:r>
      <w:r w:rsidRPr="001B3B5C">
        <w:rPr>
          <w:rFonts w:ascii="Times New Roman" w:hAnsi="Times New Roman"/>
          <w:color w:val="333333"/>
          <w:sz w:val="24"/>
          <w:szCs w:val="24"/>
        </w:rPr>
        <w:t>. Внеплановая выездная проверка по месту осуществления деятельности юридических лиц и индивидуальных предпринимателей осуществляется уполномоченными должностными лицами без согласования с органами прокуратуры.</w:t>
      </w:r>
    </w:p>
    <w:p w:rsidR="005E2658" w:rsidRPr="001B3B5C" w:rsidRDefault="00556AB7"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t xml:space="preserve">   </w:t>
      </w:r>
      <w:r w:rsidR="005E2658" w:rsidRPr="001B3B5C">
        <w:rPr>
          <w:rFonts w:ascii="Times New Roman" w:hAnsi="Times New Roman"/>
          <w:color w:val="333333"/>
          <w:sz w:val="24"/>
          <w:szCs w:val="24"/>
        </w:rPr>
        <w:t xml:space="preserve"> 2.12</w:t>
      </w:r>
      <w:r w:rsidRPr="001B3B5C">
        <w:rPr>
          <w:rFonts w:ascii="Times New Roman" w:hAnsi="Times New Roman"/>
          <w:color w:val="333333"/>
          <w:sz w:val="24"/>
          <w:szCs w:val="24"/>
        </w:rPr>
        <w:t>. Проведение проверок в отношении физических лиц, не являющихся индивидуальными предпринимателями, осуществляется в форме внеплановых проверок</w:t>
      </w:r>
      <w:r w:rsidR="007C721A" w:rsidRPr="001B3B5C">
        <w:rPr>
          <w:rFonts w:ascii="Times New Roman" w:hAnsi="Times New Roman"/>
          <w:color w:val="333333"/>
          <w:sz w:val="24"/>
          <w:szCs w:val="24"/>
        </w:rPr>
        <w:t xml:space="preserve">, в соответствии со ст. 3.12 и 3.13 </w:t>
      </w:r>
      <w:r w:rsidR="003A7B5D" w:rsidRPr="001B3B5C">
        <w:rPr>
          <w:rFonts w:ascii="Times New Roman" w:hAnsi="Times New Roman"/>
          <w:color w:val="333333"/>
          <w:sz w:val="24"/>
          <w:szCs w:val="24"/>
        </w:rPr>
        <w:t xml:space="preserve">раздела 3 </w:t>
      </w:r>
      <w:r w:rsidR="007C721A" w:rsidRPr="001B3B5C">
        <w:rPr>
          <w:rFonts w:ascii="Times New Roman" w:hAnsi="Times New Roman"/>
          <w:color w:val="333333"/>
          <w:sz w:val="24"/>
          <w:szCs w:val="24"/>
        </w:rPr>
        <w:t xml:space="preserve">настоящего </w:t>
      </w:r>
      <w:r w:rsidR="001D31A2">
        <w:rPr>
          <w:rFonts w:ascii="Times New Roman" w:hAnsi="Times New Roman"/>
          <w:color w:val="333333"/>
          <w:sz w:val="24"/>
          <w:szCs w:val="24"/>
        </w:rPr>
        <w:t>административного р</w:t>
      </w:r>
      <w:r w:rsidR="007C721A" w:rsidRPr="001B3B5C">
        <w:rPr>
          <w:rFonts w:ascii="Times New Roman" w:hAnsi="Times New Roman"/>
          <w:color w:val="333333"/>
          <w:sz w:val="24"/>
          <w:szCs w:val="24"/>
        </w:rPr>
        <w:t>егламента</w:t>
      </w:r>
      <w:r w:rsidR="005E2658" w:rsidRPr="001B3B5C">
        <w:rPr>
          <w:rFonts w:ascii="Times New Roman" w:hAnsi="Times New Roman"/>
          <w:color w:val="333333"/>
          <w:sz w:val="24"/>
          <w:szCs w:val="24"/>
        </w:rPr>
        <w:t>.</w:t>
      </w:r>
    </w:p>
    <w:p w:rsidR="00556AB7" w:rsidRPr="001B3B5C" w:rsidRDefault="00556AB7"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t xml:space="preserve">   </w:t>
      </w:r>
      <w:r w:rsidR="005E2658" w:rsidRPr="001B3B5C">
        <w:rPr>
          <w:rFonts w:ascii="Times New Roman" w:hAnsi="Times New Roman"/>
          <w:color w:val="333333"/>
          <w:sz w:val="24"/>
          <w:szCs w:val="24"/>
        </w:rPr>
        <w:t xml:space="preserve"> 2.13</w:t>
      </w:r>
      <w:r w:rsidRPr="001B3B5C">
        <w:rPr>
          <w:rFonts w:ascii="Times New Roman" w:hAnsi="Times New Roman"/>
          <w:color w:val="333333"/>
          <w:sz w:val="24"/>
          <w:szCs w:val="24"/>
        </w:rPr>
        <w:t>. Результатом административной процедуры является завершение подготовки к проведению проверки.</w:t>
      </w:r>
    </w:p>
    <w:p w:rsidR="00556AB7" w:rsidRPr="001D31A2" w:rsidRDefault="009E24ED" w:rsidP="001D31A2">
      <w:pPr>
        <w:pStyle w:val="ab"/>
        <w:spacing w:line="270" w:lineRule="atLeast"/>
        <w:ind w:firstLine="426"/>
        <w:jc w:val="both"/>
        <w:rPr>
          <w:rFonts w:ascii="Times New Roman" w:hAnsi="Times New Roman"/>
          <w:color w:val="333333"/>
          <w:sz w:val="24"/>
          <w:szCs w:val="24"/>
        </w:rPr>
      </w:pPr>
      <w:r w:rsidRPr="001D31A2">
        <w:rPr>
          <w:rFonts w:ascii="Times New Roman" w:hAnsi="Times New Roman"/>
          <w:color w:val="333333"/>
          <w:sz w:val="24"/>
          <w:szCs w:val="24"/>
        </w:rPr>
        <w:t xml:space="preserve">3. </w:t>
      </w:r>
      <w:r w:rsidR="00556AB7" w:rsidRPr="001D31A2">
        <w:rPr>
          <w:rFonts w:ascii="Times New Roman" w:hAnsi="Times New Roman"/>
          <w:color w:val="333333"/>
          <w:sz w:val="24"/>
          <w:szCs w:val="24"/>
        </w:rPr>
        <w:t>Проведение проверки</w:t>
      </w:r>
      <w:r w:rsidR="001D31A2">
        <w:rPr>
          <w:rFonts w:ascii="Times New Roman" w:hAnsi="Times New Roman"/>
          <w:color w:val="333333"/>
          <w:sz w:val="24"/>
          <w:szCs w:val="24"/>
        </w:rPr>
        <w:t>.</w:t>
      </w:r>
      <w:r w:rsidR="00556AB7" w:rsidRPr="001D31A2">
        <w:rPr>
          <w:rFonts w:ascii="Times New Roman" w:hAnsi="Times New Roman"/>
          <w:color w:val="333333"/>
          <w:sz w:val="24"/>
          <w:szCs w:val="24"/>
        </w:rPr>
        <w:t xml:space="preserve">  </w:t>
      </w:r>
    </w:p>
    <w:p w:rsidR="00556AB7" w:rsidRPr="001B3B5C" w:rsidRDefault="00556AB7"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t xml:space="preserve">    </w:t>
      </w:r>
      <w:r w:rsidR="005E2658" w:rsidRPr="001B3B5C">
        <w:rPr>
          <w:rFonts w:ascii="Times New Roman" w:hAnsi="Times New Roman"/>
          <w:color w:val="333333"/>
          <w:sz w:val="24"/>
          <w:szCs w:val="24"/>
        </w:rPr>
        <w:t xml:space="preserve">  </w:t>
      </w:r>
      <w:r w:rsidRPr="001B3B5C">
        <w:rPr>
          <w:rFonts w:ascii="Times New Roman" w:hAnsi="Times New Roman"/>
          <w:color w:val="333333"/>
          <w:sz w:val="24"/>
          <w:szCs w:val="24"/>
        </w:rPr>
        <w:t>3.</w:t>
      </w:r>
      <w:r w:rsidR="009E24ED" w:rsidRPr="001B3B5C">
        <w:rPr>
          <w:rFonts w:ascii="Times New Roman" w:hAnsi="Times New Roman"/>
          <w:color w:val="333333"/>
          <w:sz w:val="24"/>
          <w:szCs w:val="24"/>
        </w:rPr>
        <w:t>1</w:t>
      </w:r>
      <w:r w:rsidRPr="001B3B5C">
        <w:rPr>
          <w:rFonts w:ascii="Times New Roman" w:hAnsi="Times New Roman"/>
          <w:color w:val="333333"/>
          <w:sz w:val="24"/>
          <w:szCs w:val="24"/>
        </w:rPr>
        <w:t xml:space="preserve"> Основанием для начала </w:t>
      </w:r>
      <w:r w:rsidRPr="001B3B5C">
        <w:rPr>
          <w:rFonts w:ascii="Times New Roman" w:hAnsi="Times New Roman"/>
          <w:color w:val="auto"/>
          <w:sz w:val="24"/>
          <w:szCs w:val="24"/>
        </w:rPr>
        <w:t>административной процедуры является п</w:t>
      </w:r>
      <w:r w:rsidR="00967D40" w:rsidRPr="001B3B5C">
        <w:rPr>
          <w:rFonts w:ascii="Times New Roman" w:hAnsi="Times New Roman"/>
          <w:color w:val="auto"/>
          <w:sz w:val="24"/>
          <w:szCs w:val="24"/>
        </w:rPr>
        <w:t>остановление главы Администрации</w:t>
      </w:r>
      <w:r w:rsidRPr="001B3B5C">
        <w:rPr>
          <w:rFonts w:ascii="Times New Roman" w:hAnsi="Times New Roman"/>
          <w:color w:val="auto"/>
          <w:sz w:val="24"/>
          <w:szCs w:val="24"/>
        </w:rPr>
        <w:t xml:space="preserve"> о проведении проверки и уведомление руководителя, иного должностного лица или уполномоченного представителя юридического</w:t>
      </w:r>
      <w:r w:rsidRPr="001B3B5C">
        <w:rPr>
          <w:rFonts w:ascii="Times New Roman" w:hAnsi="Times New Roman"/>
          <w:color w:val="333333"/>
          <w:sz w:val="24"/>
          <w:szCs w:val="24"/>
        </w:rPr>
        <w:t xml:space="preserve"> лица, индивидуального предпринимателя, его уполномоченного представителя о начале ее проведения (приложение 3).</w:t>
      </w:r>
    </w:p>
    <w:p w:rsidR="00556AB7" w:rsidRPr="001B3B5C" w:rsidRDefault="00556AB7"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t xml:space="preserve">   </w:t>
      </w:r>
      <w:r w:rsidR="009E24ED" w:rsidRPr="001B3B5C">
        <w:rPr>
          <w:rFonts w:ascii="Times New Roman" w:hAnsi="Times New Roman"/>
          <w:color w:val="333333"/>
          <w:sz w:val="24"/>
          <w:szCs w:val="24"/>
        </w:rPr>
        <w:t xml:space="preserve">   </w:t>
      </w:r>
      <w:r w:rsidRPr="001B3B5C">
        <w:rPr>
          <w:rFonts w:ascii="Times New Roman" w:hAnsi="Times New Roman"/>
          <w:color w:val="333333"/>
          <w:sz w:val="24"/>
          <w:szCs w:val="24"/>
        </w:rPr>
        <w:t>3</w:t>
      </w:r>
      <w:r w:rsidR="009E24ED" w:rsidRPr="001B3B5C">
        <w:rPr>
          <w:rFonts w:ascii="Times New Roman" w:hAnsi="Times New Roman"/>
          <w:color w:val="333333"/>
          <w:sz w:val="24"/>
          <w:szCs w:val="24"/>
        </w:rPr>
        <w:t>.2</w:t>
      </w:r>
      <w:r w:rsidRPr="001B3B5C">
        <w:rPr>
          <w:rFonts w:ascii="Times New Roman" w:hAnsi="Times New Roman"/>
          <w:color w:val="333333"/>
          <w:sz w:val="24"/>
          <w:szCs w:val="24"/>
        </w:rPr>
        <w:t>. Муниципальный контроль осуществляется в форме плановых и внеплановых проверок посредством документарных и выездных проверок.</w:t>
      </w:r>
    </w:p>
    <w:p w:rsidR="00556AB7" w:rsidRPr="001B3B5C" w:rsidRDefault="00556AB7"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t xml:space="preserve">   </w:t>
      </w:r>
      <w:r w:rsidR="009E24ED" w:rsidRPr="001B3B5C">
        <w:rPr>
          <w:rFonts w:ascii="Times New Roman" w:hAnsi="Times New Roman"/>
          <w:color w:val="333333"/>
          <w:sz w:val="24"/>
          <w:szCs w:val="24"/>
        </w:rPr>
        <w:t xml:space="preserve">  </w:t>
      </w:r>
      <w:r w:rsidRPr="001B3B5C">
        <w:rPr>
          <w:rFonts w:ascii="Times New Roman" w:hAnsi="Times New Roman"/>
          <w:color w:val="333333"/>
          <w:sz w:val="24"/>
          <w:szCs w:val="24"/>
        </w:rPr>
        <w:t>3</w:t>
      </w:r>
      <w:r w:rsidR="009E24ED" w:rsidRPr="001B3B5C">
        <w:rPr>
          <w:rFonts w:ascii="Times New Roman" w:hAnsi="Times New Roman"/>
          <w:color w:val="333333"/>
          <w:sz w:val="24"/>
          <w:szCs w:val="24"/>
        </w:rPr>
        <w:t>.3</w:t>
      </w:r>
      <w:r w:rsidRPr="001B3B5C">
        <w:rPr>
          <w:rFonts w:ascii="Times New Roman" w:hAnsi="Times New Roman"/>
          <w:color w:val="333333"/>
          <w:sz w:val="24"/>
          <w:szCs w:val="24"/>
        </w:rPr>
        <w:t xml:space="preserve">. </w:t>
      </w:r>
      <w:proofErr w:type="gramStart"/>
      <w:r w:rsidRPr="001B3B5C">
        <w:rPr>
          <w:rFonts w:ascii="Times New Roman" w:hAnsi="Times New Roman"/>
          <w:color w:val="333333"/>
          <w:sz w:val="24"/>
          <w:szCs w:val="24"/>
        </w:rPr>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установленных в отношении муниципального жилищного фонда федеральными законами и законами </w:t>
      </w:r>
      <w:r w:rsidR="009E24ED" w:rsidRPr="001B3B5C">
        <w:rPr>
          <w:rFonts w:ascii="Times New Roman" w:hAnsi="Times New Roman"/>
          <w:color w:val="333333"/>
          <w:sz w:val="24"/>
          <w:szCs w:val="24"/>
        </w:rPr>
        <w:t>Ленинградской</w:t>
      </w:r>
      <w:r w:rsidRPr="001B3B5C">
        <w:rPr>
          <w:rFonts w:ascii="Times New Roman" w:hAnsi="Times New Roman"/>
          <w:color w:val="333333"/>
          <w:sz w:val="24"/>
          <w:szCs w:val="24"/>
        </w:rPr>
        <w:t xml:space="preserve"> области в области жилищных отношений, муниципальными правовыми актами, а также исполнением предписаний.</w:t>
      </w:r>
      <w:proofErr w:type="gramEnd"/>
    </w:p>
    <w:p w:rsidR="00556AB7" w:rsidRPr="001B3B5C" w:rsidRDefault="00556AB7" w:rsidP="001B3B5C">
      <w:pPr>
        <w:pStyle w:val="ab"/>
        <w:spacing w:line="270" w:lineRule="atLeast"/>
        <w:jc w:val="both"/>
        <w:rPr>
          <w:rFonts w:ascii="Times New Roman" w:hAnsi="Times New Roman"/>
          <w:color w:val="FF6600"/>
          <w:sz w:val="24"/>
          <w:szCs w:val="24"/>
        </w:rPr>
      </w:pPr>
      <w:r w:rsidRPr="001B3B5C">
        <w:rPr>
          <w:rFonts w:ascii="Times New Roman" w:hAnsi="Times New Roman"/>
          <w:color w:val="333333"/>
          <w:sz w:val="24"/>
          <w:szCs w:val="24"/>
        </w:rPr>
        <w:t>  </w:t>
      </w:r>
      <w:r w:rsidR="009E24ED" w:rsidRPr="001B3B5C">
        <w:rPr>
          <w:rFonts w:ascii="Times New Roman" w:hAnsi="Times New Roman"/>
          <w:color w:val="333333"/>
          <w:sz w:val="24"/>
          <w:szCs w:val="24"/>
        </w:rPr>
        <w:t xml:space="preserve"> </w:t>
      </w:r>
      <w:r w:rsidRPr="001B3B5C">
        <w:rPr>
          <w:rFonts w:ascii="Times New Roman" w:hAnsi="Times New Roman"/>
          <w:color w:val="333333"/>
          <w:sz w:val="24"/>
          <w:szCs w:val="24"/>
        </w:rPr>
        <w:t xml:space="preserve"> 3</w:t>
      </w:r>
      <w:r w:rsidR="009E24ED" w:rsidRPr="001B3B5C">
        <w:rPr>
          <w:rFonts w:ascii="Times New Roman" w:hAnsi="Times New Roman"/>
          <w:color w:val="333333"/>
          <w:sz w:val="24"/>
          <w:szCs w:val="24"/>
        </w:rPr>
        <w:t>.4</w:t>
      </w:r>
      <w:r w:rsidRPr="001B3B5C">
        <w:rPr>
          <w:rFonts w:ascii="Times New Roman" w:hAnsi="Times New Roman"/>
          <w:color w:val="333333"/>
          <w:sz w:val="24"/>
          <w:szCs w:val="24"/>
        </w:rPr>
        <w:t xml:space="preserve">. Документарная проверка (плановая, внеплановая) проводится по месту нахождения </w:t>
      </w:r>
      <w:r w:rsidR="009E24ED" w:rsidRPr="001B3B5C">
        <w:rPr>
          <w:rFonts w:ascii="Times New Roman" w:hAnsi="Times New Roman"/>
          <w:color w:val="333333"/>
          <w:sz w:val="24"/>
          <w:szCs w:val="24"/>
        </w:rPr>
        <w:t>органа муниципального контроля</w:t>
      </w:r>
      <w:r w:rsidR="000A4903" w:rsidRPr="001B3B5C">
        <w:rPr>
          <w:rFonts w:ascii="Times New Roman" w:hAnsi="Times New Roman"/>
          <w:color w:val="333333"/>
          <w:sz w:val="24"/>
          <w:szCs w:val="24"/>
        </w:rPr>
        <w:t>.</w:t>
      </w:r>
    </w:p>
    <w:p w:rsidR="00556AB7" w:rsidRPr="001B3B5C" w:rsidRDefault="00556AB7"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t>  </w:t>
      </w:r>
      <w:r w:rsidR="009E24ED" w:rsidRPr="001B3B5C">
        <w:rPr>
          <w:rFonts w:ascii="Times New Roman" w:hAnsi="Times New Roman"/>
          <w:color w:val="333333"/>
          <w:sz w:val="24"/>
          <w:szCs w:val="24"/>
        </w:rPr>
        <w:t xml:space="preserve"> </w:t>
      </w:r>
      <w:r w:rsidRPr="001B3B5C">
        <w:rPr>
          <w:rFonts w:ascii="Times New Roman" w:hAnsi="Times New Roman"/>
          <w:color w:val="333333"/>
          <w:sz w:val="24"/>
          <w:szCs w:val="24"/>
        </w:rPr>
        <w:t xml:space="preserve"> 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556AB7" w:rsidRPr="001B3B5C" w:rsidRDefault="00556AB7"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t xml:space="preserve">   </w:t>
      </w:r>
      <w:r w:rsidR="009E24ED" w:rsidRPr="001B3B5C">
        <w:rPr>
          <w:rFonts w:ascii="Times New Roman" w:hAnsi="Times New Roman"/>
          <w:color w:val="333333"/>
          <w:sz w:val="24"/>
          <w:szCs w:val="24"/>
        </w:rPr>
        <w:t xml:space="preserve"> 3.5</w:t>
      </w:r>
      <w:r w:rsidRPr="001B3B5C">
        <w:rPr>
          <w:rFonts w:ascii="Times New Roman" w:hAnsi="Times New Roman"/>
          <w:color w:val="333333"/>
          <w:sz w:val="24"/>
          <w:szCs w:val="24"/>
        </w:rPr>
        <w:t xml:space="preserve">. </w:t>
      </w:r>
      <w:proofErr w:type="gramStart"/>
      <w:r w:rsidRPr="001B3B5C">
        <w:rPr>
          <w:rFonts w:ascii="Times New Roman" w:hAnsi="Times New Roman"/>
          <w:color w:val="333333"/>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556AB7" w:rsidRPr="00556AB7" w:rsidRDefault="00556AB7" w:rsidP="001B3B5C">
      <w:pPr>
        <w:pStyle w:val="ab"/>
        <w:spacing w:line="270" w:lineRule="atLeast"/>
        <w:jc w:val="both"/>
        <w:rPr>
          <w:rFonts w:ascii="Times New Roman" w:hAnsi="Times New Roman"/>
          <w:color w:val="333333"/>
          <w:sz w:val="24"/>
          <w:szCs w:val="24"/>
        </w:rPr>
      </w:pPr>
      <w:r w:rsidRPr="001B3B5C">
        <w:rPr>
          <w:rFonts w:ascii="Times New Roman" w:hAnsi="Times New Roman"/>
          <w:color w:val="333333"/>
          <w:sz w:val="24"/>
          <w:szCs w:val="24"/>
        </w:rPr>
        <w:t>   3</w:t>
      </w:r>
      <w:r w:rsidR="009E24ED" w:rsidRPr="001B3B5C">
        <w:rPr>
          <w:rFonts w:ascii="Times New Roman" w:hAnsi="Times New Roman"/>
          <w:color w:val="333333"/>
          <w:sz w:val="24"/>
          <w:szCs w:val="24"/>
        </w:rPr>
        <w:t>.6</w:t>
      </w:r>
      <w:r w:rsidRPr="001B3B5C">
        <w:rPr>
          <w:rFonts w:ascii="Times New Roman" w:hAnsi="Times New Roman"/>
          <w:color w:val="333333"/>
          <w:sz w:val="24"/>
          <w:szCs w:val="24"/>
        </w:rPr>
        <w:t xml:space="preserve">. </w:t>
      </w:r>
      <w:r w:rsidRPr="001B3B5C">
        <w:rPr>
          <w:rFonts w:ascii="Times New Roman" w:hAnsi="Times New Roman"/>
          <w:color w:val="auto"/>
          <w:sz w:val="24"/>
          <w:szCs w:val="24"/>
        </w:rPr>
        <w:t xml:space="preserve">В течение </w:t>
      </w:r>
      <w:r w:rsidR="00BC113C" w:rsidRPr="001B3B5C">
        <w:rPr>
          <w:rFonts w:ascii="Times New Roman" w:hAnsi="Times New Roman"/>
          <w:color w:val="auto"/>
          <w:sz w:val="24"/>
          <w:szCs w:val="24"/>
        </w:rPr>
        <w:t>трех</w:t>
      </w:r>
      <w:r w:rsidRPr="001B3B5C">
        <w:rPr>
          <w:rFonts w:ascii="Times New Roman" w:hAnsi="Times New Roman"/>
          <w:color w:val="auto"/>
          <w:sz w:val="24"/>
          <w:szCs w:val="24"/>
        </w:rPr>
        <w:t xml:space="preserve"> рабочих дней</w:t>
      </w:r>
      <w:r w:rsidRPr="001B3B5C">
        <w:rPr>
          <w:rFonts w:ascii="Times New Roman" w:hAnsi="Times New Roman"/>
          <w:color w:val="FF6600"/>
          <w:sz w:val="24"/>
          <w:szCs w:val="24"/>
        </w:rPr>
        <w:t xml:space="preserve"> </w:t>
      </w:r>
      <w:r w:rsidRPr="001B3B5C">
        <w:rPr>
          <w:rFonts w:ascii="Times New Roman" w:hAnsi="Times New Roman"/>
          <w:color w:val="333333"/>
          <w:sz w:val="24"/>
          <w:szCs w:val="24"/>
        </w:rPr>
        <w:t>со дня получения мотивированного запроса субъекты проверки обязаны направить в уполномоченный орган указанные в запросе документы.</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lastRenderedPageBreak/>
        <w:t xml:space="preserve">   </w:t>
      </w:r>
      <w:r w:rsidR="009E24ED">
        <w:rPr>
          <w:rFonts w:ascii="Times New Roman" w:hAnsi="Times New Roman"/>
          <w:color w:val="333333"/>
          <w:sz w:val="24"/>
          <w:szCs w:val="24"/>
        </w:rPr>
        <w:t xml:space="preserve">   </w:t>
      </w:r>
      <w:r w:rsidRPr="00556AB7">
        <w:rPr>
          <w:rFonts w:ascii="Times New Roman" w:hAnsi="Times New Roman"/>
          <w:color w:val="333333"/>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56AB7" w:rsidRPr="00BC113C" w:rsidRDefault="00556AB7" w:rsidP="001B3B5C">
      <w:pPr>
        <w:pStyle w:val="ab"/>
        <w:spacing w:line="270" w:lineRule="atLeast"/>
        <w:jc w:val="both"/>
        <w:rPr>
          <w:rFonts w:ascii="Times New Roman" w:hAnsi="Times New Roman"/>
          <w:color w:val="auto"/>
          <w:sz w:val="24"/>
          <w:szCs w:val="24"/>
        </w:rPr>
      </w:pPr>
      <w:r w:rsidRPr="00556AB7">
        <w:rPr>
          <w:rFonts w:ascii="Times New Roman" w:hAnsi="Times New Roman"/>
          <w:color w:val="333333"/>
          <w:sz w:val="24"/>
          <w:szCs w:val="24"/>
        </w:rPr>
        <w:t xml:space="preserve">   </w:t>
      </w:r>
      <w:r w:rsidR="009E24ED">
        <w:rPr>
          <w:rFonts w:ascii="Times New Roman" w:hAnsi="Times New Roman"/>
          <w:color w:val="333333"/>
          <w:sz w:val="24"/>
          <w:szCs w:val="24"/>
        </w:rPr>
        <w:t>3.7</w:t>
      </w:r>
      <w:r w:rsidRPr="00556AB7">
        <w:rPr>
          <w:rFonts w:ascii="Times New Roman" w:hAnsi="Times New Roman"/>
          <w:color w:val="333333"/>
          <w:sz w:val="24"/>
          <w:szCs w:val="24"/>
        </w:rPr>
        <w:t>. В случае</w:t>
      </w:r>
      <w:proofErr w:type="gramStart"/>
      <w:r w:rsidRPr="00556AB7">
        <w:rPr>
          <w:rFonts w:ascii="Times New Roman" w:hAnsi="Times New Roman"/>
          <w:color w:val="333333"/>
          <w:sz w:val="24"/>
          <w:szCs w:val="24"/>
        </w:rPr>
        <w:t>,</w:t>
      </w:r>
      <w:proofErr w:type="gramEnd"/>
      <w:r w:rsidRPr="00556AB7">
        <w:rPr>
          <w:rFonts w:ascii="Times New Roman" w:hAnsi="Times New Roman"/>
          <w:color w:val="333333"/>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w:t>
      </w:r>
      <w:r w:rsidRPr="00BC113C">
        <w:rPr>
          <w:rFonts w:ascii="Times New Roman" w:hAnsi="Times New Roman"/>
          <w:color w:val="auto"/>
          <w:sz w:val="24"/>
          <w:szCs w:val="24"/>
        </w:rPr>
        <w:t xml:space="preserve">течение </w:t>
      </w:r>
      <w:r w:rsidR="00BC113C" w:rsidRPr="00BC113C">
        <w:rPr>
          <w:rFonts w:ascii="Times New Roman" w:hAnsi="Times New Roman"/>
          <w:color w:val="auto"/>
          <w:sz w:val="24"/>
          <w:szCs w:val="24"/>
        </w:rPr>
        <w:t>трех</w:t>
      </w:r>
      <w:r w:rsidRPr="00BC113C">
        <w:rPr>
          <w:rFonts w:ascii="Times New Roman" w:hAnsi="Times New Roman"/>
          <w:color w:val="auto"/>
          <w:sz w:val="24"/>
          <w:szCs w:val="24"/>
        </w:rPr>
        <w:t xml:space="preserve"> рабочих дней необходимые пояснения в письменной форме.</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xml:space="preserve">   </w:t>
      </w:r>
      <w:r w:rsidR="009E24ED">
        <w:rPr>
          <w:rFonts w:ascii="Times New Roman" w:hAnsi="Times New Roman"/>
          <w:color w:val="333333"/>
          <w:sz w:val="24"/>
          <w:szCs w:val="24"/>
        </w:rPr>
        <w:t>3.8</w:t>
      </w:r>
      <w:r w:rsidRPr="00556AB7">
        <w:rPr>
          <w:rFonts w:ascii="Times New Roman" w:hAnsi="Times New Roman"/>
          <w:color w:val="333333"/>
          <w:sz w:val="24"/>
          <w:szCs w:val="24"/>
        </w:rPr>
        <w:t>.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xml:space="preserve">   </w:t>
      </w:r>
      <w:r w:rsidR="009E24ED">
        <w:rPr>
          <w:rFonts w:ascii="Times New Roman" w:hAnsi="Times New Roman"/>
          <w:color w:val="333333"/>
          <w:sz w:val="24"/>
          <w:szCs w:val="24"/>
        </w:rPr>
        <w:t>3.9</w:t>
      </w:r>
      <w:r w:rsidRPr="00556AB7">
        <w:rPr>
          <w:rFonts w:ascii="Times New Roman" w:hAnsi="Times New Roman"/>
          <w:color w:val="333333"/>
          <w:sz w:val="24"/>
          <w:szCs w:val="24"/>
        </w:rPr>
        <w:t>.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xml:space="preserve">   </w:t>
      </w:r>
      <w:r w:rsidR="009E24ED">
        <w:rPr>
          <w:rFonts w:ascii="Times New Roman" w:hAnsi="Times New Roman"/>
          <w:color w:val="333333"/>
          <w:sz w:val="24"/>
          <w:szCs w:val="24"/>
        </w:rPr>
        <w:t>3.10</w:t>
      </w:r>
      <w:r w:rsidRPr="00556AB7">
        <w:rPr>
          <w:rFonts w:ascii="Times New Roman" w:hAnsi="Times New Roman"/>
          <w:color w:val="333333"/>
          <w:sz w:val="24"/>
          <w:szCs w:val="24"/>
        </w:rPr>
        <w:t>.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xml:space="preserve">   </w:t>
      </w:r>
      <w:r w:rsidR="009E24ED">
        <w:rPr>
          <w:rFonts w:ascii="Times New Roman" w:hAnsi="Times New Roman"/>
          <w:color w:val="333333"/>
          <w:sz w:val="24"/>
          <w:szCs w:val="24"/>
        </w:rPr>
        <w:t>3.11</w:t>
      </w:r>
      <w:r w:rsidRPr="00556AB7">
        <w:rPr>
          <w:rFonts w:ascii="Times New Roman" w:hAnsi="Times New Roman"/>
          <w:color w:val="333333"/>
          <w:sz w:val="24"/>
          <w:szCs w:val="24"/>
        </w:rPr>
        <w:t>. Выездная проверка проводится в случае, если при документарной проверке не представляется возможным:</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1) удостовериться в полноте и достоверности сведений, содержащихся в распоряжении уполномоченного органа документах субъекта проверки;</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xml:space="preserve">   2) оценить  исполнение субъектом проверки обязательных требований, установленных в отношении муниципального жилищного фонда федеральными законами и законами </w:t>
      </w:r>
      <w:r w:rsidR="009E24ED">
        <w:rPr>
          <w:rFonts w:ascii="Times New Roman" w:hAnsi="Times New Roman"/>
          <w:color w:val="333333"/>
          <w:sz w:val="24"/>
          <w:szCs w:val="24"/>
        </w:rPr>
        <w:t>Ленинградской</w:t>
      </w:r>
      <w:r w:rsidRPr="00556AB7">
        <w:rPr>
          <w:rFonts w:ascii="Times New Roman" w:hAnsi="Times New Roman"/>
          <w:color w:val="333333"/>
          <w:sz w:val="24"/>
          <w:szCs w:val="24"/>
        </w:rPr>
        <w:t xml:space="preserve"> области в области жилищных отношений, а также муниципальными правовыми актами.</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xml:space="preserve">   </w:t>
      </w:r>
      <w:r w:rsidR="000A4903">
        <w:rPr>
          <w:rFonts w:ascii="Times New Roman" w:hAnsi="Times New Roman"/>
          <w:color w:val="333333"/>
          <w:sz w:val="24"/>
          <w:szCs w:val="24"/>
        </w:rPr>
        <w:t xml:space="preserve"> 3.12</w:t>
      </w:r>
      <w:r w:rsidRPr="00556AB7">
        <w:rPr>
          <w:rFonts w:ascii="Times New Roman" w:hAnsi="Times New Roman"/>
          <w:color w:val="333333"/>
          <w:sz w:val="24"/>
          <w:szCs w:val="24"/>
        </w:rPr>
        <w:t xml:space="preserve">. </w:t>
      </w:r>
      <w:proofErr w:type="gramStart"/>
      <w:r w:rsidRPr="00556AB7">
        <w:rPr>
          <w:rFonts w:ascii="Times New Roman" w:hAnsi="Times New Roman"/>
          <w:color w:val="333333"/>
          <w:sz w:val="24"/>
          <w:szCs w:val="24"/>
        </w:rPr>
        <w:t>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w:t>
      </w:r>
      <w:r w:rsidR="000A4903">
        <w:rPr>
          <w:rFonts w:ascii="Times New Roman" w:hAnsi="Times New Roman"/>
          <w:color w:val="333333"/>
          <w:sz w:val="24"/>
          <w:szCs w:val="24"/>
        </w:rPr>
        <w:t>, физического лица</w:t>
      </w:r>
      <w:r w:rsidRPr="00556AB7">
        <w:rPr>
          <w:rFonts w:ascii="Times New Roman" w:hAnsi="Times New Roman"/>
          <w:color w:val="333333"/>
          <w:sz w:val="24"/>
          <w:szCs w:val="24"/>
        </w:rPr>
        <w:t xml:space="preserve"> с  п</w:t>
      </w:r>
      <w:r w:rsidR="000A4903">
        <w:rPr>
          <w:rFonts w:ascii="Times New Roman" w:hAnsi="Times New Roman"/>
          <w:color w:val="333333"/>
          <w:sz w:val="24"/>
          <w:szCs w:val="24"/>
        </w:rPr>
        <w:t>остановлением</w:t>
      </w:r>
      <w:r w:rsidRPr="00556AB7">
        <w:rPr>
          <w:rFonts w:ascii="Times New Roman" w:hAnsi="Times New Roman"/>
          <w:color w:val="333333"/>
          <w:sz w:val="24"/>
          <w:szCs w:val="24"/>
        </w:rPr>
        <w:t xml:space="preserve"> руководителя уполномоченного органа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556AB7">
        <w:rPr>
          <w:rFonts w:ascii="Times New Roman" w:hAnsi="Times New Roman"/>
          <w:color w:val="333333"/>
          <w:sz w:val="24"/>
          <w:szCs w:val="24"/>
        </w:rPr>
        <w:t xml:space="preserve"> к выездной проверке, со сроками и условиями ее проведения.</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xml:space="preserve">   </w:t>
      </w:r>
      <w:r w:rsidR="000A4903">
        <w:rPr>
          <w:rFonts w:ascii="Times New Roman" w:hAnsi="Times New Roman"/>
          <w:color w:val="333333"/>
          <w:sz w:val="24"/>
          <w:szCs w:val="24"/>
        </w:rPr>
        <w:t xml:space="preserve"> 3.13</w:t>
      </w:r>
      <w:r w:rsidRPr="00556AB7">
        <w:rPr>
          <w:rFonts w:ascii="Times New Roman" w:hAnsi="Times New Roman"/>
          <w:color w:val="333333"/>
          <w:sz w:val="24"/>
          <w:szCs w:val="24"/>
        </w:rPr>
        <w:t xml:space="preserve">. </w:t>
      </w:r>
      <w:proofErr w:type="gramStart"/>
      <w:r w:rsidRPr="00556AB7">
        <w:rPr>
          <w:rFonts w:ascii="Times New Roman" w:hAnsi="Times New Roman"/>
          <w:color w:val="333333"/>
          <w:sz w:val="24"/>
          <w:szCs w:val="24"/>
        </w:rPr>
        <w:t>Руководитель, уполномоченный представитель юридического лица, индивидуальный предприниматель, его уполномоченный представитель</w:t>
      </w:r>
      <w:r w:rsidR="007C721A">
        <w:rPr>
          <w:rFonts w:ascii="Times New Roman" w:hAnsi="Times New Roman"/>
          <w:color w:val="333333"/>
          <w:sz w:val="24"/>
          <w:szCs w:val="24"/>
        </w:rPr>
        <w:t>, физическое лицо</w:t>
      </w:r>
      <w:r w:rsidRPr="00556AB7">
        <w:rPr>
          <w:rFonts w:ascii="Times New Roman" w:hAnsi="Times New Roman"/>
          <w:color w:val="333333"/>
          <w:sz w:val="24"/>
          <w:szCs w:val="24"/>
        </w:rPr>
        <w:t xml:space="preserve">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w:t>
      </w:r>
      <w:proofErr w:type="gramEnd"/>
      <w:r w:rsidRPr="00556AB7">
        <w:rPr>
          <w:rFonts w:ascii="Times New Roman" w:hAnsi="Times New Roman"/>
          <w:color w:val="333333"/>
          <w:sz w:val="24"/>
          <w:szCs w:val="24"/>
        </w:rPr>
        <w:t xml:space="preserve"> </w:t>
      </w:r>
      <w:proofErr w:type="gramStart"/>
      <w:r w:rsidRPr="00556AB7">
        <w:rPr>
          <w:rFonts w:ascii="Times New Roman" w:hAnsi="Times New Roman"/>
          <w:color w:val="333333"/>
          <w:sz w:val="24"/>
          <w:szCs w:val="24"/>
        </w:rPr>
        <w:t>осуществлении</w:t>
      </w:r>
      <w:proofErr w:type="gramEnd"/>
      <w:r w:rsidRPr="00556AB7">
        <w:rPr>
          <w:rFonts w:ascii="Times New Roman" w:hAnsi="Times New Roman"/>
          <w:color w:val="333333"/>
          <w:sz w:val="24"/>
          <w:szCs w:val="24"/>
        </w:rPr>
        <w:t xml:space="preserve"> деятельности здания, строения, сооружения, помещения.</w:t>
      </w:r>
    </w:p>
    <w:p w:rsidR="00556AB7" w:rsidRPr="00556AB7" w:rsidRDefault="007C721A" w:rsidP="001B3B5C">
      <w:pPr>
        <w:pStyle w:val="ab"/>
        <w:spacing w:line="270" w:lineRule="atLeast"/>
        <w:jc w:val="both"/>
        <w:rPr>
          <w:rFonts w:ascii="Times New Roman" w:hAnsi="Times New Roman"/>
          <w:color w:val="333333"/>
          <w:sz w:val="24"/>
          <w:szCs w:val="24"/>
        </w:rPr>
      </w:pPr>
      <w:r>
        <w:rPr>
          <w:rFonts w:ascii="Times New Roman" w:hAnsi="Times New Roman"/>
          <w:color w:val="333333"/>
          <w:sz w:val="24"/>
          <w:szCs w:val="24"/>
        </w:rPr>
        <w:lastRenderedPageBreak/>
        <w:t xml:space="preserve">    3.14</w:t>
      </w:r>
      <w:r w:rsidR="00556AB7" w:rsidRPr="00556AB7">
        <w:rPr>
          <w:rFonts w:ascii="Times New Roman" w:hAnsi="Times New Roman"/>
          <w:color w:val="333333"/>
          <w:sz w:val="24"/>
          <w:szCs w:val="24"/>
        </w:rPr>
        <w:t xml:space="preserve">. </w:t>
      </w:r>
      <w:r>
        <w:rPr>
          <w:rFonts w:ascii="Times New Roman" w:hAnsi="Times New Roman"/>
          <w:color w:val="333333"/>
          <w:sz w:val="24"/>
          <w:szCs w:val="24"/>
        </w:rPr>
        <w:t xml:space="preserve">Орган муниципального контроля  </w:t>
      </w:r>
      <w:r w:rsidR="00556AB7" w:rsidRPr="00556AB7">
        <w:rPr>
          <w:rFonts w:ascii="Times New Roman" w:hAnsi="Times New Roman"/>
          <w:color w:val="333333"/>
          <w:sz w:val="24"/>
          <w:szCs w:val="24"/>
        </w:rPr>
        <w:t xml:space="preserve">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00556AB7" w:rsidRPr="00556AB7">
        <w:rPr>
          <w:rFonts w:ascii="Times New Roman" w:hAnsi="Times New Roman"/>
          <w:color w:val="333333"/>
          <w:sz w:val="24"/>
          <w:szCs w:val="24"/>
        </w:rPr>
        <w:t>аффилированными</w:t>
      </w:r>
      <w:proofErr w:type="spellEnd"/>
      <w:r w:rsidR="00556AB7" w:rsidRPr="00556AB7">
        <w:rPr>
          <w:rFonts w:ascii="Times New Roman" w:hAnsi="Times New Roman"/>
          <w:color w:val="333333"/>
          <w:sz w:val="24"/>
          <w:szCs w:val="24"/>
        </w:rPr>
        <w:t xml:space="preserve"> лицами проверяемого лица.</w:t>
      </w:r>
    </w:p>
    <w:p w:rsidR="00556AB7" w:rsidRPr="00556AB7" w:rsidRDefault="007C721A" w:rsidP="001B3B5C">
      <w:pPr>
        <w:pStyle w:val="ab"/>
        <w:spacing w:line="270" w:lineRule="atLeast"/>
        <w:jc w:val="both"/>
        <w:rPr>
          <w:rFonts w:ascii="Times New Roman" w:hAnsi="Times New Roman"/>
          <w:color w:val="333333"/>
          <w:sz w:val="24"/>
          <w:szCs w:val="24"/>
        </w:rPr>
      </w:pPr>
      <w:r>
        <w:rPr>
          <w:rFonts w:ascii="Times New Roman" w:hAnsi="Times New Roman"/>
          <w:color w:val="333333"/>
          <w:sz w:val="24"/>
          <w:szCs w:val="24"/>
        </w:rPr>
        <w:t xml:space="preserve">   3.15.</w:t>
      </w:r>
      <w:r w:rsidR="00556AB7" w:rsidRPr="00556AB7">
        <w:rPr>
          <w:rFonts w:ascii="Times New Roman" w:hAnsi="Times New Roman"/>
          <w:color w:val="333333"/>
          <w:sz w:val="24"/>
          <w:szCs w:val="24"/>
        </w:rPr>
        <w:t xml:space="preserve">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rsidR="00556AB7" w:rsidRPr="001D31A2" w:rsidRDefault="00556AB7" w:rsidP="001D31A2">
      <w:pPr>
        <w:pStyle w:val="ab"/>
        <w:spacing w:line="270" w:lineRule="atLeast"/>
        <w:ind w:firstLine="284"/>
        <w:jc w:val="both"/>
        <w:rPr>
          <w:rFonts w:ascii="Times New Roman" w:hAnsi="Times New Roman"/>
          <w:color w:val="333333"/>
          <w:sz w:val="24"/>
          <w:szCs w:val="24"/>
        </w:rPr>
      </w:pPr>
      <w:r w:rsidRPr="001D31A2">
        <w:rPr>
          <w:rFonts w:ascii="Times New Roman" w:hAnsi="Times New Roman"/>
          <w:color w:val="333333"/>
          <w:sz w:val="24"/>
          <w:szCs w:val="24"/>
        </w:rPr>
        <w:t> </w:t>
      </w:r>
      <w:r w:rsidR="007C721A" w:rsidRPr="001D31A2">
        <w:rPr>
          <w:rFonts w:ascii="Times New Roman" w:hAnsi="Times New Roman"/>
          <w:color w:val="333333"/>
          <w:sz w:val="24"/>
          <w:szCs w:val="24"/>
        </w:rPr>
        <w:t xml:space="preserve">4. </w:t>
      </w:r>
      <w:r w:rsidRPr="001D31A2">
        <w:rPr>
          <w:rFonts w:ascii="Times New Roman" w:hAnsi="Times New Roman"/>
          <w:color w:val="333333"/>
          <w:sz w:val="24"/>
          <w:szCs w:val="24"/>
        </w:rPr>
        <w:t>Составление акта проверки</w:t>
      </w:r>
      <w:r w:rsidR="001D31A2">
        <w:rPr>
          <w:rFonts w:ascii="Times New Roman" w:hAnsi="Times New Roman"/>
          <w:color w:val="333333"/>
          <w:sz w:val="24"/>
          <w:szCs w:val="24"/>
        </w:rPr>
        <w:t>.</w:t>
      </w:r>
    </w:p>
    <w:p w:rsidR="00556AB7" w:rsidRPr="00556AB7" w:rsidRDefault="007C721A" w:rsidP="001B3B5C">
      <w:pPr>
        <w:pStyle w:val="ab"/>
        <w:spacing w:line="270" w:lineRule="atLeast"/>
        <w:jc w:val="both"/>
        <w:rPr>
          <w:rFonts w:ascii="Times New Roman" w:hAnsi="Times New Roman"/>
          <w:color w:val="333333"/>
          <w:sz w:val="24"/>
          <w:szCs w:val="24"/>
        </w:rPr>
      </w:pPr>
      <w:r>
        <w:rPr>
          <w:rFonts w:ascii="Times New Roman" w:hAnsi="Times New Roman"/>
          <w:color w:val="333333"/>
          <w:sz w:val="24"/>
          <w:szCs w:val="24"/>
        </w:rPr>
        <w:t xml:space="preserve">     </w:t>
      </w:r>
      <w:r w:rsidR="00556AB7" w:rsidRPr="00556AB7">
        <w:rPr>
          <w:rFonts w:ascii="Times New Roman" w:hAnsi="Times New Roman"/>
          <w:color w:val="333333"/>
          <w:sz w:val="24"/>
          <w:szCs w:val="24"/>
        </w:rPr>
        <w:t>4</w:t>
      </w:r>
      <w:r>
        <w:rPr>
          <w:rFonts w:ascii="Times New Roman" w:hAnsi="Times New Roman"/>
          <w:color w:val="333333"/>
          <w:sz w:val="24"/>
          <w:szCs w:val="24"/>
        </w:rPr>
        <w:t>.1</w:t>
      </w:r>
      <w:r w:rsidR="00556AB7" w:rsidRPr="00556AB7">
        <w:rPr>
          <w:rFonts w:ascii="Times New Roman" w:hAnsi="Times New Roman"/>
          <w:color w:val="333333"/>
          <w:sz w:val="24"/>
          <w:szCs w:val="24"/>
        </w:rPr>
        <w:t>. Основанием для начала административной процедуры является завершение проверки.</w:t>
      </w:r>
    </w:p>
    <w:p w:rsidR="00556AB7" w:rsidRPr="00556AB7"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xml:space="preserve">   По результатам проверки уполномоченными должностными лицами </w:t>
      </w:r>
      <w:r w:rsidR="007C721A">
        <w:rPr>
          <w:rFonts w:ascii="Times New Roman" w:hAnsi="Times New Roman"/>
          <w:color w:val="333333"/>
          <w:sz w:val="24"/>
          <w:szCs w:val="24"/>
        </w:rPr>
        <w:t>органа муниципального контроля</w:t>
      </w:r>
      <w:r w:rsidRPr="00556AB7">
        <w:rPr>
          <w:rFonts w:ascii="Times New Roman" w:hAnsi="Times New Roman"/>
          <w:color w:val="333333"/>
          <w:sz w:val="24"/>
          <w:szCs w:val="24"/>
        </w:rPr>
        <w:t>, проводящими проверку, составляется акт проверки (приложение 4) в двух экземплярах.</w:t>
      </w:r>
    </w:p>
    <w:p w:rsidR="001D31A2" w:rsidRDefault="007C721A" w:rsidP="001D31A2">
      <w:pPr>
        <w:pStyle w:val="ab"/>
        <w:spacing w:before="0" w:beforeAutospacing="0" w:after="0" w:afterAutospacing="0"/>
        <w:ind w:firstLine="284"/>
        <w:jc w:val="both"/>
        <w:rPr>
          <w:rFonts w:ascii="Times New Roman" w:hAnsi="Times New Roman"/>
          <w:color w:val="333333"/>
          <w:sz w:val="24"/>
          <w:szCs w:val="24"/>
        </w:rPr>
      </w:pPr>
      <w:r>
        <w:rPr>
          <w:rFonts w:ascii="Times New Roman" w:hAnsi="Times New Roman"/>
          <w:color w:val="333333"/>
          <w:sz w:val="24"/>
          <w:szCs w:val="24"/>
        </w:rPr>
        <w:t>4.2</w:t>
      </w:r>
      <w:r w:rsidR="00556AB7" w:rsidRPr="00556AB7">
        <w:rPr>
          <w:rFonts w:ascii="Times New Roman" w:hAnsi="Times New Roman"/>
          <w:color w:val="333333"/>
          <w:sz w:val="24"/>
          <w:szCs w:val="24"/>
        </w:rPr>
        <w:t>. В акте проверки указываются:</w:t>
      </w:r>
    </w:p>
    <w:p w:rsidR="00556AB7" w:rsidRPr="00556AB7" w:rsidRDefault="00556AB7" w:rsidP="001D31A2">
      <w:pPr>
        <w:pStyle w:val="ab"/>
        <w:spacing w:before="0" w:beforeAutospacing="0" w:after="0" w:afterAutospacing="0"/>
        <w:ind w:firstLine="284"/>
        <w:jc w:val="both"/>
        <w:rPr>
          <w:rFonts w:ascii="Times New Roman" w:hAnsi="Times New Roman"/>
          <w:color w:val="333333"/>
          <w:sz w:val="24"/>
          <w:szCs w:val="24"/>
        </w:rPr>
      </w:pPr>
      <w:r w:rsidRPr="00556AB7">
        <w:rPr>
          <w:rFonts w:ascii="Times New Roman" w:hAnsi="Times New Roman"/>
          <w:color w:val="333333"/>
          <w:sz w:val="24"/>
          <w:szCs w:val="24"/>
        </w:rPr>
        <w:t>1) дата, время и место составления акта проверки;</w:t>
      </w:r>
    </w:p>
    <w:p w:rsidR="00556AB7" w:rsidRPr="00556AB7" w:rsidRDefault="00556AB7" w:rsidP="001D31A2">
      <w:pPr>
        <w:pStyle w:val="ab"/>
        <w:spacing w:before="0" w:beforeAutospacing="0" w:after="0" w:afterAutospacing="0"/>
        <w:ind w:firstLine="284"/>
        <w:jc w:val="both"/>
        <w:rPr>
          <w:rFonts w:ascii="Times New Roman" w:hAnsi="Times New Roman"/>
          <w:color w:val="333333"/>
          <w:sz w:val="24"/>
          <w:szCs w:val="24"/>
        </w:rPr>
      </w:pPr>
      <w:r w:rsidRPr="00556AB7">
        <w:rPr>
          <w:rFonts w:ascii="Times New Roman" w:hAnsi="Times New Roman"/>
          <w:color w:val="333333"/>
          <w:sz w:val="24"/>
          <w:szCs w:val="24"/>
        </w:rPr>
        <w:t>2) наименование уполномоченного органа;</w:t>
      </w:r>
    </w:p>
    <w:p w:rsidR="00556AB7" w:rsidRPr="00556AB7" w:rsidRDefault="00556AB7" w:rsidP="001D31A2">
      <w:pPr>
        <w:pStyle w:val="ab"/>
        <w:spacing w:before="0" w:beforeAutospacing="0" w:after="0" w:afterAutospacing="0"/>
        <w:ind w:firstLine="284"/>
        <w:jc w:val="both"/>
        <w:rPr>
          <w:rFonts w:ascii="Times New Roman" w:hAnsi="Times New Roman"/>
          <w:color w:val="333333"/>
          <w:sz w:val="24"/>
          <w:szCs w:val="24"/>
        </w:rPr>
      </w:pPr>
      <w:r w:rsidRPr="00556AB7">
        <w:rPr>
          <w:rFonts w:ascii="Times New Roman" w:hAnsi="Times New Roman"/>
          <w:color w:val="333333"/>
          <w:sz w:val="24"/>
          <w:szCs w:val="24"/>
        </w:rPr>
        <w:t>3) дата и номер  приказа руководителя уполномоченного органа;</w:t>
      </w:r>
    </w:p>
    <w:p w:rsidR="00556AB7" w:rsidRPr="00556AB7" w:rsidRDefault="00556AB7" w:rsidP="001D31A2">
      <w:pPr>
        <w:pStyle w:val="ab"/>
        <w:spacing w:before="0" w:beforeAutospacing="0" w:after="0" w:afterAutospacing="0"/>
        <w:ind w:firstLine="284"/>
        <w:jc w:val="both"/>
        <w:rPr>
          <w:rFonts w:ascii="Times New Roman" w:hAnsi="Times New Roman"/>
          <w:color w:val="333333"/>
          <w:sz w:val="24"/>
          <w:szCs w:val="24"/>
        </w:rPr>
      </w:pPr>
      <w:r w:rsidRPr="00556AB7">
        <w:rPr>
          <w:rFonts w:ascii="Times New Roman" w:hAnsi="Times New Roman"/>
          <w:color w:val="333333"/>
          <w:sz w:val="24"/>
          <w:szCs w:val="24"/>
        </w:rPr>
        <w:t>4) фамилии, имена, отчества и должности уполномоченного должностного лица или должностных лиц, проводивших проверку;</w:t>
      </w:r>
    </w:p>
    <w:p w:rsidR="00556AB7" w:rsidRPr="00556AB7" w:rsidRDefault="00556AB7" w:rsidP="001D31A2">
      <w:pPr>
        <w:pStyle w:val="ab"/>
        <w:spacing w:before="0" w:beforeAutospacing="0" w:after="0" w:afterAutospacing="0"/>
        <w:ind w:firstLine="284"/>
        <w:jc w:val="both"/>
        <w:rPr>
          <w:rFonts w:ascii="Times New Roman" w:hAnsi="Times New Roman"/>
          <w:color w:val="333333"/>
          <w:sz w:val="24"/>
          <w:szCs w:val="24"/>
        </w:rPr>
      </w:pPr>
      <w:r w:rsidRPr="00556AB7">
        <w:rPr>
          <w:rFonts w:ascii="Times New Roman" w:hAnsi="Times New Roman"/>
          <w:color w:val="333333"/>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w:t>
      </w:r>
      <w:proofErr w:type="gramStart"/>
      <w:r w:rsidRPr="00556AB7">
        <w:rPr>
          <w:rFonts w:ascii="Times New Roman" w:hAnsi="Times New Roman"/>
          <w:color w:val="333333"/>
          <w:sz w:val="24"/>
          <w:szCs w:val="24"/>
        </w:rPr>
        <w:t>присутствовавших</w:t>
      </w:r>
      <w:proofErr w:type="gramEnd"/>
      <w:r w:rsidRPr="00556AB7">
        <w:rPr>
          <w:rFonts w:ascii="Times New Roman" w:hAnsi="Times New Roman"/>
          <w:color w:val="333333"/>
          <w:sz w:val="24"/>
          <w:szCs w:val="24"/>
        </w:rPr>
        <w:t xml:space="preserve"> при проведении проверки;</w:t>
      </w:r>
    </w:p>
    <w:p w:rsidR="00556AB7" w:rsidRPr="00556AB7" w:rsidRDefault="00556AB7" w:rsidP="001D31A2">
      <w:pPr>
        <w:pStyle w:val="ab"/>
        <w:spacing w:before="0" w:beforeAutospacing="0" w:after="0" w:afterAutospacing="0"/>
        <w:ind w:firstLine="284"/>
        <w:jc w:val="both"/>
        <w:rPr>
          <w:rFonts w:ascii="Times New Roman" w:hAnsi="Times New Roman"/>
          <w:color w:val="333333"/>
          <w:sz w:val="24"/>
          <w:szCs w:val="24"/>
        </w:rPr>
      </w:pPr>
      <w:r w:rsidRPr="00556AB7">
        <w:rPr>
          <w:rFonts w:ascii="Times New Roman" w:hAnsi="Times New Roman"/>
          <w:color w:val="333333"/>
          <w:sz w:val="24"/>
          <w:szCs w:val="24"/>
        </w:rPr>
        <w:t>6) дата, время, продолжительность и место проведения проверки;</w:t>
      </w:r>
    </w:p>
    <w:p w:rsidR="00556AB7" w:rsidRPr="00556AB7" w:rsidRDefault="00556AB7" w:rsidP="001D31A2">
      <w:pPr>
        <w:pStyle w:val="ab"/>
        <w:spacing w:before="0" w:beforeAutospacing="0" w:after="0" w:afterAutospacing="0"/>
        <w:ind w:firstLine="284"/>
        <w:jc w:val="both"/>
        <w:rPr>
          <w:rFonts w:ascii="Times New Roman" w:hAnsi="Times New Roman"/>
          <w:color w:val="333333"/>
          <w:sz w:val="24"/>
          <w:szCs w:val="24"/>
        </w:rPr>
      </w:pPr>
      <w:proofErr w:type="gramStart"/>
      <w:r w:rsidRPr="00556AB7">
        <w:rPr>
          <w:rFonts w:ascii="Times New Roman" w:hAnsi="Times New Roman"/>
          <w:color w:val="333333"/>
          <w:sz w:val="24"/>
          <w:szCs w:val="24"/>
        </w:rPr>
        <w:t xml:space="preserve">7) 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w:t>
      </w:r>
      <w:r w:rsidR="007C721A">
        <w:rPr>
          <w:rFonts w:ascii="Times New Roman" w:hAnsi="Times New Roman"/>
          <w:color w:val="333333"/>
          <w:sz w:val="24"/>
          <w:szCs w:val="24"/>
        </w:rPr>
        <w:t>Ленинградской области</w:t>
      </w:r>
      <w:r w:rsidRPr="00556AB7">
        <w:rPr>
          <w:rFonts w:ascii="Times New Roman" w:hAnsi="Times New Roman"/>
          <w:color w:val="333333"/>
          <w:sz w:val="24"/>
          <w:szCs w:val="24"/>
        </w:rPr>
        <w:t xml:space="preserve"> в области жилищных отношений, а также установленных муниципальными правовыми актами </w:t>
      </w:r>
      <w:proofErr w:type="spellStart"/>
      <w:r w:rsidR="00BF2761">
        <w:rPr>
          <w:rFonts w:ascii="Times New Roman" w:hAnsi="Times New Roman"/>
          <w:color w:val="333333"/>
          <w:sz w:val="24"/>
          <w:szCs w:val="24"/>
        </w:rPr>
        <w:t>Синявинского</w:t>
      </w:r>
      <w:proofErr w:type="spellEnd"/>
      <w:r w:rsidR="00BF2761">
        <w:rPr>
          <w:rFonts w:ascii="Times New Roman" w:hAnsi="Times New Roman"/>
          <w:color w:val="333333"/>
          <w:sz w:val="24"/>
          <w:szCs w:val="24"/>
        </w:rPr>
        <w:t xml:space="preserve"> городского поселения Кировского муниципального района Ленинградской области</w:t>
      </w:r>
      <w:r w:rsidRPr="00556AB7">
        <w:rPr>
          <w:rFonts w:ascii="Times New Roman" w:hAnsi="Times New Roman"/>
          <w:color w:val="333333"/>
          <w:sz w:val="24"/>
          <w:szCs w:val="24"/>
        </w:rPr>
        <w:t>, об их характере и о лицах, допустивших указанные нарушения;</w:t>
      </w:r>
      <w:proofErr w:type="gramEnd"/>
    </w:p>
    <w:p w:rsidR="001D31A2" w:rsidRDefault="00556AB7" w:rsidP="001D31A2">
      <w:pPr>
        <w:pStyle w:val="ab"/>
        <w:spacing w:before="0" w:beforeAutospacing="0" w:after="0" w:afterAutospacing="0"/>
        <w:ind w:firstLine="284"/>
        <w:jc w:val="both"/>
        <w:rPr>
          <w:rFonts w:ascii="Times New Roman" w:hAnsi="Times New Roman"/>
          <w:color w:val="333333"/>
          <w:sz w:val="24"/>
          <w:szCs w:val="24"/>
        </w:rPr>
      </w:pPr>
      <w:proofErr w:type="gramStart"/>
      <w:r w:rsidRPr="00556AB7">
        <w:rPr>
          <w:rFonts w:ascii="Times New Roman" w:hAnsi="Times New Roman"/>
          <w:color w:val="333333"/>
          <w:sz w:val="24"/>
          <w:szCs w:val="24"/>
        </w:rPr>
        <w:t>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rsidRPr="00556AB7">
        <w:rPr>
          <w:rFonts w:ascii="Times New Roman" w:hAnsi="Times New Roman"/>
          <w:color w:val="333333"/>
          <w:sz w:val="24"/>
          <w:szCs w:val="24"/>
        </w:rPr>
        <w:t xml:space="preserve"> лица, индивидуального предпринимателя указанного журнала;</w:t>
      </w:r>
    </w:p>
    <w:p w:rsidR="00556AB7" w:rsidRPr="00556AB7" w:rsidRDefault="00556AB7" w:rsidP="001D31A2">
      <w:pPr>
        <w:pStyle w:val="ab"/>
        <w:spacing w:before="0" w:beforeAutospacing="0" w:after="0" w:afterAutospacing="0"/>
        <w:ind w:firstLine="284"/>
        <w:jc w:val="both"/>
        <w:rPr>
          <w:rFonts w:ascii="Times New Roman" w:hAnsi="Times New Roman"/>
          <w:color w:val="333333"/>
          <w:sz w:val="24"/>
          <w:szCs w:val="24"/>
        </w:rPr>
      </w:pPr>
      <w:r w:rsidRPr="00556AB7">
        <w:rPr>
          <w:rFonts w:ascii="Times New Roman" w:hAnsi="Times New Roman"/>
          <w:color w:val="333333"/>
          <w:sz w:val="24"/>
          <w:szCs w:val="24"/>
        </w:rPr>
        <w:t>9) подписи уполномоченного должностного лица или должностных лиц, проводивших проверку.</w:t>
      </w:r>
    </w:p>
    <w:p w:rsidR="00556AB7" w:rsidRPr="00556AB7" w:rsidRDefault="007C721A" w:rsidP="001D31A2">
      <w:pPr>
        <w:pStyle w:val="ab"/>
        <w:spacing w:line="270" w:lineRule="atLeast"/>
        <w:ind w:firstLine="284"/>
        <w:jc w:val="both"/>
        <w:rPr>
          <w:rFonts w:ascii="Times New Roman" w:hAnsi="Times New Roman"/>
          <w:color w:val="333333"/>
          <w:sz w:val="24"/>
          <w:szCs w:val="24"/>
        </w:rPr>
      </w:pPr>
      <w:r>
        <w:rPr>
          <w:rFonts w:ascii="Times New Roman" w:hAnsi="Times New Roman"/>
          <w:color w:val="333333"/>
          <w:sz w:val="24"/>
          <w:szCs w:val="24"/>
        </w:rPr>
        <w:t>4.3</w:t>
      </w:r>
      <w:r w:rsidR="00556AB7" w:rsidRPr="00556AB7">
        <w:rPr>
          <w:rFonts w:ascii="Times New Roman" w:hAnsi="Times New Roman"/>
          <w:color w:val="333333"/>
          <w:sz w:val="24"/>
          <w:szCs w:val="24"/>
        </w:rPr>
        <w:t xml:space="preserve">. </w:t>
      </w:r>
      <w:proofErr w:type="gramStart"/>
      <w:r w:rsidR="00556AB7" w:rsidRPr="00556AB7">
        <w:rPr>
          <w:rFonts w:ascii="Times New Roman" w:hAnsi="Times New Roman"/>
          <w:color w:val="333333"/>
          <w:sz w:val="24"/>
          <w:szCs w:val="24"/>
        </w:rPr>
        <w:t xml:space="preserve">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w:t>
      </w:r>
      <w:proofErr w:type="spellStart"/>
      <w:r w:rsidR="001D31A2">
        <w:rPr>
          <w:rFonts w:ascii="Times New Roman" w:hAnsi="Times New Roman"/>
          <w:color w:val="333333"/>
          <w:sz w:val="24"/>
          <w:szCs w:val="24"/>
        </w:rPr>
        <w:t>Синявиского</w:t>
      </w:r>
      <w:proofErr w:type="spellEnd"/>
      <w:r w:rsidR="001D31A2">
        <w:rPr>
          <w:rFonts w:ascii="Times New Roman" w:hAnsi="Times New Roman"/>
          <w:color w:val="333333"/>
          <w:sz w:val="24"/>
          <w:szCs w:val="24"/>
        </w:rPr>
        <w:t xml:space="preserve"> городского поселения Кировского муниципального района Ленинградской области</w:t>
      </w:r>
      <w:r w:rsidR="00556AB7" w:rsidRPr="00556AB7">
        <w:rPr>
          <w:rFonts w:ascii="Times New Roman" w:hAnsi="Times New Roman"/>
          <w:color w:val="333333"/>
          <w:sz w:val="24"/>
          <w:szCs w:val="24"/>
        </w:rPr>
        <w:t xml:space="preserve"> обязательных требований, установленных в отношении муниципального жилищного фонда федеральными законами и законами </w:t>
      </w:r>
      <w:r>
        <w:rPr>
          <w:rFonts w:ascii="Times New Roman" w:hAnsi="Times New Roman"/>
          <w:color w:val="333333"/>
          <w:sz w:val="24"/>
          <w:szCs w:val="24"/>
        </w:rPr>
        <w:t>Ленинградской области</w:t>
      </w:r>
      <w:r w:rsidR="00556AB7" w:rsidRPr="00556AB7">
        <w:rPr>
          <w:rFonts w:ascii="Times New Roman" w:hAnsi="Times New Roman"/>
          <w:color w:val="333333"/>
          <w:sz w:val="24"/>
          <w:szCs w:val="24"/>
        </w:rPr>
        <w:t xml:space="preserve"> в области жилищных отношений, а также муниципальными правовыми актами </w:t>
      </w:r>
      <w:proofErr w:type="spellStart"/>
      <w:r w:rsidR="0095112D">
        <w:rPr>
          <w:rFonts w:ascii="Times New Roman" w:hAnsi="Times New Roman"/>
          <w:color w:val="333333"/>
          <w:sz w:val="24"/>
          <w:szCs w:val="24"/>
        </w:rPr>
        <w:t>Синявинского</w:t>
      </w:r>
      <w:proofErr w:type="spellEnd"/>
      <w:r w:rsidR="0095112D">
        <w:rPr>
          <w:rFonts w:ascii="Times New Roman" w:hAnsi="Times New Roman"/>
          <w:color w:val="333333"/>
          <w:sz w:val="24"/>
          <w:szCs w:val="24"/>
        </w:rPr>
        <w:t xml:space="preserve"> городского поселения Кировского муниципального</w:t>
      </w:r>
      <w:proofErr w:type="gramEnd"/>
      <w:r w:rsidR="0095112D">
        <w:rPr>
          <w:rFonts w:ascii="Times New Roman" w:hAnsi="Times New Roman"/>
          <w:color w:val="333333"/>
          <w:sz w:val="24"/>
          <w:szCs w:val="24"/>
        </w:rPr>
        <w:t xml:space="preserve"> района Ленинградской области</w:t>
      </w:r>
      <w:r w:rsidR="00556AB7" w:rsidRPr="00556AB7">
        <w:rPr>
          <w:rFonts w:ascii="Times New Roman" w:hAnsi="Times New Roman"/>
          <w:color w:val="333333"/>
          <w:sz w:val="24"/>
          <w:szCs w:val="24"/>
        </w:rPr>
        <w:t xml:space="preserve"> и иные связанные с результатами проверки документы или их копии.</w:t>
      </w:r>
    </w:p>
    <w:p w:rsidR="00556AB7" w:rsidRPr="00556AB7" w:rsidRDefault="007C721A" w:rsidP="001D31A2">
      <w:pPr>
        <w:pStyle w:val="ab"/>
        <w:spacing w:line="270" w:lineRule="atLeast"/>
        <w:ind w:firstLine="284"/>
        <w:jc w:val="both"/>
        <w:rPr>
          <w:rFonts w:ascii="Times New Roman" w:hAnsi="Times New Roman"/>
          <w:color w:val="333333"/>
          <w:sz w:val="24"/>
          <w:szCs w:val="24"/>
        </w:rPr>
      </w:pPr>
      <w:r>
        <w:rPr>
          <w:rFonts w:ascii="Times New Roman" w:hAnsi="Times New Roman"/>
          <w:color w:val="333333"/>
          <w:sz w:val="24"/>
          <w:szCs w:val="24"/>
        </w:rPr>
        <w:t>4.4</w:t>
      </w:r>
      <w:r w:rsidR="00556AB7" w:rsidRPr="00556AB7">
        <w:rPr>
          <w:rFonts w:ascii="Times New Roman" w:hAnsi="Times New Roman"/>
          <w:color w:val="333333"/>
          <w:sz w:val="24"/>
          <w:szCs w:val="24"/>
        </w:rPr>
        <w:t xml:space="preserve">.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w:t>
      </w:r>
      <w:r w:rsidR="00556AB7" w:rsidRPr="00556AB7">
        <w:rPr>
          <w:rFonts w:ascii="Times New Roman" w:hAnsi="Times New Roman"/>
          <w:color w:val="333333"/>
          <w:sz w:val="24"/>
          <w:szCs w:val="24"/>
        </w:rPr>
        <w:lastRenderedPageBreak/>
        <w:t xml:space="preserve">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w:t>
      </w:r>
      <w:r>
        <w:rPr>
          <w:rFonts w:ascii="Times New Roman" w:hAnsi="Times New Roman"/>
          <w:color w:val="333333"/>
          <w:sz w:val="24"/>
          <w:szCs w:val="24"/>
        </w:rPr>
        <w:t>органа муниципального контроля</w:t>
      </w:r>
      <w:r w:rsidR="00556AB7" w:rsidRPr="00556AB7">
        <w:rPr>
          <w:rFonts w:ascii="Times New Roman" w:hAnsi="Times New Roman"/>
          <w:color w:val="333333"/>
          <w:sz w:val="24"/>
          <w:szCs w:val="24"/>
        </w:rPr>
        <w:t>.</w:t>
      </w:r>
    </w:p>
    <w:p w:rsidR="00556AB7" w:rsidRPr="00556AB7" w:rsidRDefault="007C721A" w:rsidP="001B3B5C">
      <w:pPr>
        <w:pStyle w:val="ab"/>
        <w:spacing w:line="270" w:lineRule="atLeast"/>
        <w:ind w:firstLine="708"/>
        <w:jc w:val="both"/>
        <w:rPr>
          <w:rFonts w:ascii="Times New Roman" w:hAnsi="Times New Roman"/>
          <w:color w:val="333333"/>
          <w:sz w:val="24"/>
          <w:szCs w:val="24"/>
        </w:rPr>
      </w:pPr>
      <w:r>
        <w:rPr>
          <w:rFonts w:ascii="Times New Roman" w:hAnsi="Times New Roman"/>
          <w:color w:val="333333"/>
          <w:sz w:val="24"/>
          <w:szCs w:val="24"/>
        </w:rPr>
        <w:t>4.5</w:t>
      </w:r>
      <w:r w:rsidR="00556AB7" w:rsidRPr="00556AB7">
        <w:rPr>
          <w:rFonts w:ascii="Times New Roman" w:hAnsi="Times New Roman"/>
          <w:color w:val="333333"/>
          <w:sz w:val="24"/>
          <w:szCs w:val="24"/>
        </w:rPr>
        <w:t>. В случае</w:t>
      </w:r>
      <w:proofErr w:type="gramStart"/>
      <w:r w:rsidR="00556AB7" w:rsidRPr="00556AB7">
        <w:rPr>
          <w:rFonts w:ascii="Times New Roman" w:hAnsi="Times New Roman"/>
          <w:color w:val="333333"/>
          <w:sz w:val="24"/>
          <w:szCs w:val="24"/>
        </w:rPr>
        <w:t>,</w:t>
      </w:r>
      <w:proofErr w:type="gramEnd"/>
      <w:r w:rsidR="00556AB7" w:rsidRPr="00556AB7">
        <w:rPr>
          <w:rFonts w:ascii="Times New Roman" w:hAnsi="Times New Roman"/>
          <w:color w:val="333333"/>
          <w:sz w:val="24"/>
          <w:szCs w:val="24"/>
        </w:rPr>
        <w:t xml:space="preserve">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olor w:val="333333"/>
          <w:sz w:val="24"/>
          <w:szCs w:val="24"/>
        </w:rPr>
        <w:t>органа муниципального контроля</w:t>
      </w:r>
      <w:r w:rsidR="00556AB7" w:rsidRPr="00556AB7">
        <w:rPr>
          <w:rFonts w:ascii="Times New Roman" w:hAnsi="Times New Roman"/>
          <w:color w:val="333333"/>
          <w:sz w:val="24"/>
          <w:szCs w:val="24"/>
        </w:rPr>
        <w:t>.</w:t>
      </w:r>
    </w:p>
    <w:p w:rsidR="00556AB7" w:rsidRPr="00556AB7" w:rsidRDefault="007C721A" w:rsidP="001B3B5C">
      <w:pPr>
        <w:pStyle w:val="ab"/>
        <w:spacing w:line="270" w:lineRule="atLeast"/>
        <w:ind w:firstLine="708"/>
        <w:jc w:val="both"/>
        <w:rPr>
          <w:rFonts w:ascii="Times New Roman" w:hAnsi="Times New Roman"/>
          <w:color w:val="333333"/>
          <w:sz w:val="24"/>
          <w:szCs w:val="24"/>
        </w:rPr>
      </w:pPr>
      <w:r>
        <w:rPr>
          <w:rFonts w:ascii="Times New Roman" w:hAnsi="Times New Roman"/>
          <w:color w:val="333333"/>
          <w:sz w:val="24"/>
          <w:szCs w:val="24"/>
        </w:rPr>
        <w:t>4.6</w:t>
      </w:r>
      <w:r w:rsidR="00556AB7" w:rsidRPr="00556AB7">
        <w:rPr>
          <w:rFonts w:ascii="Times New Roman" w:hAnsi="Times New Roman"/>
          <w:color w:val="333333"/>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6AB7" w:rsidRPr="00556AB7" w:rsidRDefault="007C721A" w:rsidP="001B3B5C">
      <w:pPr>
        <w:pStyle w:val="ab"/>
        <w:spacing w:line="270" w:lineRule="atLeast"/>
        <w:ind w:firstLine="708"/>
        <w:jc w:val="both"/>
        <w:rPr>
          <w:rFonts w:ascii="Times New Roman" w:hAnsi="Times New Roman"/>
          <w:color w:val="333333"/>
          <w:sz w:val="24"/>
          <w:szCs w:val="24"/>
        </w:rPr>
      </w:pPr>
      <w:r>
        <w:rPr>
          <w:rFonts w:ascii="Times New Roman" w:hAnsi="Times New Roman"/>
          <w:color w:val="333333"/>
          <w:sz w:val="24"/>
          <w:szCs w:val="24"/>
        </w:rPr>
        <w:t>4.7</w:t>
      </w:r>
      <w:r w:rsidR="00556AB7" w:rsidRPr="00556AB7">
        <w:rPr>
          <w:rFonts w:ascii="Times New Roman" w:hAnsi="Times New Roman"/>
          <w:color w:val="333333"/>
          <w:sz w:val="24"/>
          <w:szCs w:val="24"/>
        </w:rPr>
        <w:t xml:space="preserve">. </w:t>
      </w:r>
      <w:proofErr w:type="gramStart"/>
      <w:r w:rsidR="00556AB7" w:rsidRPr="00556AB7">
        <w:rPr>
          <w:rFonts w:ascii="Times New Roman" w:hAnsi="Times New Roman"/>
          <w:color w:val="333333"/>
          <w:sz w:val="24"/>
          <w:szCs w:val="24"/>
        </w:rPr>
        <w:t xml:space="preserve">Результатом исполнения административной процедуры являются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w:t>
      </w:r>
      <w:proofErr w:type="spellStart"/>
      <w:r w:rsidR="0095112D">
        <w:rPr>
          <w:rFonts w:ascii="Times New Roman" w:hAnsi="Times New Roman"/>
          <w:color w:val="333333"/>
          <w:sz w:val="24"/>
          <w:szCs w:val="24"/>
        </w:rPr>
        <w:t>Синявинского</w:t>
      </w:r>
      <w:proofErr w:type="spellEnd"/>
      <w:r w:rsidR="0095112D">
        <w:rPr>
          <w:rFonts w:ascii="Times New Roman" w:hAnsi="Times New Roman"/>
          <w:color w:val="333333"/>
          <w:sz w:val="24"/>
          <w:szCs w:val="24"/>
        </w:rPr>
        <w:t xml:space="preserve"> городского поселения Кировского муниципального района Ленинградской области </w:t>
      </w:r>
      <w:r w:rsidR="00556AB7" w:rsidRPr="00556AB7">
        <w:rPr>
          <w:rFonts w:ascii="Times New Roman" w:hAnsi="Times New Roman"/>
          <w:color w:val="333333"/>
          <w:sz w:val="24"/>
          <w:szCs w:val="24"/>
        </w:rPr>
        <w:t xml:space="preserve"> обязательных требований, установленных в отношении муниципального жилищного фонда федеральными законами и законами </w:t>
      </w:r>
      <w:r>
        <w:rPr>
          <w:rFonts w:ascii="Times New Roman" w:hAnsi="Times New Roman"/>
          <w:color w:val="333333"/>
          <w:sz w:val="24"/>
          <w:szCs w:val="24"/>
        </w:rPr>
        <w:t>Ленинградской</w:t>
      </w:r>
      <w:r w:rsidR="00556AB7" w:rsidRPr="00556AB7">
        <w:rPr>
          <w:rFonts w:ascii="Times New Roman" w:hAnsi="Times New Roman"/>
          <w:color w:val="333333"/>
          <w:sz w:val="24"/>
          <w:szCs w:val="24"/>
        </w:rPr>
        <w:t xml:space="preserve"> области в области жилищных отношений, а также муниципальными правовыми актами</w:t>
      </w:r>
      <w:proofErr w:type="gramEnd"/>
      <w:r w:rsidR="00556AB7" w:rsidRPr="00556AB7">
        <w:rPr>
          <w:rFonts w:ascii="Times New Roman" w:hAnsi="Times New Roman"/>
          <w:color w:val="333333"/>
          <w:sz w:val="24"/>
          <w:szCs w:val="24"/>
        </w:rPr>
        <w:t>,  принятие мер в отношении выявленных нарушений в соответствии действующим законодательством.</w:t>
      </w:r>
    </w:p>
    <w:p w:rsidR="00556AB7" w:rsidRPr="0095112D" w:rsidRDefault="00556AB7" w:rsidP="001B3B5C">
      <w:pPr>
        <w:pStyle w:val="ab"/>
        <w:spacing w:line="270" w:lineRule="atLeast"/>
        <w:jc w:val="both"/>
        <w:rPr>
          <w:rFonts w:ascii="Times New Roman" w:hAnsi="Times New Roman"/>
          <w:color w:val="333333"/>
          <w:sz w:val="24"/>
          <w:szCs w:val="24"/>
        </w:rPr>
      </w:pPr>
      <w:r w:rsidRPr="00556AB7">
        <w:rPr>
          <w:rFonts w:ascii="Times New Roman" w:hAnsi="Times New Roman"/>
          <w:color w:val="333333"/>
          <w:sz w:val="24"/>
          <w:szCs w:val="24"/>
        </w:rPr>
        <w:t> </w:t>
      </w:r>
      <w:r w:rsidR="007C721A">
        <w:rPr>
          <w:rFonts w:ascii="Times New Roman" w:hAnsi="Times New Roman"/>
          <w:color w:val="333333"/>
          <w:sz w:val="24"/>
          <w:szCs w:val="24"/>
        </w:rPr>
        <w:tab/>
      </w:r>
      <w:r w:rsidR="007C721A" w:rsidRPr="0095112D">
        <w:rPr>
          <w:rFonts w:ascii="Times New Roman" w:hAnsi="Times New Roman"/>
          <w:color w:val="333333"/>
          <w:sz w:val="24"/>
          <w:szCs w:val="24"/>
        </w:rPr>
        <w:t xml:space="preserve">5. </w:t>
      </w:r>
      <w:r w:rsidRPr="0095112D">
        <w:rPr>
          <w:rFonts w:ascii="Times New Roman" w:hAnsi="Times New Roman"/>
          <w:color w:val="333333"/>
          <w:sz w:val="24"/>
          <w:szCs w:val="24"/>
        </w:rPr>
        <w:t>Меры, принимаемые должностными лицами в отношении фактов нарушений, выявленных при проведении проверки</w:t>
      </w:r>
      <w:r w:rsidR="0095112D">
        <w:rPr>
          <w:rFonts w:ascii="Times New Roman" w:hAnsi="Times New Roman"/>
          <w:color w:val="333333"/>
          <w:sz w:val="24"/>
          <w:szCs w:val="24"/>
        </w:rPr>
        <w:t>.</w:t>
      </w:r>
    </w:p>
    <w:p w:rsidR="00556AB7" w:rsidRPr="00556AB7" w:rsidRDefault="007C721A" w:rsidP="001B3B5C">
      <w:pPr>
        <w:pStyle w:val="ab"/>
        <w:spacing w:line="270" w:lineRule="atLeast"/>
        <w:ind w:firstLine="708"/>
        <w:jc w:val="both"/>
        <w:rPr>
          <w:rFonts w:ascii="Times New Roman" w:hAnsi="Times New Roman"/>
          <w:color w:val="333333"/>
          <w:sz w:val="24"/>
          <w:szCs w:val="24"/>
        </w:rPr>
      </w:pPr>
      <w:r>
        <w:rPr>
          <w:rFonts w:ascii="Times New Roman" w:hAnsi="Times New Roman"/>
          <w:color w:val="333333"/>
          <w:sz w:val="24"/>
          <w:szCs w:val="24"/>
        </w:rPr>
        <w:t>5.1</w:t>
      </w:r>
      <w:r w:rsidR="00556AB7" w:rsidRPr="00556AB7">
        <w:rPr>
          <w:rFonts w:ascii="Times New Roman" w:hAnsi="Times New Roman"/>
          <w:color w:val="333333"/>
          <w:sz w:val="24"/>
          <w:szCs w:val="24"/>
        </w:rPr>
        <w:t xml:space="preserve">.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proofErr w:type="spellStart"/>
      <w:r w:rsidR="0095112D">
        <w:rPr>
          <w:rFonts w:ascii="Times New Roman" w:hAnsi="Times New Roman"/>
          <w:color w:val="333333"/>
          <w:sz w:val="24"/>
          <w:szCs w:val="24"/>
        </w:rPr>
        <w:t>Синявинского</w:t>
      </w:r>
      <w:proofErr w:type="spellEnd"/>
      <w:r w:rsidR="0095112D">
        <w:rPr>
          <w:rFonts w:ascii="Times New Roman" w:hAnsi="Times New Roman"/>
          <w:color w:val="333333"/>
          <w:sz w:val="24"/>
          <w:szCs w:val="24"/>
        </w:rPr>
        <w:t xml:space="preserve"> городского поселения Кировского муниципального района Ленинградской области</w:t>
      </w:r>
      <w:r w:rsidR="00556AB7" w:rsidRPr="00556AB7">
        <w:rPr>
          <w:rFonts w:ascii="Times New Roman" w:hAnsi="Times New Roman"/>
          <w:color w:val="333333"/>
          <w:sz w:val="24"/>
          <w:szCs w:val="24"/>
        </w:rPr>
        <w:t>,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556AB7" w:rsidRPr="00556AB7" w:rsidRDefault="00556AB7" w:rsidP="0095112D">
      <w:pPr>
        <w:pStyle w:val="ab"/>
        <w:spacing w:line="270" w:lineRule="atLeast"/>
        <w:ind w:firstLine="709"/>
        <w:jc w:val="both"/>
        <w:rPr>
          <w:rFonts w:ascii="Times New Roman" w:hAnsi="Times New Roman"/>
          <w:color w:val="333333"/>
          <w:sz w:val="24"/>
          <w:szCs w:val="24"/>
        </w:rPr>
      </w:pPr>
      <w:proofErr w:type="gramStart"/>
      <w:r w:rsidRPr="00556AB7">
        <w:rPr>
          <w:rFonts w:ascii="Times New Roman" w:hAnsi="Times New Roman"/>
          <w:color w:val="333333"/>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rsidRPr="00556AB7">
        <w:rPr>
          <w:rFonts w:ascii="Times New Roman" w:hAnsi="Times New Roman"/>
          <w:color w:val="333333"/>
          <w:sz w:val="24"/>
          <w:szCs w:val="24"/>
        </w:rPr>
        <w:t xml:space="preserve"> (приложение 5);</w:t>
      </w:r>
    </w:p>
    <w:p w:rsidR="00556AB7" w:rsidRPr="00556AB7" w:rsidRDefault="00556AB7" w:rsidP="0095112D">
      <w:pPr>
        <w:pStyle w:val="ab"/>
        <w:spacing w:line="270" w:lineRule="atLeast"/>
        <w:ind w:firstLine="709"/>
        <w:jc w:val="both"/>
        <w:rPr>
          <w:rFonts w:ascii="Times New Roman" w:hAnsi="Times New Roman"/>
          <w:color w:val="333333"/>
          <w:sz w:val="24"/>
          <w:szCs w:val="24"/>
        </w:rPr>
      </w:pPr>
      <w:r w:rsidRPr="00556AB7">
        <w:rPr>
          <w:rFonts w:ascii="Times New Roman" w:hAnsi="Times New Roman"/>
          <w:color w:val="333333"/>
          <w:sz w:val="24"/>
          <w:szCs w:val="24"/>
        </w:rPr>
        <w:t>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E97133" w:rsidRPr="00EA5AAE" w:rsidRDefault="00556AB7" w:rsidP="0095112D">
      <w:pPr>
        <w:pStyle w:val="ab"/>
        <w:spacing w:line="270" w:lineRule="atLeast"/>
        <w:ind w:firstLine="709"/>
        <w:jc w:val="both"/>
        <w:rPr>
          <w:rFonts w:ascii="Times New Roman" w:hAnsi="Times New Roman"/>
          <w:color w:val="333333"/>
          <w:sz w:val="24"/>
          <w:szCs w:val="24"/>
        </w:rPr>
      </w:pPr>
      <w:r w:rsidRPr="00EA5AAE">
        <w:rPr>
          <w:rFonts w:ascii="Times New Roman" w:hAnsi="Times New Roman"/>
          <w:sz w:val="24"/>
          <w:szCs w:val="24"/>
        </w:rPr>
        <w:t xml:space="preserve">3)   в  установленных ст. 165 Жилищного кодекса Российской Федерации случаях созвать  собрание собственников помещений в данном доме для решения вопросов о расторжении </w:t>
      </w:r>
      <w:r w:rsidRPr="00EA5AAE">
        <w:rPr>
          <w:rFonts w:ascii="Times New Roman" w:hAnsi="Times New Roman"/>
          <w:sz w:val="24"/>
          <w:szCs w:val="24"/>
        </w:rPr>
        <w:lastRenderedPageBreak/>
        <w:t>договора с  управляющей организацией и о выборе новой управляющей организации или об изменении способа управления данным домом.</w:t>
      </w:r>
    </w:p>
    <w:p w:rsidR="003A7B5D" w:rsidRPr="0095112D" w:rsidRDefault="0070342E" w:rsidP="0095112D">
      <w:pPr>
        <w:pStyle w:val="ab"/>
        <w:spacing w:before="0" w:beforeAutospacing="0" w:after="0" w:afterAutospacing="0" w:line="270" w:lineRule="atLeast"/>
        <w:jc w:val="center"/>
        <w:rPr>
          <w:rFonts w:ascii="Times New Roman" w:hAnsi="Times New Roman"/>
          <w:b/>
          <w:color w:val="333333"/>
          <w:sz w:val="24"/>
          <w:szCs w:val="24"/>
        </w:rPr>
      </w:pPr>
      <w:r w:rsidRPr="0095112D">
        <w:rPr>
          <w:rFonts w:ascii="Times New Roman" w:hAnsi="Times New Roman"/>
          <w:b/>
          <w:sz w:val="24"/>
          <w:szCs w:val="24"/>
        </w:rPr>
        <w:t xml:space="preserve">4. </w:t>
      </w:r>
      <w:r w:rsidR="003A7B5D" w:rsidRPr="0095112D">
        <w:rPr>
          <w:rFonts w:ascii="Times New Roman" w:hAnsi="Times New Roman"/>
          <w:b/>
          <w:color w:val="333333"/>
          <w:sz w:val="24"/>
          <w:szCs w:val="24"/>
        </w:rPr>
        <w:t xml:space="preserve">Порядок осуществления текущего </w:t>
      </w:r>
      <w:proofErr w:type="gramStart"/>
      <w:r w:rsidR="003A7B5D" w:rsidRPr="0095112D">
        <w:rPr>
          <w:rFonts w:ascii="Times New Roman" w:hAnsi="Times New Roman"/>
          <w:b/>
          <w:color w:val="333333"/>
          <w:sz w:val="24"/>
          <w:szCs w:val="24"/>
        </w:rPr>
        <w:t>контроля за</w:t>
      </w:r>
      <w:proofErr w:type="gramEnd"/>
      <w:r w:rsidR="003A7B5D" w:rsidRPr="0095112D">
        <w:rPr>
          <w:rFonts w:ascii="Times New Roman" w:hAnsi="Times New Roman"/>
          <w:b/>
          <w:color w:val="333333"/>
          <w:sz w:val="24"/>
          <w:szCs w:val="24"/>
        </w:rPr>
        <w:t xml:space="preserve"> соблюдением и  исполнением уполномоченными должностными лицами положений настоящего </w:t>
      </w:r>
      <w:r w:rsidR="0095112D" w:rsidRPr="0095112D">
        <w:rPr>
          <w:rFonts w:ascii="Times New Roman" w:hAnsi="Times New Roman"/>
          <w:b/>
          <w:color w:val="333333"/>
          <w:sz w:val="24"/>
          <w:szCs w:val="24"/>
        </w:rPr>
        <w:t>административного р</w:t>
      </w:r>
      <w:r w:rsidR="003A7B5D" w:rsidRPr="0095112D">
        <w:rPr>
          <w:rFonts w:ascii="Times New Roman" w:hAnsi="Times New Roman"/>
          <w:b/>
          <w:color w:val="333333"/>
          <w:sz w:val="24"/>
          <w:szCs w:val="24"/>
        </w:rPr>
        <w:t>егламента,</w:t>
      </w:r>
      <w:r w:rsidR="0095112D" w:rsidRPr="0095112D">
        <w:rPr>
          <w:rFonts w:ascii="Times New Roman" w:hAnsi="Times New Roman"/>
          <w:b/>
          <w:color w:val="333333"/>
          <w:sz w:val="24"/>
          <w:szCs w:val="24"/>
        </w:rPr>
        <w:t xml:space="preserve"> </w:t>
      </w:r>
      <w:r w:rsidR="003A7B5D" w:rsidRPr="0095112D">
        <w:rPr>
          <w:rFonts w:ascii="Times New Roman" w:hAnsi="Times New Roman"/>
          <w:b/>
          <w:color w:val="333333"/>
          <w:sz w:val="24"/>
          <w:szCs w:val="24"/>
        </w:rPr>
        <w:t>а также за принятием ими решений</w:t>
      </w:r>
    </w:p>
    <w:p w:rsidR="003A7B5D" w:rsidRPr="003A7B5D" w:rsidRDefault="003A7B5D" w:rsidP="001B3B5C">
      <w:pPr>
        <w:spacing w:line="270" w:lineRule="atLeast"/>
        <w:jc w:val="center"/>
        <w:rPr>
          <w:b/>
          <w:color w:val="333333"/>
        </w:rPr>
      </w:pPr>
    </w:p>
    <w:p w:rsidR="003A7B5D" w:rsidRPr="003A7B5D" w:rsidRDefault="003A7B5D" w:rsidP="001B3B5C">
      <w:pPr>
        <w:spacing w:after="135" w:line="270" w:lineRule="atLeast"/>
        <w:ind w:firstLine="708"/>
        <w:jc w:val="both"/>
        <w:rPr>
          <w:color w:val="333333"/>
        </w:rPr>
      </w:pPr>
      <w:r>
        <w:rPr>
          <w:color w:val="333333"/>
        </w:rPr>
        <w:t>1</w:t>
      </w:r>
      <w:r w:rsidRPr="003A7B5D">
        <w:rPr>
          <w:color w:val="333333"/>
        </w:rPr>
        <w:t xml:space="preserve">. Текущий </w:t>
      </w:r>
      <w:proofErr w:type="gramStart"/>
      <w:r w:rsidRPr="003A7B5D">
        <w:rPr>
          <w:color w:val="333333"/>
        </w:rPr>
        <w:t>контроль за</w:t>
      </w:r>
      <w:proofErr w:type="gramEnd"/>
      <w:r w:rsidRPr="003A7B5D">
        <w:rPr>
          <w:color w:val="333333"/>
        </w:rPr>
        <w:t xml:space="preserve"> соблюдением последовательности действий, определенных настоящим </w:t>
      </w:r>
      <w:r w:rsidR="0095112D">
        <w:rPr>
          <w:color w:val="333333"/>
        </w:rPr>
        <w:t>административным р</w:t>
      </w:r>
      <w:r w:rsidRPr="003A7B5D">
        <w:rPr>
          <w:color w:val="333333"/>
        </w:rPr>
        <w:t xml:space="preserve">егламентом, принятием решений уполномоченными должностными лицами, участвующими в исполнении муниципальной функции, осуществляется </w:t>
      </w:r>
      <w:r w:rsidR="00BC113C">
        <w:rPr>
          <w:color w:val="333333"/>
        </w:rPr>
        <w:t xml:space="preserve">главой администрации </w:t>
      </w:r>
      <w:proofErr w:type="spellStart"/>
      <w:r w:rsidR="0095112D">
        <w:rPr>
          <w:color w:val="333333"/>
        </w:rPr>
        <w:t>Синявинского</w:t>
      </w:r>
      <w:proofErr w:type="spellEnd"/>
      <w:r w:rsidR="0095112D">
        <w:rPr>
          <w:color w:val="333333"/>
        </w:rPr>
        <w:t xml:space="preserve"> городского поселения Кировского муниципального района Ленинградской области</w:t>
      </w:r>
      <w:r w:rsidRPr="003A7B5D">
        <w:rPr>
          <w:color w:val="333333"/>
        </w:rPr>
        <w:t>.</w:t>
      </w:r>
    </w:p>
    <w:p w:rsidR="003A7B5D" w:rsidRPr="003A7B5D" w:rsidRDefault="003A7B5D" w:rsidP="001B3B5C">
      <w:pPr>
        <w:spacing w:after="135" w:line="270" w:lineRule="atLeast"/>
        <w:ind w:firstLine="708"/>
        <w:jc w:val="both"/>
        <w:rPr>
          <w:color w:val="333333"/>
        </w:rPr>
      </w:pPr>
      <w:r>
        <w:rPr>
          <w:color w:val="333333"/>
        </w:rPr>
        <w:t>2</w:t>
      </w:r>
      <w:r w:rsidRPr="003A7B5D">
        <w:rPr>
          <w:color w:val="333333"/>
        </w:rPr>
        <w:t>.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уполномоченных должностных лиц уполномоченного органа и подготовку на них ответов.</w:t>
      </w:r>
    </w:p>
    <w:p w:rsidR="003A7B5D" w:rsidRPr="003A7B5D" w:rsidRDefault="001978C7" w:rsidP="001B3B5C">
      <w:pPr>
        <w:spacing w:after="135" w:line="270" w:lineRule="atLeast"/>
        <w:ind w:firstLine="708"/>
        <w:jc w:val="both"/>
        <w:rPr>
          <w:color w:val="333333"/>
        </w:rPr>
      </w:pPr>
      <w:r>
        <w:rPr>
          <w:color w:val="333333"/>
        </w:rPr>
        <w:t>3</w:t>
      </w:r>
      <w:r w:rsidR="003A7B5D" w:rsidRPr="003A7B5D">
        <w:rPr>
          <w:color w:val="333333"/>
        </w:rPr>
        <w:t>.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3A7B5D" w:rsidRPr="003A7B5D" w:rsidRDefault="001978C7" w:rsidP="001B3B5C">
      <w:pPr>
        <w:spacing w:after="135" w:line="270" w:lineRule="atLeast"/>
        <w:ind w:firstLine="708"/>
        <w:jc w:val="both"/>
        <w:rPr>
          <w:color w:val="333333"/>
        </w:rPr>
      </w:pPr>
      <w:r>
        <w:rPr>
          <w:color w:val="333333"/>
        </w:rPr>
        <w:t>4</w:t>
      </w:r>
      <w:r w:rsidR="003A7B5D" w:rsidRPr="003A7B5D">
        <w:rPr>
          <w:color w:val="333333"/>
        </w:rPr>
        <w:t>.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3A7B5D" w:rsidRPr="003A7B5D" w:rsidRDefault="001978C7" w:rsidP="001B3B5C">
      <w:pPr>
        <w:spacing w:after="135" w:line="270" w:lineRule="atLeast"/>
        <w:ind w:firstLine="708"/>
        <w:jc w:val="both"/>
        <w:rPr>
          <w:color w:val="333333"/>
        </w:rPr>
      </w:pPr>
      <w:r>
        <w:rPr>
          <w:color w:val="333333"/>
        </w:rPr>
        <w:t>5</w:t>
      </w:r>
      <w:r w:rsidR="003A7B5D" w:rsidRPr="003A7B5D">
        <w:rPr>
          <w:color w:val="333333"/>
        </w:rPr>
        <w:t>.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3A7B5D" w:rsidRPr="003A7B5D" w:rsidRDefault="003214AD" w:rsidP="001B3B5C">
      <w:pPr>
        <w:spacing w:line="270" w:lineRule="atLeast"/>
        <w:jc w:val="center"/>
        <w:rPr>
          <w:color w:val="333333"/>
        </w:rPr>
      </w:pPr>
      <w:r>
        <w:rPr>
          <w:b/>
          <w:bCs/>
          <w:color w:val="333333"/>
        </w:rPr>
        <w:t>5</w:t>
      </w:r>
      <w:r w:rsidR="003A7B5D" w:rsidRPr="003A7B5D">
        <w:rPr>
          <w:b/>
          <w:bCs/>
          <w:color w:val="333333"/>
        </w:rPr>
        <w:t>. Досудебный (внесудебный) порядок обжалования</w:t>
      </w:r>
    </w:p>
    <w:p w:rsidR="003A7B5D" w:rsidRPr="003A7B5D" w:rsidRDefault="003A7B5D" w:rsidP="001B3B5C">
      <w:pPr>
        <w:spacing w:line="270" w:lineRule="atLeast"/>
        <w:jc w:val="center"/>
        <w:rPr>
          <w:color w:val="333333"/>
        </w:rPr>
      </w:pPr>
      <w:r w:rsidRPr="003A7B5D">
        <w:rPr>
          <w:b/>
          <w:bCs/>
          <w:color w:val="333333"/>
        </w:rPr>
        <w:t>решений и действий (бездействия) уполномоченного органа,</w:t>
      </w:r>
    </w:p>
    <w:p w:rsidR="003A7B5D" w:rsidRPr="003A7B5D" w:rsidRDefault="003A7B5D" w:rsidP="001B3B5C">
      <w:pPr>
        <w:spacing w:line="270" w:lineRule="atLeast"/>
        <w:jc w:val="center"/>
        <w:rPr>
          <w:color w:val="333333"/>
        </w:rPr>
      </w:pPr>
      <w:r w:rsidRPr="003A7B5D">
        <w:rPr>
          <w:b/>
          <w:bCs/>
          <w:color w:val="333333"/>
        </w:rPr>
        <w:t>уполномоченных должностных лиц</w:t>
      </w:r>
    </w:p>
    <w:p w:rsidR="003A7B5D" w:rsidRPr="0095112D" w:rsidRDefault="003214AD" w:rsidP="001B3B5C">
      <w:pPr>
        <w:spacing w:after="135" w:line="270" w:lineRule="atLeast"/>
        <w:ind w:firstLine="708"/>
        <w:jc w:val="both"/>
        <w:rPr>
          <w:color w:val="333333"/>
        </w:rPr>
      </w:pPr>
      <w:r w:rsidRPr="001978C7">
        <w:rPr>
          <w:i/>
          <w:color w:val="333333"/>
        </w:rPr>
        <w:t xml:space="preserve"> </w:t>
      </w:r>
      <w:r w:rsidR="0095112D">
        <w:rPr>
          <w:color w:val="333333"/>
        </w:rPr>
        <w:t>1.</w:t>
      </w:r>
      <w:r w:rsidRPr="0095112D">
        <w:rPr>
          <w:color w:val="333333"/>
        </w:rPr>
        <w:t>П</w:t>
      </w:r>
      <w:r w:rsidR="003A7B5D" w:rsidRPr="0095112D">
        <w:rPr>
          <w:color w:val="333333"/>
        </w:rPr>
        <w:t>раво заявителя на досудебное (внесудебное) обжалование решений и действий (бездействия) уполномоченного органа</w:t>
      </w:r>
      <w:r w:rsidR="0095112D">
        <w:rPr>
          <w:color w:val="333333"/>
        </w:rPr>
        <w:t>.</w:t>
      </w:r>
    </w:p>
    <w:p w:rsidR="003A7B5D" w:rsidRPr="003A7B5D" w:rsidRDefault="003A7B5D" w:rsidP="001B3B5C">
      <w:pPr>
        <w:spacing w:after="135" w:line="270" w:lineRule="atLeast"/>
        <w:ind w:firstLine="708"/>
        <w:jc w:val="both"/>
        <w:rPr>
          <w:color w:val="333333"/>
        </w:rPr>
      </w:pPr>
      <w:r w:rsidRPr="003A7B5D">
        <w:rPr>
          <w:color w:val="333333"/>
        </w:rPr>
        <w:t>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3A7B5D" w:rsidRPr="003A7B5D" w:rsidRDefault="003A7B5D" w:rsidP="001B3B5C">
      <w:pPr>
        <w:spacing w:after="135" w:line="270" w:lineRule="atLeast"/>
        <w:ind w:firstLine="708"/>
        <w:jc w:val="both"/>
        <w:rPr>
          <w:color w:val="333333"/>
        </w:rPr>
      </w:pPr>
      <w:proofErr w:type="gramStart"/>
      <w:r w:rsidRPr="003A7B5D">
        <w:rPr>
          <w:color w:val="333333"/>
        </w:rPr>
        <w:t xml:space="preserve">Юридическое лицо, индивидуальный предприниматель, </w:t>
      </w:r>
      <w:r w:rsidR="001978C7">
        <w:rPr>
          <w:color w:val="333333"/>
        </w:rPr>
        <w:t xml:space="preserve">гражданин, </w:t>
      </w:r>
      <w:r w:rsidRPr="003A7B5D">
        <w:rPr>
          <w:color w:val="333333"/>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A7B5D">
        <w:rPr>
          <w:color w:val="333333"/>
        </w:rPr>
        <w:t>. При этом юридическое лицо, индивидуальный предприниматель</w:t>
      </w:r>
      <w:r w:rsidR="001978C7">
        <w:rPr>
          <w:color w:val="333333"/>
        </w:rPr>
        <w:t>, гражданин</w:t>
      </w:r>
      <w:r w:rsidRPr="003A7B5D">
        <w:rPr>
          <w:color w:val="333333"/>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3A7B5D" w:rsidRPr="0095112D" w:rsidRDefault="0095112D" w:rsidP="0095112D">
      <w:pPr>
        <w:spacing w:after="135" w:line="270" w:lineRule="atLeast"/>
        <w:ind w:firstLine="709"/>
        <w:jc w:val="both"/>
        <w:rPr>
          <w:color w:val="333333"/>
        </w:rPr>
      </w:pPr>
      <w:r>
        <w:rPr>
          <w:color w:val="333333"/>
        </w:rPr>
        <w:t>2.</w:t>
      </w:r>
      <w:r w:rsidR="003A7B5D" w:rsidRPr="0095112D">
        <w:rPr>
          <w:color w:val="333333"/>
        </w:rPr>
        <w:t> Предмет досудебного (внесудебного) обжалования</w:t>
      </w:r>
      <w:r>
        <w:rPr>
          <w:color w:val="333333"/>
        </w:rPr>
        <w:t>.</w:t>
      </w:r>
    </w:p>
    <w:p w:rsidR="003A7B5D" w:rsidRPr="003A7B5D" w:rsidRDefault="003A7B5D" w:rsidP="001B3B5C">
      <w:pPr>
        <w:spacing w:after="135" w:line="270" w:lineRule="atLeast"/>
        <w:ind w:firstLine="708"/>
        <w:jc w:val="both"/>
        <w:rPr>
          <w:color w:val="333333"/>
        </w:rPr>
      </w:pPr>
      <w:r w:rsidRPr="003A7B5D">
        <w:rPr>
          <w:color w:val="333333"/>
        </w:rPr>
        <w:t>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rsidR="0095112D" w:rsidRDefault="003A7B5D" w:rsidP="001B3B5C">
      <w:pPr>
        <w:spacing w:after="135" w:line="270" w:lineRule="atLeast"/>
        <w:jc w:val="both"/>
        <w:rPr>
          <w:i/>
          <w:color w:val="333333"/>
        </w:rPr>
      </w:pPr>
      <w:r w:rsidRPr="003214AD">
        <w:rPr>
          <w:i/>
          <w:color w:val="333333"/>
        </w:rPr>
        <w:t> </w:t>
      </w:r>
    </w:p>
    <w:p w:rsidR="0095112D" w:rsidRDefault="0095112D" w:rsidP="001B3B5C">
      <w:pPr>
        <w:spacing w:after="135" w:line="270" w:lineRule="atLeast"/>
        <w:jc w:val="both"/>
        <w:rPr>
          <w:i/>
          <w:color w:val="333333"/>
        </w:rPr>
      </w:pPr>
    </w:p>
    <w:p w:rsidR="003A7B5D" w:rsidRPr="0095112D" w:rsidRDefault="0095112D" w:rsidP="0095112D">
      <w:pPr>
        <w:spacing w:after="135" w:line="270" w:lineRule="atLeast"/>
        <w:ind w:firstLine="709"/>
        <w:jc w:val="both"/>
        <w:rPr>
          <w:color w:val="333333"/>
        </w:rPr>
      </w:pPr>
      <w:r>
        <w:rPr>
          <w:color w:val="333333"/>
        </w:rPr>
        <w:lastRenderedPageBreak/>
        <w:t>3.</w:t>
      </w:r>
      <w:r w:rsidR="003A7B5D" w:rsidRPr="0095112D">
        <w:rPr>
          <w:color w:val="333333"/>
        </w:rPr>
        <w:t>Порядок рассмотрения жалоб</w:t>
      </w:r>
      <w:r>
        <w:rPr>
          <w:color w:val="333333"/>
        </w:rPr>
        <w:t>.</w:t>
      </w:r>
    </w:p>
    <w:p w:rsidR="003A7B5D" w:rsidRPr="003A7B5D" w:rsidRDefault="003A7B5D" w:rsidP="001B3B5C">
      <w:pPr>
        <w:spacing w:after="135" w:line="270" w:lineRule="atLeast"/>
        <w:ind w:firstLine="708"/>
        <w:jc w:val="both"/>
        <w:rPr>
          <w:color w:val="333333"/>
        </w:rPr>
      </w:pPr>
      <w:r w:rsidRPr="003A7B5D">
        <w:rPr>
          <w:color w:val="333333"/>
        </w:rPr>
        <w:t>Жалобы заявителей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02.05.2006 № 59-ФЗ «О порядке рассмотрения обращений граждан Российской Федерации».</w:t>
      </w:r>
    </w:p>
    <w:p w:rsidR="003A7B5D" w:rsidRPr="0095112D" w:rsidRDefault="0095112D" w:rsidP="0095112D">
      <w:pPr>
        <w:spacing w:after="135" w:line="270" w:lineRule="atLeast"/>
        <w:ind w:firstLine="709"/>
        <w:jc w:val="both"/>
        <w:rPr>
          <w:color w:val="333333"/>
        </w:rPr>
      </w:pPr>
      <w:r>
        <w:rPr>
          <w:color w:val="333333"/>
        </w:rPr>
        <w:t>4.</w:t>
      </w:r>
      <w:r w:rsidR="003A7B5D" w:rsidRPr="0095112D">
        <w:rPr>
          <w:color w:val="333333"/>
        </w:rPr>
        <w:t>  Основания для начала процедуры досудебного (внесудебного) обжалования</w:t>
      </w:r>
      <w:r>
        <w:rPr>
          <w:color w:val="333333"/>
        </w:rPr>
        <w:t>.</w:t>
      </w:r>
    </w:p>
    <w:p w:rsidR="003A7B5D" w:rsidRPr="003A7B5D" w:rsidRDefault="003A7B5D" w:rsidP="0095112D">
      <w:pPr>
        <w:ind w:firstLine="708"/>
        <w:jc w:val="both"/>
        <w:rPr>
          <w:color w:val="333333"/>
        </w:rPr>
      </w:pPr>
      <w:r w:rsidRPr="003A7B5D">
        <w:rPr>
          <w:color w:val="333333"/>
        </w:rPr>
        <w:t>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w:t>
      </w:r>
    </w:p>
    <w:p w:rsidR="003A7B5D" w:rsidRPr="003A7B5D" w:rsidRDefault="003A7B5D" w:rsidP="0095112D">
      <w:pPr>
        <w:ind w:firstLine="708"/>
        <w:jc w:val="both"/>
        <w:rPr>
          <w:color w:val="333333"/>
        </w:rPr>
      </w:pPr>
      <w:proofErr w:type="gramStart"/>
      <w:r w:rsidRPr="003A7B5D">
        <w:rPr>
          <w:color w:val="333333"/>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w:t>
      </w:r>
      <w:proofErr w:type="gramEnd"/>
      <w:r w:rsidRPr="003A7B5D">
        <w:rPr>
          <w:color w:val="333333"/>
        </w:rPr>
        <w:t xml:space="preserve"> подпись и дата.</w:t>
      </w:r>
    </w:p>
    <w:p w:rsidR="003A7B5D" w:rsidRPr="003A7B5D" w:rsidRDefault="003A7B5D" w:rsidP="0095112D">
      <w:pPr>
        <w:jc w:val="both"/>
        <w:rPr>
          <w:color w:val="333333"/>
        </w:rPr>
      </w:pPr>
      <w:r w:rsidRPr="003A7B5D">
        <w:rPr>
          <w:color w:val="333333"/>
        </w:rPr>
        <w:t xml:space="preserve">   </w:t>
      </w:r>
      <w:r w:rsidR="003214AD">
        <w:rPr>
          <w:color w:val="333333"/>
        </w:rPr>
        <w:tab/>
      </w:r>
      <w:r w:rsidRPr="003A7B5D">
        <w:rPr>
          <w:color w:val="333333"/>
        </w:rPr>
        <w:t>В случае необходимости в подтверждение своих доводов заявитель прилагает к письменной жалобе документы и материалы либо их копии.</w:t>
      </w:r>
    </w:p>
    <w:p w:rsidR="0095112D" w:rsidRDefault="0095112D" w:rsidP="0095112D">
      <w:pPr>
        <w:spacing w:line="270" w:lineRule="atLeast"/>
        <w:ind w:firstLine="709"/>
        <w:jc w:val="both"/>
        <w:rPr>
          <w:color w:val="333333"/>
        </w:rPr>
      </w:pPr>
      <w:r>
        <w:rPr>
          <w:color w:val="333333"/>
        </w:rPr>
        <w:t>5.</w:t>
      </w:r>
      <w:r w:rsidR="003A7B5D" w:rsidRPr="0095112D">
        <w:rPr>
          <w:color w:val="333333"/>
        </w:rPr>
        <w:t> Права заявителя на получение информации и документов,</w:t>
      </w:r>
      <w:r w:rsidRPr="0095112D">
        <w:rPr>
          <w:color w:val="333333"/>
        </w:rPr>
        <w:t xml:space="preserve"> </w:t>
      </w:r>
      <w:r w:rsidR="003A7B5D" w:rsidRPr="0095112D">
        <w:rPr>
          <w:color w:val="333333"/>
        </w:rPr>
        <w:t>необходимых для обоснования и рассмотрения жалобы</w:t>
      </w:r>
      <w:r w:rsidRPr="0095112D">
        <w:rPr>
          <w:color w:val="333333"/>
        </w:rPr>
        <w:t>.</w:t>
      </w:r>
    </w:p>
    <w:p w:rsidR="003A7B5D" w:rsidRPr="003A7B5D" w:rsidRDefault="0095112D" w:rsidP="0095112D">
      <w:pPr>
        <w:spacing w:line="270" w:lineRule="atLeast"/>
        <w:ind w:firstLine="709"/>
        <w:jc w:val="both"/>
        <w:rPr>
          <w:color w:val="333333"/>
        </w:rPr>
      </w:pPr>
      <w:proofErr w:type="gramStart"/>
      <w:r>
        <w:rPr>
          <w:color w:val="333333"/>
        </w:rPr>
        <w:t>З</w:t>
      </w:r>
      <w:r w:rsidR="003A7B5D" w:rsidRPr="003A7B5D">
        <w:rPr>
          <w:color w:val="333333"/>
        </w:rPr>
        <w:t>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A7B5D" w:rsidRPr="0095112D" w:rsidRDefault="0095112D" w:rsidP="0095112D">
      <w:pPr>
        <w:ind w:firstLine="709"/>
        <w:jc w:val="both"/>
        <w:rPr>
          <w:color w:val="333333"/>
        </w:rPr>
      </w:pPr>
      <w:r>
        <w:rPr>
          <w:color w:val="333333"/>
        </w:rPr>
        <w:t>6.</w:t>
      </w:r>
      <w:r w:rsidR="003A7B5D" w:rsidRPr="0095112D">
        <w:rPr>
          <w:color w:val="333333"/>
        </w:rPr>
        <w:t> Сроки рассмотрения жалобы</w:t>
      </w:r>
      <w:r>
        <w:rPr>
          <w:color w:val="333333"/>
        </w:rPr>
        <w:t>.</w:t>
      </w:r>
    </w:p>
    <w:p w:rsidR="003A7B5D" w:rsidRPr="003A7B5D" w:rsidRDefault="003A7B5D" w:rsidP="0095112D">
      <w:pPr>
        <w:ind w:firstLine="708"/>
        <w:jc w:val="both"/>
        <w:rPr>
          <w:color w:val="333333"/>
        </w:rPr>
      </w:pPr>
      <w:r w:rsidRPr="003A7B5D">
        <w:rPr>
          <w:color w:val="333333"/>
        </w:rPr>
        <w:t xml:space="preserve">Письменная жалоба рассматривается в течение </w:t>
      </w:r>
      <w:r w:rsidR="002C097E">
        <w:rPr>
          <w:color w:val="333333"/>
        </w:rPr>
        <w:t>15</w:t>
      </w:r>
      <w:r w:rsidRPr="003A7B5D">
        <w:rPr>
          <w:color w:val="333333"/>
        </w:rPr>
        <w:t xml:space="preserve"> дней со дня регистрации жалобы.</w:t>
      </w:r>
    </w:p>
    <w:p w:rsidR="003A7B5D" w:rsidRPr="003A7B5D" w:rsidRDefault="003A7B5D" w:rsidP="0095112D">
      <w:pPr>
        <w:ind w:firstLine="708"/>
        <w:jc w:val="both"/>
        <w:rPr>
          <w:color w:val="333333"/>
        </w:rPr>
      </w:pPr>
      <w:r w:rsidRPr="003A7B5D">
        <w:rPr>
          <w:color w:val="333333"/>
        </w:rPr>
        <w:t>В исключительных случаях срок рассмотрения жалобы может быть продлен не более чем на тридцать дней с уведомлением об этом заявителя.</w:t>
      </w:r>
    </w:p>
    <w:p w:rsidR="003A7B5D" w:rsidRPr="0095112D" w:rsidRDefault="0095112D" w:rsidP="0095112D">
      <w:pPr>
        <w:ind w:firstLine="709"/>
        <w:jc w:val="both"/>
        <w:rPr>
          <w:color w:val="333333"/>
        </w:rPr>
      </w:pPr>
      <w:r>
        <w:rPr>
          <w:color w:val="333333"/>
        </w:rPr>
        <w:t>7</w:t>
      </w:r>
      <w:r w:rsidRPr="003A7B5D">
        <w:rPr>
          <w:color w:val="333333"/>
        </w:rPr>
        <w:t>.</w:t>
      </w:r>
      <w:r w:rsidR="003A7B5D" w:rsidRPr="0095112D">
        <w:rPr>
          <w:color w:val="333333"/>
        </w:rPr>
        <w:t>Результат досудебного (внесудебного) обжалования</w:t>
      </w:r>
      <w:r>
        <w:rPr>
          <w:color w:val="333333"/>
        </w:rPr>
        <w:t>.</w:t>
      </w:r>
    </w:p>
    <w:p w:rsidR="00657488" w:rsidRPr="003214AD" w:rsidRDefault="003A7B5D" w:rsidP="0095112D">
      <w:pPr>
        <w:ind w:firstLine="708"/>
        <w:jc w:val="both"/>
        <w:rPr>
          <w:color w:val="333333"/>
        </w:rPr>
      </w:pPr>
      <w:r w:rsidRPr="003A7B5D">
        <w:rPr>
          <w:color w:val="333333"/>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657488" w:rsidRDefault="00657488" w:rsidP="001B3B5C">
      <w:pPr>
        <w:jc w:val="both"/>
      </w:pPr>
    </w:p>
    <w:p w:rsidR="001978C7" w:rsidRDefault="001978C7" w:rsidP="001B3B5C">
      <w:pPr>
        <w:jc w:val="both"/>
      </w:pPr>
    </w:p>
    <w:p w:rsidR="0095112D" w:rsidRDefault="00657488" w:rsidP="001B3B5C">
      <w:r>
        <w:t xml:space="preserve">                                                                                                     </w:t>
      </w:r>
    </w:p>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95112D" w:rsidRDefault="0095112D" w:rsidP="001B3B5C"/>
    <w:p w:rsidR="00657488" w:rsidRPr="00E23399" w:rsidRDefault="00657488" w:rsidP="00E23399">
      <w:pPr>
        <w:ind w:left="6096"/>
        <w:rPr>
          <w:sz w:val="20"/>
          <w:szCs w:val="20"/>
        </w:rPr>
      </w:pPr>
      <w:r w:rsidRPr="00E23399">
        <w:rPr>
          <w:sz w:val="20"/>
          <w:szCs w:val="20"/>
        </w:rPr>
        <w:lastRenderedPageBreak/>
        <w:t>Приложение №</w:t>
      </w:r>
      <w:r w:rsidR="00E23399">
        <w:rPr>
          <w:sz w:val="20"/>
          <w:szCs w:val="20"/>
        </w:rPr>
        <w:t xml:space="preserve"> </w:t>
      </w:r>
      <w:r w:rsidRPr="00E23399">
        <w:rPr>
          <w:sz w:val="20"/>
          <w:szCs w:val="20"/>
        </w:rPr>
        <w:t xml:space="preserve">1 </w:t>
      </w:r>
    </w:p>
    <w:p w:rsidR="00657488" w:rsidRPr="00E23399" w:rsidRDefault="00657488" w:rsidP="001B3B5C">
      <w:pPr>
        <w:ind w:left="6120"/>
        <w:rPr>
          <w:sz w:val="20"/>
          <w:szCs w:val="20"/>
        </w:rPr>
      </w:pPr>
      <w:r w:rsidRPr="00E23399">
        <w:rPr>
          <w:sz w:val="20"/>
          <w:szCs w:val="20"/>
        </w:rPr>
        <w:t>к административному регламенту</w:t>
      </w:r>
    </w:p>
    <w:p w:rsidR="00657488" w:rsidRPr="00E23399" w:rsidRDefault="00657488" w:rsidP="001B3B5C">
      <w:pPr>
        <w:ind w:left="6120"/>
        <w:rPr>
          <w:sz w:val="20"/>
          <w:szCs w:val="20"/>
        </w:rPr>
      </w:pPr>
      <w:proofErr w:type="gramStart"/>
      <w:r w:rsidRPr="00E23399">
        <w:rPr>
          <w:sz w:val="20"/>
          <w:szCs w:val="20"/>
        </w:rPr>
        <w:t>утвержденному</w:t>
      </w:r>
      <w:proofErr w:type="gramEnd"/>
      <w:r w:rsidRPr="00E23399">
        <w:rPr>
          <w:sz w:val="20"/>
          <w:szCs w:val="20"/>
        </w:rPr>
        <w:t xml:space="preserve"> </w:t>
      </w:r>
      <w:r w:rsidR="00E23399" w:rsidRPr="00E23399">
        <w:rPr>
          <w:sz w:val="20"/>
          <w:szCs w:val="20"/>
        </w:rPr>
        <w:t>п</w:t>
      </w:r>
      <w:r w:rsidRPr="00E23399">
        <w:rPr>
          <w:sz w:val="20"/>
          <w:szCs w:val="20"/>
        </w:rPr>
        <w:t xml:space="preserve">остановлением </w:t>
      </w:r>
      <w:r w:rsidR="00E23399" w:rsidRPr="00E23399">
        <w:rPr>
          <w:sz w:val="20"/>
          <w:szCs w:val="20"/>
        </w:rPr>
        <w:t xml:space="preserve">администрации </w:t>
      </w:r>
      <w:proofErr w:type="spellStart"/>
      <w:r w:rsidR="00E23399" w:rsidRPr="00E23399">
        <w:rPr>
          <w:sz w:val="20"/>
          <w:szCs w:val="20"/>
        </w:rPr>
        <w:t>Синявинского</w:t>
      </w:r>
      <w:proofErr w:type="spellEnd"/>
      <w:r w:rsidR="00E23399" w:rsidRPr="00E23399">
        <w:rPr>
          <w:sz w:val="20"/>
          <w:szCs w:val="20"/>
        </w:rPr>
        <w:t xml:space="preserve"> городского поселения Кировского муниципального района Ленинградской области </w:t>
      </w:r>
    </w:p>
    <w:p w:rsidR="00657488" w:rsidRPr="00E23399" w:rsidRDefault="00657488" w:rsidP="001B3B5C">
      <w:pPr>
        <w:ind w:left="6120"/>
        <w:rPr>
          <w:sz w:val="20"/>
          <w:szCs w:val="20"/>
        </w:rPr>
      </w:pPr>
      <w:r w:rsidRPr="00E23399">
        <w:rPr>
          <w:sz w:val="20"/>
          <w:szCs w:val="20"/>
        </w:rPr>
        <w:t>от                            №</w:t>
      </w:r>
    </w:p>
    <w:p w:rsidR="00657488" w:rsidRPr="00657488" w:rsidRDefault="00657488" w:rsidP="001B3B5C">
      <w:pPr>
        <w:ind w:firstLine="851"/>
        <w:jc w:val="center"/>
        <w:rPr>
          <w:color w:val="000000"/>
        </w:rPr>
      </w:pPr>
      <w:r w:rsidRPr="00657488">
        <w:rPr>
          <w:color w:val="000000"/>
        </w:rPr>
        <w:t> </w:t>
      </w:r>
    </w:p>
    <w:p w:rsidR="00657488" w:rsidRPr="00657488" w:rsidRDefault="00657488" w:rsidP="001B3B5C">
      <w:pPr>
        <w:ind w:firstLine="851"/>
        <w:jc w:val="center"/>
        <w:rPr>
          <w:color w:val="000000"/>
        </w:rPr>
      </w:pPr>
      <w:r w:rsidRPr="00657488">
        <w:rPr>
          <w:color w:val="000000"/>
        </w:rPr>
        <w:t> </w:t>
      </w:r>
    </w:p>
    <w:p w:rsidR="003214AD" w:rsidRDefault="00657488" w:rsidP="001B3B5C">
      <w:pPr>
        <w:widowControl w:val="0"/>
        <w:autoSpaceDE w:val="0"/>
        <w:autoSpaceDN w:val="0"/>
        <w:adjustRightInd w:val="0"/>
        <w:jc w:val="right"/>
      </w:pPr>
      <w:r w:rsidRPr="00657488">
        <w:rPr>
          <w:rFonts w:ascii="Tahoma" w:hAnsi="Tahoma" w:cs="Tahoma"/>
          <w:color w:val="000000"/>
          <w:sz w:val="18"/>
          <w:szCs w:val="18"/>
        </w:rPr>
        <w:t> </w:t>
      </w:r>
    </w:p>
    <w:p w:rsidR="003214AD" w:rsidRDefault="003214AD" w:rsidP="001B3B5C">
      <w:pPr>
        <w:widowControl w:val="0"/>
        <w:autoSpaceDE w:val="0"/>
        <w:autoSpaceDN w:val="0"/>
        <w:adjustRightInd w:val="0"/>
        <w:ind w:left="540"/>
        <w:jc w:val="both"/>
      </w:pPr>
    </w:p>
    <w:p w:rsidR="003214AD" w:rsidRDefault="003214AD" w:rsidP="001B3B5C">
      <w:pPr>
        <w:widowControl w:val="0"/>
        <w:autoSpaceDE w:val="0"/>
        <w:autoSpaceDN w:val="0"/>
        <w:adjustRightInd w:val="0"/>
        <w:jc w:val="center"/>
      </w:pPr>
      <w:r>
        <w:t>Блок-схема</w:t>
      </w:r>
    </w:p>
    <w:p w:rsidR="003214AD" w:rsidRDefault="003214AD" w:rsidP="001B3B5C">
      <w:pPr>
        <w:widowControl w:val="0"/>
        <w:autoSpaceDE w:val="0"/>
        <w:autoSpaceDN w:val="0"/>
        <w:adjustRightInd w:val="0"/>
        <w:jc w:val="center"/>
      </w:pPr>
      <w:r>
        <w:t>Исполнения муниципальной функции по осуществлению муниципального жилищного контроля</w:t>
      </w:r>
    </w:p>
    <w:p w:rsidR="003214AD" w:rsidRDefault="003214AD" w:rsidP="001B3B5C">
      <w:pPr>
        <w:widowControl w:val="0"/>
        <w:autoSpaceDE w:val="0"/>
        <w:autoSpaceDN w:val="0"/>
        <w:adjustRightInd w:val="0"/>
        <w:ind w:left="540"/>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3214AD">
        <w:trPr>
          <w:trHeight w:val="900"/>
        </w:trPr>
        <w:tc>
          <w:tcPr>
            <w:tcW w:w="9000" w:type="dxa"/>
          </w:tcPr>
          <w:p w:rsidR="003214AD" w:rsidRDefault="003214AD" w:rsidP="001B3B5C">
            <w:pPr>
              <w:widowControl w:val="0"/>
              <w:tabs>
                <w:tab w:val="left" w:pos="720"/>
              </w:tabs>
              <w:autoSpaceDE w:val="0"/>
              <w:autoSpaceDN w:val="0"/>
              <w:adjustRightInd w:val="0"/>
              <w:ind w:left="540"/>
              <w:jc w:val="both"/>
            </w:pPr>
          </w:p>
          <w:p w:rsidR="003214AD" w:rsidRDefault="003214AD" w:rsidP="001B3B5C">
            <w:pPr>
              <w:widowControl w:val="0"/>
              <w:tabs>
                <w:tab w:val="left" w:pos="720"/>
              </w:tabs>
              <w:autoSpaceDE w:val="0"/>
              <w:autoSpaceDN w:val="0"/>
              <w:adjustRightInd w:val="0"/>
              <w:ind w:left="540"/>
              <w:jc w:val="both"/>
            </w:pPr>
            <w:r w:rsidRPr="00F81500">
              <w:t>Принятие решения о проведении проверки и подготовка к ее проведению</w:t>
            </w:r>
            <w:r>
              <w:t xml:space="preserve">  </w:t>
            </w:r>
          </w:p>
          <w:p w:rsidR="003214AD" w:rsidRDefault="003214AD" w:rsidP="001B3B5C">
            <w:pPr>
              <w:widowControl w:val="0"/>
              <w:tabs>
                <w:tab w:val="left" w:pos="720"/>
              </w:tabs>
              <w:autoSpaceDE w:val="0"/>
              <w:autoSpaceDN w:val="0"/>
              <w:adjustRightInd w:val="0"/>
              <w:ind w:left="-108"/>
              <w:jc w:val="both"/>
            </w:pPr>
          </w:p>
        </w:tc>
      </w:tr>
    </w:tbl>
    <w:p w:rsidR="003214AD" w:rsidRDefault="00656662" w:rsidP="001B3B5C">
      <w:pPr>
        <w:widowControl w:val="0"/>
        <w:tabs>
          <w:tab w:val="left" w:pos="720"/>
        </w:tabs>
        <w:autoSpaceDE w:val="0"/>
        <w:autoSpaceDN w:val="0"/>
        <w:adjustRightInd w:val="0"/>
        <w:ind w:left="540"/>
        <w:jc w:val="both"/>
      </w:pPr>
      <w:r>
        <w:rPr>
          <w:noProof/>
        </w:rPr>
        <w:pict>
          <v:line id="_x0000_s1030" style="position:absolute;left:0;text-align:left;z-index:251655680;mso-position-horizontal-relative:text;mso-position-vertical-relative:text" from="234pt,0" to="234pt,27.2pt">
            <v:stroke endarrow="block"/>
          </v:line>
        </w:pict>
      </w:r>
    </w:p>
    <w:p w:rsidR="003214AD" w:rsidRDefault="003214AD" w:rsidP="001B3B5C">
      <w:pPr>
        <w:widowControl w:val="0"/>
        <w:tabs>
          <w:tab w:val="left" w:pos="720"/>
        </w:tabs>
        <w:autoSpaceDE w:val="0"/>
        <w:autoSpaceDN w:val="0"/>
        <w:adjustRightInd w:val="0"/>
        <w:ind w:left="54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3214AD">
        <w:trPr>
          <w:trHeight w:val="720"/>
        </w:trPr>
        <w:tc>
          <w:tcPr>
            <w:tcW w:w="9000" w:type="dxa"/>
          </w:tcPr>
          <w:p w:rsidR="003214AD" w:rsidRDefault="003214AD" w:rsidP="001B3B5C">
            <w:pPr>
              <w:widowControl w:val="0"/>
              <w:tabs>
                <w:tab w:val="left" w:pos="720"/>
              </w:tabs>
              <w:autoSpaceDE w:val="0"/>
              <w:autoSpaceDN w:val="0"/>
              <w:adjustRightInd w:val="0"/>
              <w:ind w:left="540"/>
              <w:jc w:val="both"/>
            </w:pPr>
            <w:r>
              <w:t xml:space="preserve">         </w:t>
            </w:r>
          </w:p>
          <w:p w:rsidR="003214AD" w:rsidRDefault="003214AD" w:rsidP="001B3B5C">
            <w:pPr>
              <w:pStyle w:val="ConsPlusNonformat"/>
              <w:tabs>
                <w:tab w:val="left" w:pos="720"/>
              </w:tabs>
              <w:ind w:left="540" w:right="-108"/>
            </w:pPr>
            <w:r w:rsidRPr="00F81500">
              <w:rPr>
                <w:rFonts w:ascii="Times New Roman" w:hAnsi="Times New Roman" w:cs="Times New Roman"/>
                <w:sz w:val="24"/>
                <w:szCs w:val="24"/>
              </w:rPr>
              <w:t xml:space="preserve">  Проведение проверки </w:t>
            </w:r>
            <w:r>
              <w:rPr>
                <w:rFonts w:ascii="Times New Roman" w:hAnsi="Times New Roman" w:cs="Times New Roman"/>
                <w:sz w:val="24"/>
                <w:szCs w:val="24"/>
              </w:rPr>
              <w:t xml:space="preserve">плановой/внеплановой </w:t>
            </w:r>
            <w:r w:rsidRPr="00F81500">
              <w:rPr>
                <w:rFonts w:ascii="Times New Roman" w:hAnsi="Times New Roman" w:cs="Times New Roman"/>
                <w:sz w:val="24"/>
                <w:szCs w:val="24"/>
              </w:rPr>
              <w:t>(документарной, выездной)</w:t>
            </w:r>
            <w:r>
              <w:t xml:space="preserve">  </w:t>
            </w:r>
          </w:p>
          <w:p w:rsidR="003214AD" w:rsidRDefault="003214AD" w:rsidP="001B3B5C">
            <w:pPr>
              <w:pStyle w:val="ConsPlusNonformat"/>
              <w:tabs>
                <w:tab w:val="left" w:pos="720"/>
              </w:tabs>
              <w:ind w:left="540"/>
            </w:pPr>
          </w:p>
        </w:tc>
      </w:tr>
    </w:tbl>
    <w:p w:rsidR="003214AD" w:rsidRDefault="00656662" w:rsidP="001B3B5C">
      <w:pPr>
        <w:pStyle w:val="ConsPlusNonformat"/>
        <w:tabs>
          <w:tab w:val="left" w:pos="720"/>
        </w:tabs>
        <w:ind w:left="540"/>
      </w:pPr>
      <w:r>
        <w:rPr>
          <w:noProof/>
        </w:rPr>
        <w:pict>
          <v:line id="_x0000_s1034" style="position:absolute;left:0;text-align:left;z-index:251659776;mso-position-horizontal-relative:text;mso-position-vertical-relative:text" from="234pt,0" to="234pt,40.7pt">
            <v:stroke endarrow="block"/>
          </v:line>
        </w:pict>
      </w:r>
      <w:r w:rsidR="003214AD">
        <w:t xml:space="preserve">  </w:t>
      </w:r>
      <w:r w:rsidR="003214AD" w:rsidRPr="00F81500">
        <w:rPr>
          <w:rFonts w:ascii="Times New Roman" w:hAnsi="Times New Roman" w:cs="Times New Roman"/>
          <w:sz w:val="24"/>
          <w:szCs w:val="24"/>
        </w:rPr>
        <w:t xml:space="preserve">           </w:t>
      </w:r>
      <w:r w:rsidR="003214AD">
        <w:t xml:space="preserve">           </w:t>
      </w:r>
    </w:p>
    <w:p w:rsidR="003214AD" w:rsidRDefault="003214AD" w:rsidP="001B3B5C">
      <w:pPr>
        <w:pStyle w:val="ConsPlusNonformat"/>
        <w:tabs>
          <w:tab w:val="left" w:pos="720"/>
        </w:tabs>
        <w:ind w:left="540"/>
        <w:jc w:val="both"/>
        <w:rPr>
          <w:rFonts w:ascii="Times New Roman" w:hAnsi="Times New Roman" w:cs="Times New Roman"/>
          <w:sz w:val="24"/>
          <w:szCs w:val="24"/>
        </w:rPr>
      </w:pPr>
    </w:p>
    <w:p w:rsidR="003214AD" w:rsidRPr="00DE7D93" w:rsidRDefault="003214AD" w:rsidP="001B3B5C">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3214AD">
        <w:trPr>
          <w:trHeight w:val="1602"/>
        </w:trPr>
        <w:tc>
          <w:tcPr>
            <w:tcW w:w="8928" w:type="dxa"/>
          </w:tcPr>
          <w:p w:rsidR="003214AD" w:rsidRDefault="003214AD" w:rsidP="001B3B5C">
            <w:pPr>
              <w:pStyle w:val="ConsPlusNonformat"/>
              <w:tabs>
                <w:tab w:val="left" w:pos="720"/>
              </w:tabs>
              <w:ind w:left="540"/>
              <w:rPr>
                <w:rFonts w:ascii="Times New Roman" w:hAnsi="Times New Roman" w:cs="Times New Roman"/>
                <w:sz w:val="24"/>
                <w:szCs w:val="24"/>
              </w:rPr>
            </w:pPr>
          </w:p>
          <w:p w:rsidR="003214AD" w:rsidRPr="00F81500" w:rsidRDefault="003214AD" w:rsidP="001B3B5C">
            <w:pPr>
              <w:pStyle w:val="ConsPlusNonformat"/>
              <w:tabs>
                <w:tab w:val="left" w:pos="720"/>
              </w:tabs>
              <w:ind w:left="180"/>
              <w:jc w:val="both"/>
              <w:rPr>
                <w:rFonts w:ascii="Times New Roman" w:hAnsi="Times New Roman" w:cs="Times New Roman"/>
                <w:sz w:val="24"/>
                <w:szCs w:val="24"/>
              </w:rPr>
            </w:pPr>
            <w:r w:rsidRPr="00F81500">
              <w:rPr>
                <w:rFonts w:ascii="Times New Roman" w:hAnsi="Times New Roman" w:cs="Times New Roman"/>
                <w:sz w:val="24"/>
                <w:szCs w:val="24"/>
              </w:rPr>
              <w:t>Составление акта проверки и ознакомле</w:t>
            </w:r>
            <w:r>
              <w:rPr>
                <w:rFonts w:ascii="Times New Roman" w:hAnsi="Times New Roman" w:cs="Times New Roman"/>
                <w:sz w:val="24"/>
                <w:szCs w:val="24"/>
              </w:rPr>
              <w:t xml:space="preserve">ние с ним руководителя, иного </w:t>
            </w:r>
            <w:r w:rsidRPr="00F81500">
              <w:rPr>
                <w:rFonts w:ascii="Times New Roman" w:hAnsi="Times New Roman" w:cs="Times New Roman"/>
                <w:sz w:val="24"/>
                <w:szCs w:val="24"/>
              </w:rPr>
              <w:t>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r>
              <w:t xml:space="preserve">  </w:t>
            </w:r>
          </w:p>
          <w:p w:rsidR="003214AD" w:rsidRDefault="00656662" w:rsidP="001B3B5C">
            <w:pPr>
              <w:pStyle w:val="ConsPlusNonformat"/>
              <w:tabs>
                <w:tab w:val="left" w:pos="720"/>
              </w:tabs>
              <w:ind w:left="540"/>
            </w:pPr>
            <w:r>
              <w:rPr>
                <w:noProof/>
              </w:rPr>
              <w:pict>
                <v:line id="_x0000_s1033" style="position:absolute;left:0;text-align:left;z-index:251658752" from="298.9pt,12.9pt" to="343.8pt,57.75pt">
                  <v:stroke endarrow="block"/>
                </v:line>
              </w:pict>
            </w:r>
            <w:r>
              <w:rPr>
                <w:noProof/>
              </w:rPr>
              <w:pict>
                <v:line id="_x0000_s1032" style="position:absolute;left:0;text-align:left;flip:x;z-index:251657728" from="199.9pt,12.9pt" to="199.9pt,57.75pt">
                  <v:stroke endarrow="block"/>
                </v:line>
              </w:pict>
            </w:r>
            <w:r>
              <w:rPr>
                <w:noProof/>
              </w:rPr>
              <w:pict>
                <v:line id="_x0000_s1031" style="position:absolute;left:0;text-align:left;flip:x;z-index:251656704" from="46.9pt,12.9pt" to="91.9pt,57.9pt">
                  <v:stroke endarrow="block"/>
                </v:line>
              </w:pict>
            </w:r>
            <w:r w:rsidR="003214AD" w:rsidRPr="00F81500">
              <w:rPr>
                <w:rFonts w:ascii="Times New Roman" w:hAnsi="Times New Roman" w:cs="Times New Roman"/>
                <w:sz w:val="24"/>
                <w:szCs w:val="24"/>
              </w:rPr>
              <w:t xml:space="preserve">                              </w:t>
            </w:r>
            <w:r w:rsidR="003214AD">
              <w:t xml:space="preserve">                           </w:t>
            </w:r>
          </w:p>
        </w:tc>
      </w:tr>
    </w:tbl>
    <w:p w:rsidR="003214AD" w:rsidRDefault="003214AD" w:rsidP="001B3B5C">
      <w:pPr>
        <w:pStyle w:val="ConsPlusNonformat"/>
      </w:pPr>
    </w:p>
    <w:p w:rsidR="003214AD" w:rsidRDefault="003214AD" w:rsidP="001B3B5C">
      <w:pPr>
        <w:pStyle w:val="ConsPlusNonformat"/>
      </w:pPr>
      <w:r w:rsidRPr="00F81500">
        <w:rPr>
          <w:rFonts w:ascii="Times New Roman" w:hAnsi="Times New Roman" w:cs="Times New Roman"/>
          <w:sz w:val="24"/>
          <w:szCs w:val="24"/>
        </w:rPr>
        <w:t xml:space="preserve">   </w:t>
      </w:r>
    </w:p>
    <w:p w:rsidR="003214AD" w:rsidRDefault="003214AD" w:rsidP="001B3B5C">
      <w:pPr>
        <w:autoSpaceDE w:val="0"/>
        <w:autoSpaceDN w:val="0"/>
        <w:adjustRightInd w:val="0"/>
        <w:jc w:val="right"/>
        <w:outlineLvl w:val="0"/>
        <w:rPr>
          <w:sz w:val="28"/>
          <w:szCs w:val="28"/>
        </w:rPr>
      </w:pPr>
    </w:p>
    <w:p w:rsidR="003214AD" w:rsidRDefault="003214AD" w:rsidP="001B3B5C">
      <w:pPr>
        <w:autoSpaceDE w:val="0"/>
        <w:autoSpaceDN w:val="0"/>
        <w:adjustRightInd w:val="0"/>
        <w:jc w:val="right"/>
        <w:outlineLvl w:val="0"/>
      </w:pPr>
      <w:r>
        <w:t xml:space="preserve">   </w:t>
      </w:r>
    </w:p>
    <w:p w:rsidR="003214AD" w:rsidRDefault="003214AD" w:rsidP="001B3B5C">
      <w:pPr>
        <w:autoSpaceDE w:val="0"/>
        <w:autoSpaceDN w:val="0"/>
        <w:adjustRightInd w:val="0"/>
        <w:jc w:val="right"/>
        <w:outlineLvl w:val="0"/>
      </w:pPr>
    </w:p>
    <w:p w:rsidR="003214AD" w:rsidRDefault="003214AD" w:rsidP="001B3B5C">
      <w:pPr>
        <w:autoSpaceDE w:val="0"/>
        <w:autoSpaceDN w:val="0"/>
        <w:adjustRightInd w:val="0"/>
        <w:jc w:val="right"/>
        <w:outlineLvl w:val="0"/>
      </w:pPr>
    </w:p>
    <w:p w:rsidR="003214AD" w:rsidRDefault="003214AD" w:rsidP="001B3B5C">
      <w:pPr>
        <w:autoSpaceDE w:val="0"/>
        <w:autoSpaceDN w:val="0"/>
        <w:adjustRightInd w:val="0"/>
        <w:jc w:val="right"/>
        <w:outlineLvl w:val="0"/>
      </w:pPr>
    </w:p>
    <w:p w:rsidR="003214AD" w:rsidRDefault="003214AD" w:rsidP="001B3B5C">
      <w:pPr>
        <w:autoSpaceDE w:val="0"/>
        <w:autoSpaceDN w:val="0"/>
        <w:adjustRightInd w:val="0"/>
        <w:jc w:val="right"/>
        <w:outlineLvl w:val="0"/>
      </w:pPr>
      <w:r>
        <w:t xml:space="preserve">  </w:t>
      </w:r>
    </w:p>
    <w:p w:rsidR="003214AD" w:rsidRDefault="003214AD" w:rsidP="001B3B5C">
      <w:pPr>
        <w:autoSpaceDE w:val="0"/>
        <w:autoSpaceDN w:val="0"/>
        <w:adjustRightInd w:val="0"/>
        <w:jc w:val="right"/>
        <w:outlineLvl w:val="0"/>
      </w:pPr>
    </w:p>
    <w:p w:rsidR="003214AD" w:rsidRDefault="003214AD" w:rsidP="001B3B5C">
      <w:pPr>
        <w:autoSpaceDE w:val="0"/>
        <w:autoSpaceDN w:val="0"/>
        <w:adjustRightInd w:val="0"/>
        <w:jc w:val="right"/>
        <w:outlineLvl w:val="0"/>
      </w:pPr>
    </w:p>
    <w:tbl>
      <w:tblPr>
        <w:tblStyle w:val="ac"/>
        <w:tblW w:w="0" w:type="auto"/>
        <w:tblInd w:w="648" w:type="dxa"/>
        <w:tblLook w:val="01E0"/>
      </w:tblPr>
      <w:tblGrid>
        <w:gridCol w:w="2880"/>
        <w:gridCol w:w="293"/>
        <w:gridCol w:w="2587"/>
        <w:gridCol w:w="236"/>
        <w:gridCol w:w="2959"/>
      </w:tblGrid>
      <w:tr w:rsidR="003214AD">
        <w:tc>
          <w:tcPr>
            <w:tcW w:w="2880" w:type="dxa"/>
          </w:tcPr>
          <w:p w:rsidR="003214AD" w:rsidRDefault="003214AD" w:rsidP="001B3B5C">
            <w:pPr>
              <w:autoSpaceDE w:val="0"/>
              <w:autoSpaceDN w:val="0"/>
              <w:adjustRightInd w:val="0"/>
              <w:jc w:val="both"/>
              <w:outlineLvl w:val="0"/>
            </w:pPr>
            <w:r>
              <w:t>Выдача предписания</w:t>
            </w:r>
            <w:r w:rsidRPr="004813DD">
              <w:t xml:space="preserve"> юридическому лицу, индивидуальному предприним</w:t>
            </w:r>
            <w:r>
              <w:t xml:space="preserve">ателю, гражданину об устранении </w:t>
            </w:r>
            <w:r w:rsidRPr="004813DD">
              <w:t>выявленных нарушений с указанием сроков их устранения</w:t>
            </w:r>
            <w:r>
              <w:t>.</w:t>
            </w:r>
          </w:p>
        </w:tc>
        <w:tc>
          <w:tcPr>
            <w:tcW w:w="293" w:type="dxa"/>
            <w:tcBorders>
              <w:top w:val="nil"/>
              <w:bottom w:val="nil"/>
            </w:tcBorders>
          </w:tcPr>
          <w:p w:rsidR="003214AD" w:rsidRDefault="003214AD" w:rsidP="001B3B5C">
            <w:pPr>
              <w:autoSpaceDE w:val="0"/>
              <w:autoSpaceDN w:val="0"/>
              <w:adjustRightInd w:val="0"/>
              <w:jc w:val="both"/>
              <w:outlineLvl w:val="0"/>
            </w:pPr>
          </w:p>
        </w:tc>
        <w:tc>
          <w:tcPr>
            <w:tcW w:w="2587" w:type="dxa"/>
          </w:tcPr>
          <w:p w:rsidR="003214AD" w:rsidRPr="004813DD" w:rsidRDefault="003214AD" w:rsidP="001B3B5C">
            <w:pPr>
              <w:autoSpaceDE w:val="0"/>
              <w:autoSpaceDN w:val="0"/>
              <w:adjustRightInd w:val="0"/>
              <w:jc w:val="both"/>
            </w:pPr>
            <w:r>
              <w:t>П</w:t>
            </w:r>
            <w:r w:rsidRPr="004813DD">
              <w:t>риня</w:t>
            </w:r>
            <w:r w:rsidR="002C097E">
              <w:t>тие</w:t>
            </w:r>
            <w:r w:rsidRPr="004813DD">
              <w:t xml:space="preserve"> </w:t>
            </w:r>
            <w:r w:rsidR="002C097E">
              <w:t>иных</w:t>
            </w:r>
            <w:r>
              <w:t xml:space="preserve"> мер для устранения</w:t>
            </w:r>
            <w:r w:rsidRPr="004813DD">
              <w:t xml:space="preserve"> выявленных нарушений</w:t>
            </w:r>
          </w:p>
          <w:p w:rsidR="003214AD" w:rsidRDefault="003214AD" w:rsidP="001B3B5C">
            <w:pPr>
              <w:autoSpaceDE w:val="0"/>
              <w:autoSpaceDN w:val="0"/>
              <w:adjustRightInd w:val="0"/>
              <w:jc w:val="both"/>
              <w:outlineLvl w:val="0"/>
            </w:pPr>
          </w:p>
        </w:tc>
        <w:tc>
          <w:tcPr>
            <w:tcW w:w="236" w:type="dxa"/>
            <w:tcBorders>
              <w:top w:val="nil"/>
              <w:bottom w:val="nil"/>
            </w:tcBorders>
          </w:tcPr>
          <w:p w:rsidR="003214AD" w:rsidRDefault="003214AD" w:rsidP="001B3B5C">
            <w:pPr>
              <w:autoSpaceDE w:val="0"/>
              <w:autoSpaceDN w:val="0"/>
              <w:adjustRightInd w:val="0"/>
              <w:jc w:val="both"/>
              <w:outlineLvl w:val="0"/>
            </w:pPr>
          </w:p>
        </w:tc>
        <w:tc>
          <w:tcPr>
            <w:tcW w:w="2959" w:type="dxa"/>
          </w:tcPr>
          <w:p w:rsidR="003214AD" w:rsidRDefault="003214AD" w:rsidP="002C097E">
            <w:pPr>
              <w:widowControl w:val="0"/>
              <w:autoSpaceDE w:val="0"/>
              <w:autoSpaceDN w:val="0"/>
              <w:adjustRightInd w:val="0"/>
              <w:jc w:val="both"/>
            </w:pPr>
            <w:r>
              <w:t xml:space="preserve">В  установленных ст.165 Жилищного кодекса Российской Федерации случаях </w:t>
            </w:r>
            <w:r w:rsidR="002C097E">
              <w:t>созыв собрания</w:t>
            </w:r>
            <w:r>
              <w:t xml:space="preserve">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3214AD" w:rsidRDefault="003214AD" w:rsidP="003214AD">
      <w:pPr>
        <w:autoSpaceDE w:val="0"/>
        <w:autoSpaceDN w:val="0"/>
        <w:adjustRightInd w:val="0"/>
        <w:jc w:val="right"/>
        <w:outlineLvl w:val="0"/>
      </w:pPr>
      <w:r>
        <w:t xml:space="preserve"> </w:t>
      </w:r>
    </w:p>
    <w:p w:rsidR="003214AD" w:rsidRDefault="003214AD" w:rsidP="003214AD">
      <w:pPr>
        <w:autoSpaceDE w:val="0"/>
        <w:autoSpaceDN w:val="0"/>
        <w:adjustRightInd w:val="0"/>
        <w:jc w:val="right"/>
        <w:outlineLvl w:val="0"/>
      </w:pPr>
    </w:p>
    <w:p w:rsidR="003214AD" w:rsidRDefault="003214AD" w:rsidP="003214AD">
      <w:pPr>
        <w:widowControl w:val="0"/>
        <w:autoSpaceDE w:val="0"/>
        <w:autoSpaceDN w:val="0"/>
        <w:adjustRightInd w:val="0"/>
        <w:ind w:firstLine="540"/>
        <w:jc w:val="both"/>
      </w:pPr>
    </w:p>
    <w:p w:rsidR="003214AD" w:rsidRDefault="003214AD" w:rsidP="003214AD">
      <w:pPr>
        <w:widowControl w:val="0"/>
        <w:autoSpaceDE w:val="0"/>
        <w:autoSpaceDN w:val="0"/>
        <w:adjustRightInd w:val="0"/>
        <w:ind w:left="540"/>
        <w:jc w:val="both"/>
      </w:pPr>
    </w:p>
    <w:p w:rsidR="003214AD" w:rsidRDefault="003214AD" w:rsidP="003214AD">
      <w:pPr>
        <w:autoSpaceDE w:val="0"/>
        <w:autoSpaceDN w:val="0"/>
        <w:adjustRightInd w:val="0"/>
        <w:jc w:val="right"/>
        <w:outlineLvl w:val="0"/>
      </w:pPr>
      <w:bookmarkStart w:id="0" w:name="Par430"/>
      <w:bookmarkEnd w:id="0"/>
    </w:p>
    <w:p w:rsidR="003214AD" w:rsidRDefault="003214AD" w:rsidP="003214AD">
      <w:pPr>
        <w:autoSpaceDE w:val="0"/>
        <w:autoSpaceDN w:val="0"/>
        <w:adjustRightInd w:val="0"/>
        <w:jc w:val="right"/>
        <w:outlineLvl w:val="0"/>
      </w:pPr>
    </w:p>
    <w:p w:rsidR="001978C7" w:rsidRDefault="001978C7" w:rsidP="003214AD">
      <w:pPr>
        <w:autoSpaceDE w:val="0"/>
        <w:autoSpaceDN w:val="0"/>
        <w:adjustRightInd w:val="0"/>
        <w:jc w:val="right"/>
        <w:outlineLvl w:val="0"/>
      </w:pPr>
    </w:p>
    <w:p w:rsidR="003214AD" w:rsidRDefault="003214AD" w:rsidP="003214AD">
      <w:pPr>
        <w:autoSpaceDE w:val="0"/>
        <w:autoSpaceDN w:val="0"/>
        <w:adjustRightInd w:val="0"/>
        <w:jc w:val="right"/>
        <w:outlineLvl w:val="0"/>
      </w:pPr>
    </w:p>
    <w:p w:rsidR="00E23399" w:rsidRPr="00E23399" w:rsidRDefault="00E23399" w:rsidP="00E23399">
      <w:pPr>
        <w:ind w:left="6096"/>
        <w:rPr>
          <w:sz w:val="20"/>
          <w:szCs w:val="20"/>
        </w:rPr>
      </w:pPr>
      <w:r w:rsidRPr="00E23399">
        <w:rPr>
          <w:sz w:val="20"/>
          <w:szCs w:val="20"/>
        </w:rPr>
        <w:t>Приложение №</w:t>
      </w:r>
      <w:r>
        <w:rPr>
          <w:sz w:val="20"/>
          <w:szCs w:val="20"/>
        </w:rPr>
        <w:t xml:space="preserve"> 2</w:t>
      </w:r>
      <w:r w:rsidRPr="00E23399">
        <w:rPr>
          <w:sz w:val="20"/>
          <w:szCs w:val="20"/>
        </w:rPr>
        <w:t xml:space="preserve"> </w:t>
      </w:r>
    </w:p>
    <w:p w:rsidR="00E23399" w:rsidRPr="00E23399" w:rsidRDefault="00E23399" w:rsidP="00E23399">
      <w:pPr>
        <w:ind w:left="6120"/>
        <w:rPr>
          <w:sz w:val="20"/>
          <w:szCs w:val="20"/>
        </w:rPr>
      </w:pPr>
      <w:r w:rsidRPr="00E23399">
        <w:rPr>
          <w:sz w:val="20"/>
          <w:szCs w:val="20"/>
        </w:rPr>
        <w:t>к административному регламенту</w:t>
      </w:r>
    </w:p>
    <w:p w:rsidR="00E23399" w:rsidRPr="00E23399" w:rsidRDefault="00E23399" w:rsidP="00E23399">
      <w:pPr>
        <w:ind w:left="6120"/>
        <w:rPr>
          <w:sz w:val="20"/>
          <w:szCs w:val="20"/>
        </w:rPr>
      </w:pPr>
      <w:proofErr w:type="gramStart"/>
      <w:r w:rsidRPr="00E23399">
        <w:rPr>
          <w:sz w:val="20"/>
          <w:szCs w:val="20"/>
        </w:rPr>
        <w:t>утвержденному</w:t>
      </w:r>
      <w:proofErr w:type="gramEnd"/>
      <w:r w:rsidRPr="00E23399">
        <w:rPr>
          <w:sz w:val="20"/>
          <w:szCs w:val="20"/>
        </w:rPr>
        <w:t xml:space="preserve"> постановлением администрации </w:t>
      </w:r>
      <w:proofErr w:type="spellStart"/>
      <w:r w:rsidRPr="00E23399">
        <w:rPr>
          <w:sz w:val="20"/>
          <w:szCs w:val="20"/>
        </w:rPr>
        <w:t>Синявинского</w:t>
      </w:r>
      <w:proofErr w:type="spellEnd"/>
      <w:r w:rsidRPr="00E23399">
        <w:rPr>
          <w:sz w:val="20"/>
          <w:szCs w:val="20"/>
        </w:rPr>
        <w:t xml:space="preserve"> городского поселения Кировского муниципального района Ленинградской области </w:t>
      </w:r>
    </w:p>
    <w:p w:rsidR="00E23399" w:rsidRPr="00E23399" w:rsidRDefault="00E23399" w:rsidP="00E23399">
      <w:pPr>
        <w:ind w:left="6120"/>
        <w:rPr>
          <w:sz w:val="20"/>
          <w:szCs w:val="20"/>
        </w:rPr>
      </w:pPr>
      <w:r w:rsidRPr="00E23399">
        <w:rPr>
          <w:sz w:val="20"/>
          <w:szCs w:val="20"/>
        </w:rPr>
        <w:t>от                            №</w:t>
      </w:r>
    </w:p>
    <w:p w:rsidR="00E23399" w:rsidRPr="00657488" w:rsidRDefault="00E23399" w:rsidP="00E23399">
      <w:pPr>
        <w:ind w:firstLine="851"/>
        <w:jc w:val="center"/>
        <w:rPr>
          <w:color w:val="000000"/>
        </w:rPr>
      </w:pPr>
      <w:r w:rsidRPr="00657488">
        <w:rPr>
          <w:color w:val="000000"/>
        </w:rPr>
        <w:t> </w:t>
      </w:r>
    </w:p>
    <w:p w:rsidR="003214AD" w:rsidRPr="00657488" w:rsidRDefault="003214AD" w:rsidP="003214AD">
      <w:pPr>
        <w:ind w:left="6120"/>
      </w:pPr>
    </w:p>
    <w:p w:rsidR="003214AD" w:rsidRDefault="003214AD" w:rsidP="003214AD">
      <w:pPr>
        <w:autoSpaceDE w:val="0"/>
        <w:autoSpaceDN w:val="0"/>
        <w:adjustRightInd w:val="0"/>
        <w:jc w:val="right"/>
        <w:outlineLvl w:val="0"/>
      </w:pPr>
    </w:p>
    <w:p w:rsidR="003214AD" w:rsidRPr="003214AD" w:rsidRDefault="003214AD" w:rsidP="003214AD">
      <w:pPr>
        <w:autoSpaceDE w:val="0"/>
        <w:autoSpaceDN w:val="0"/>
        <w:adjustRightInd w:val="0"/>
        <w:jc w:val="both"/>
        <w:rPr>
          <w:sz w:val="28"/>
          <w:szCs w:val="28"/>
        </w:rPr>
      </w:pPr>
      <w:r>
        <w:rPr>
          <w:sz w:val="28"/>
          <w:szCs w:val="28"/>
        </w:rPr>
        <w:t>_________</w:t>
      </w:r>
      <w:r w:rsidRPr="00774935">
        <w:rPr>
          <w:sz w:val="28"/>
          <w:szCs w:val="28"/>
        </w:rPr>
        <w:t>___________________________________________________________</w:t>
      </w:r>
    </w:p>
    <w:p w:rsidR="003214AD" w:rsidRPr="002A1B56" w:rsidRDefault="003214AD" w:rsidP="003214AD">
      <w:pPr>
        <w:autoSpaceDE w:val="0"/>
        <w:autoSpaceDN w:val="0"/>
        <w:adjustRightInd w:val="0"/>
        <w:ind w:firstLine="540"/>
        <w:jc w:val="center"/>
        <w:rPr>
          <w:sz w:val="20"/>
          <w:szCs w:val="20"/>
        </w:rPr>
      </w:pPr>
      <w:r w:rsidRPr="00774935">
        <w:rPr>
          <w:sz w:val="28"/>
          <w:szCs w:val="28"/>
        </w:rPr>
        <w:t>(</w:t>
      </w:r>
      <w:r w:rsidRPr="002A1B56">
        <w:rPr>
          <w:sz w:val="20"/>
          <w:szCs w:val="20"/>
        </w:rPr>
        <w:t>наименование органа муниципального контроля)</w:t>
      </w:r>
    </w:p>
    <w:p w:rsidR="003214AD" w:rsidRPr="002A1B56" w:rsidRDefault="003214AD" w:rsidP="003214AD">
      <w:pPr>
        <w:autoSpaceDE w:val="0"/>
        <w:autoSpaceDN w:val="0"/>
        <w:adjustRightInd w:val="0"/>
        <w:ind w:firstLine="540"/>
        <w:jc w:val="both"/>
        <w:rPr>
          <w:sz w:val="20"/>
          <w:szCs w:val="20"/>
        </w:rPr>
      </w:pPr>
    </w:p>
    <w:p w:rsidR="003214AD" w:rsidRPr="00512479" w:rsidRDefault="003214AD" w:rsidP="003214AD">
      <w:pPr>
        <w:autoSpaceDE w:val="0"/>
        <w:autoSpaceDN w:val="0"/>
        <w:adjustRightInd w:val="0"/>
        <w:ind w:firstLine="540"/>
        <w:jc w:val="right"/>
      </w:pPr>
      <w:r w:rsidRPr="00512479">
        <w:t xml:space="preserve"> «СОГЛАСОВАНО»</w:t>
      </w:r>
    </w:p>
    <w:p w:rsidR="003214AD" w:rsidRDefault="003214AD" w:rsidP="003214AD">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3214AD" w:rsidRPr="009945D6" w:rsidRDefault="003214AD" w:rsidP="003214AD">
      <w:pPr>
        <w:autoSpaceDE w:val="0"/>
        <w:autoSpaceDN w:val="0"/>
        <w:adjustRightInd w:val="0"/>
        <w:jc w:val="right"/>
        <w:rPr>
          <w:sz w:val="20"/>
          <w:szCs w:val="20"/>
        </w:rPr>
      </w:pPr>
      <w:r w:rsidRPr="009945D6">
        <w:rPr>
          <w:sz w:val="20"/>
          <w:szCs w:val="20"/>
        </w:rPr>
        <w:t xml:space="preserve">должность, фамилия, имя, отчество </w:t>
      </w:r>
    </w:p>
    <w:p w:rsidR="003214AD" w:rsidRPr="009945D6" w:rsidRDefault="003214AD" w:rsidP="003214AD">
      <w:pPr>
        <w:autoSpaceDE w:val="0"/>
        <w:autoSpaceDN w:val="0"/>
        <w:adjustRightInd w:val="0"/>
        <w:jc w:val="right"/>
        <w:rPr>
          <w:sz w:val="20"/>
          <w:szCs w:val="20"/>
        </w:rPr>
      </w:pPr>
      <w:r w:rsidRPr="009945D6">
        <w:rPr>
          <w:sz w:val="20"/>
          <w:szCs w:val="20"/>
        </w:rPr>
        <w:t>руковод</w:t>
      </w:r>
      <w:r>
        <w:rPr>
          <w:sz w:val="20"/>
          <w:szCs w:val="20"/>
        </w:rPr>
        <w:t xml:space="preserve">ителя </w:t>
      </w:r>
      <w:r w:rsidRPr="009945D6">
        <w:rPr>
          <w:sz w:val="20"/>
          <w:szCs w:val="20"/>
        </w:rPr>
        <w:t>органа муниципального контроля</w:t>
      </w:r>
    </w:p>
    <w:p w:rsidR="003214AD" w:rsidRDefault="003214AD" w:rsidP="003214AD">
      <w:pPr>
        <w:autoSpaceDE w:val="0"/>
        <w:autoSpaceDN w:val="0"/>
        <w:adjustRightInd w:val="0"/>
        <w:jc w:val="right"/>
        <w:rPr>
          <w:sz w:val="28"/>
          <w:szCs w:val="28"/>
        </w:rPr>
      </w:pPr>
      <w:r>
        <w:rPr>
          <w:sz w:val="28"/>
          <w:szCs w:val="28"/>
        </w:rPr>
        <w:t>____________________________________</w:t>
      </w:r>
    </w:p>
    <w:p w:rsidR="003214AD" w:rsidRPr="00512479" w:rsidRDefault="003214AD" w:rsidP="003214AD">
      <w:pPr>
        <w:autoSpaceDE w:val="0"/>
        <w:autoSpaceDN w:val="0"/>
        <w:adjustRightInd w:val="0"/>
        <w:jc w:val="right"/>
      </w:pPr>
      <w:r w:rsidRPr="00512479">
        <w:t xml:space="preserve">                                                                    (подпись)</w:t>
      </w:r>
    </w:p>
    <w:p w:rsidR="003214AD" w:rsidRPr="00512479" w:rsidRDefault="003214AD" w:rsidP="003214AD">
      <w:pPr>
        <w:autoSpaceDE w:val="0"/>
        <w:autoSpaceDN w:val="0"/>
        <w:adjustRightInd w:val="0"/>
        <w:jc w:val="right"/>
      </w:pPr>
      <w:r w:rsidRPr="00512479">
        <w:t>____________________________________</w:t>
      </w:r>
    </w:p>
    <w:p w:rsidR="003214AD" w:rsidRPr="00512479" w:rsidRDefault="003214AD" w:rsidP="003214AD">
      <w:pPr>
        <w:autoSpaceDE w:val="0"/>
        <w:autoSpaceDN w:val="0"/>
        <w:adjustRightInd w:val="0"/>
        <w:jc w:val="center"/>
      </w:pPr>
      <w:r w:rsidRPr="00512479">
        <w:t xml:space="preserve">                                                                       (дата)</w:t>
      </w:r>
    </w:p>
    <w:p w:rsidR="003214AD" w:rsidRPr="00512479" w:rsidRDefault="003214AD" w:rsidP="003214AD">
      <w:pPr>
        <w:autoSpaceDE w:val="0"/>
        <w:autoSpaceDN w:val="0"/>
        <w:adjustRightInd w:val="0"/>
        <w:ind w:left="-720"/>
        <w:jc w:val="right"/>
      </w:pPr>
      <w:r w:rsidRPr="00512479">
        <w:tab/>
      </w:r>
      <w:r w:rsidRPr="00512479">
        <w:tab/>
      </w:r>
      <w:r w:rsidRPr="00512479">
        <w:tab/>
      </w:r>
      <w:r w:rsidRPr="00512479">
        <w:tab/>
      </w:r>
      <w:r w:rsidRPr="00512479">
        <w:tab/>
      </w:r>
      <w:r w:rsidRPr="00512479">
        <w:tab/>
      </w:r>
      <w:r w:rsidRPr="00512479">
        <w:tab/>
        <w:t>(МП)</w:t>
      </w:r>
    </w:p>
    <w:p w:rsidR="003214AD" w:rsidRPr="00CB316B" w:rsidRDefault="003214AD" w:rsidP="003214AD">
      <w:pPr>
        <w:autoSpaceDE w:val="0"/>
        <w:autoSpaceDN w:val="0"/>
        <w:adjustRightInd w:val="0"/>
        <w:jc w:val="right"/>
      </w:pPr>
      <w:r w:rsidRPr="00CB316B">
        <w:t>______________________</w:t>
      </w:r>
    </w:p>
    <w:p w:rsidR="003214AD" w:rsidRPr="00CB316B" w:rsidRDefault="003214AD" w:rsidP="003214AD">
      <w:pPr>
        <w:autoSpaceDE w:val="0"/>
        <w:autoSpaceDN w:val="0"/>
        <w:adjustRightInd w:val="0"/>
        <w:jc w:val="right"/>
      </w:pPr>
      <w:r w:rsidRPr="00CB316B">
        <w:t xml:space="preserve">(место составления плана) </w:t>
      </w:r>
    </w:p>
    <w:p w:rsidR="003214AD" w:rsidRPr="00CB316B" w:rsidRDefault="003214AD" w:rsidP="003214AD">
      <w:pPr>
        <w:autoSpaceDE w:val="0"/>
        <w:autoSpaceDN w:val="0"/>
        <w:adjustRightInd w:val="0"/>
        <w:jc w:val="right"/>
      </w:pPr>
      <w:r w:rsidRPr="00CB316B">
        <w:tab/>
        <w:t>_____________________</w:t>
      </w:r>
    </w:p>
    <w:p w:rsidR="003214AD" w:rsidRPr="00CB316B" w:rsidRDefault="003214AD" w:rsidP="003214AD">
      <w:pPr>
        <w:autoSpaceDE w:val="0"/>
        <w:autoSpaceDN w:val="0"/>
        <w:adjustRightInd w:val="0"/>
        <w:jc w:val="both"/>
      </w:pPr>
      <w:r w:rsidRPr="00CB316B">
        <w:t xml:space="preserve">                </w:t>
      </w:r>
      <w:r w:rsidRPr="00CB316B">
        <w:tab/>
      </w:r>
      <w:r w:rsidRPr="00CB316B">
        <w:tab/>
      </w:r>
      <w:r w:rsidRPr="00CB316B">
        <w:tab/>
      </w:r>
      <w:r w:rsidRPr="00CB316B">
        <w:tab/>
      </w:r>
      <w:r w:rsidRPr="00CB316B">
        <w:tab/>
      </w:r>
      <w:r w:rsidRPr="00CB316B">
        <w:tab/>
      </w:r>
      <w:r w:rsidRPr="00CB316B">
        <w:tab/>
      </w:r>
      <w:r w:rsidRPr="00CB316B">
        <w:tab/>
      </w:r>
      <w:r w:rsidRPr="00CB316B">
        <w:tab/>
      </w:r>
      <w:r w:rsidRPr="00CB316B">
        <w:tab/>
        <w:t>(дата)</w:t>
      </w:r>
    </w:p>
    <w:p w:rsidR="003214AD" w:rsidRDefault="003214AD" w:rsidP="003214AD">
      <w:pPr>
        <w:autoSpaceDE w:val="0"/>
        <w:autoSpaceDN w:val="0"/>
        <w:adjustRightInd w:val="0"/>
        <w:ind w:firstLine="540"/>
        <w:jc w:val="center"/>
        <w:rPr>
          <w:b/>
          <w:sz w:val="28"/>
          <w:szCs w:val="28"/>
        </w:rPr>
      </w:pPr>
    </w:p>
    <w:p w:rsidR="003214AD" w:rsidRPr="00CB316B" w:rsidRDefault="003214AD" w:rsidP="003214AD">
      <w:pPr>
        <w:autoSpaceDE w:val="0"/>
        <w:autoSpaceDN w:val="0"/>
        <w:adjustRightInd w:val="0"/>
        <w:ind w:firstLine="540"/>
        <w:jc w:val="center"/>
      </w:pPr>
      <w:r w:rsidRPr="00CB316B">
        <w:t xml:space="preserve">ПЛАН </w:t>
      </w:r>
    </w:p>
    <w:p w:rsidR="003214AD" w:rsidRPr="00CB316B" w:rsidRDefault="003214AD" w:rsidP="003214AD">
      <w:pPr>
        <w:autoSpaceDE w:val="0"/>
        <w:autoSpaceDN w:val="0"/>
        <w:adjustRightInd w:val="0"/>
        <w:ind w:firstLine="540"/>
        <w:jc w:val="center"/>
      </w:pPr>
      <w:r w:rsidRPr="00CB316B">
        <w:t>проведения проверки</w:t>
      </w:r>
    </w:p>
    <w:p w:rsidR="003214AD" w:rsidRPr="00CB316B" w:rsidRDefault="003214AD" w:rsidP="003214AD">
      <w:pPr>
        <w:autoSpaceDE w:val="0"/>
        <w:autoSpaceDN w:val="0"/>
        <w:adjustRightInd w:val="0"/>
        <w:ind w:firstLine="540"/>
        <w:jc w:val="center"/>
      </w:pPr>
      <w:r w:rsidRPr="00CB316B">
        <w:t>органом муниципального контроля юридического лица, индивидуального предпринимателя</w:t>
      </w:r>
    </w:p>
    <w:p w:rsidR="003214AD" w:rsidRPr="00CB316B" w:rsidRDefault="003214AD" w:rsidP="003214AD">
      <w:pPr>
        <w:autoSpaceDE w:val="0"/>
        <w:autoSpaceDN w:val="0"/>
        <w:adjustRightInd w:val="0"/>
        <w:ind w:firstLine="540"/>
        <w:jc w:val="both"/>
      </w:pPr>
    </w:p>
    <w:tbl>
      <w:tblPr>
        <w:tblW w:w="10555"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4"/>
        <w:gridCol w:w="1800"/>
        <w:gridCol w:w="1597"/>
        <w:gridCol w:w="1597"/>
        <w:gridCol w:w="1597"/>
        <w:gridCol w:w="1840"/>
      </w:tblGrid>
      <w:tr w:rsidR="003214AD" w:rsidRPr="00CB316B">
        <w:trPr>
          <w:jc w:val="center"/>
        </w:trPr>
        <w:tc>
          <w:tcPr>
            <w:tcW w:w="2124" w:type="dxa"/>
          </w:tcPr>
          <w:p w:rsidR="003214AD" w:rsidRPr="00CB316B" w:rsidRDefault="003214AD" w:rsidP="00BB71EA">
            <w:pPr>
              <w:autoSpaceDE w:val="0"/>
              <w:autoSpaceDN w:val="0"/>
              <w:adjustRightInd w:val="0"/>
              <w:jc w:val="center"/>
            </w:pPr>
            <w:r w:rsidRPr="00CB316B">
              <w:t>Наименование юридического лица; фамилия, имя, отчество индивидуального предпринимателя</w:t>
            </w:r>
          </w:p>
        </w:tc>
        <w:tc>
          <w:tcPr>
            <w:tcW w:w="1800" w:type="dxa"/>
          </w:tcPr>
          <w:p w:rsidR="003214AD" w:rsidRPr="00CB316B" w:rsidRDefault="003214AD" w:rsidP="00BB71EA">
            <w:pPr>
              <w:autoSpaceDE w:val="0"/>
              <w:autoSpaceDN w:val="0"/>
              <w:adjustRightInd w:val="0"/>
              <w:jc w:val="center"/>
            </w:pPr>
            <w:r w:rsidRPr="00CB316B">
              <w:t>Адрес (</w:t>
            </w:r>
            <w:proofErr w:type="gramStart"/>
            <w:r w:rsidRPr="00CB316B">
              <w:t>место нахождение</w:t>
            </w:r>
            <w:proofErr w:type="gramEnd"/>
            <w:r w:rsidRPr="00CB316B">
              <w:t xml:space="preserve">) юридического лица, индивидуального предпринимателя  </w:t>
            </w:r>
          </w:p>
        </w:tc>
        <w:tc>
          <w:tcPr>
            <w:tcW w:w="1597" w:type="dxa"/>
          </w:tcPr>
          <w:p w:rsidR="003214AD" w:rsidRPr="00CB316B" w:rsidRDefault="003214AD" w:rsidP="00BB71EA">
            <w:pPr>
              <w:autoSpaceDE w:val="0"/>
              <w:autoSpaceDN w:val="0"/>
              <w:adjustRightInd w:val="0"/>
              <w:jc w:val="center"/>
            </w:pPr>
            <w:r w:rsidRPr="00CB316B">
              <w:t>Цель и основание проведения плановой проверки</w:t>
            </w:r>
          </w:p>
        </w:tc>
        <w:tc>
          <w:tcPr>
            <w:tcW w:w="1597" w:type="dxa"/>
          </w:tcPr>
          <w:p w:rsidR="003214AD" w:rsidRPr="00CB316B" w:rsidRDefault="003214AD" w:rsidP="00BB71EA">
            <w:pPr>
              <w:autoSpaceDE w:val="0"/>
              <w:autoSpaceDN w:val="0"/>
              <w:adjustRightInd w:val="0"/>
              <w:jc w:val="center"/>
            </w:pPr>
            <w:r w:rsidRPr="00CB316B">
              <w:t>Дата и сроки проведения каждой плановой проверки</w:t>
            </w:r>
          </w:p>
        </w:tc>
        <w:tc>
          <w:tcPr>
            <w:tcW w:w="1597" w:type="dxa"/>
          </w:tcPr>
          <w:p w:rsidR="003214AD" w:rsidRPr="00CB316B" w:rsidRDefault="003214AD" w:rsidP="00BB71EA">
            <w:pPr>
              <w:autoSpaceDE w:val="0"/>
              <w:autoSpaceDN w:val="0"/>
              <w:adjustRightInd w:val="0"/>
              <w:jc w:val="center"/>
            </w:pPr>
            <w:r w:rsidRPr="00CB316B">
              <w:t>Дата  проведения предыдущей проверки</w:t>
            </w:r>
          </w:p>
        </w:tc>
        <w:tc>
          <w:tcPr>
            <w:tcW w:w="1840" w:type="dxa"/>
          </w:tcPr>
          <w:p w:rsidR="003214AD" w:rsidRPr="00CB316B" w:rsidRDefault="003214AD" w:rsidP="00BB71EA">
            <w:pPr>
              <w:autoSpaceDE w:val="0"/>
              <w:autoSpaceDN w:val="0"/>
              <w:adjustRightInd w:val="0"/>
              <w:jc w:val="center"/>
            </w:pPr>
            <w:r w:rsidRPr="00CB316B">
              <w:t>Наименование органа государственного контроля (надзора) осуществляющего совместную проверку с органом муниципального контроля</w:t>
            </w:r>
          </w:p>
          <w:p w:rsidR="003214AD" w:rsidRPr="00CB316B" w:rsidRDefault="003214AD" w:rsidP="00BB71EA">
            <w:pPr>
              <w:autoSpaceDE w:val="0"/>
              <w:autoSpaceDN w:val="0"/>
              <w:adjustRightInd w:val="0"/>
              <w:jc w:val="center"/>
            </w:pPr>
          </w:p>
        </w:tc>
      </w:tr>
      <w:tr w:rsidR="003214AD" w:rsidRPr="00CB316B">
        <w:trPr>
          <w:jc w:val="center"/>
        </w:trPr>
        <w:tc>
          <w:tcPr>
            <w:tcW w:w="2124" w:type="dxa"/>
          </w:tcPr>
          <w:p w:rsidR="003214AD" w:rsidRPr="00CB316B" w:rsidRDefault="003214AD" w:rsidP="00BB71EA">
            <w:pPr>
              <w:autoSpaceDE w:val="0"/>
              <w:autoSpaceDN w:val="0"/>
              <w:adjustRightInd w:val="0"/>
              <w:jc w:val="center"/>
            </w:pPr>
            <w:r w:rsidRPr="00CB316B">
              <w:t>1</w:t>
            </w:r>
          </w:p>
        </w:tc>
        <w:tc>
          <w:tcPr>
            <w:tcW w:w="1800" w:type="dxa"/>
          </w:tcPr>
          <w:p w:rsidR="003214AD" w:rsidRPr="00CB316B" w:rsidRDefault="003214AD" w:rsidP="00BB71EA">
            <w:pPr>
              <w:autoSpaceDE w:val="0"/>
              <w:autoSpaceDN w:val="0"/>
              <w:adjustRightInd w:val="0"/>
              <w:jc w:val="center"/>
            </w:pPr>
            <w:r w:rsidRPr="00CB316B">
              <w:t>2</w:t>
            </w:r>
          </w:p>
        </w:tc>
        <w:tc>
          <w:tcPr>
            <w:tcW w:w="1597" w:type="dxa"/>
          </w:tcPr>
          <w:p w:rsidR="003214AD" w:rsidRPr="00CB316B" w:rsidRDefault="003214AD" w:rsidP="00BB71EA">
            <w:pPr>
              <w:autoSpaceDE w:val="0"/>
              <w:autoSpaceDN w:val="0"/>
              <w:adjustRightInd w:val="0"/>
              <w:jc w:val="center"/>
            </w:pPr>
            <w:r w:rsidRPr="00CB316B">
              <w:t>3</w:t>
            </w:r>
          </w:p>
        </w:tc>
        <w:tc>
          <w:tcPr>
            <w:tcW w:w="1597" w:type="dxa"/>
          </w:tcPr>
          <w:p w:rsidR="003214AD" w:rsidRPr="00CB316B" w:rsidRDefault="003214AD" w:rsidP="00BB71EA">
            <w:pPr>
              <w:autoSpaceDE w:val="0"/>
              <w:autoSpaceDN w:val="0"/>
              <w:adjustRightInd w:val="0"/>
              <w:jc w:val="center"/>
            </w:pPr>
            <w:r w:rsidRPr="00CB316B">
              <w:t>4</w:t>
            </w:r>
          </w:p>
        </w:tc>
        <w:tc>
          <w:tcPr>
            <w:tcW w:w="1597" w:type="dxa"/>
          </w:tcPr>
          <w:p w:rsidR="003214AD" w:rsidRPr="00CB316B" w:rsidRDefault="003214AD" w:rsidP="00BB71EA">
            <w:pPr>
              <w:autoSpaceDE w:val="0"/>
              <w:autoSpaceDN w:val="0"/>
              <w:adjustRightInd w:val="0"/>
              <w:jc w:val="center"/>
            </w:pPr>
            <w:r w:rsidRPr="00CB316B">
              <w:t>5</w:t>
            </w:r>
          </w:p>
        </w:tc>
        <w:tc>
          <w:tcPr>
            <w:tcW w:w="1840" w:type="dxa"/>
          </w:tcPr>
          <w:p w:rsidR="003214AD" w:rsidRPr="00CB316B" w:rsidRDefault="003214AD" w:rsidP="00BB71EA">
            <w:pPr>
              <w:autoSpaceDE w:val="0"/>
              <w:autoSpaceDN w:val="0"/>
              <w:adjustRightInd w:val="0"/>
              <w:jc w:val="center"/>
            </w:pPr>
            <w:r w:rsidRPr="00CB316B">
              <w:t>6</w:t>
            </w:r>
          </w:p>
        </w:tc>
      </w:tr>
      <w:tr w:rsidR="003214AD" w:rsidRPr="00CB316B">
        <w:trPr>
          <w:jc w:val="center"/>
        </w:trPr>
        <w:tc>
          <w:tcPr>
            <w:tcW w:w="2124" w:type="dxa"/>
          </w:tcPr>
          <w:p w:rsidR="003214AD" w:rsidRPr="00CB316B" w:rsidRDefault="003214AD" w:rsidP="00BB71EA">
            <w:pPr>
              <w:autoSpaceDE w:val="0"/>
              <w:autoSpaceDN w:val="0"/>
              <w:adjustRightInd w:val="0"/>
              <w:jc w:val="both"/>
            </w:pPr>
          </w:p>
        </w:tc>
        <w:tc>
          <w:tcPr>
            <w:tcW w:w="1800" w:type="dxa"/>
          </w:tcPr>
          <w:p w:rsidR="003214AD" w:rsidRPr="00CB316B" w:rsidRDefault="003214AD" w:rsidP="00BB71EA">
            <w:pPr>
              <w:autoSpaceDE w:val="0"/>
              <w:autoSpaceDN w:val="0"/>
              <w:adjustRightInd w:val="0"/>
              <w:jc w:val="both"/>
            </w:pPr>
          </w:p>
        </w:tc>
        <w:tc>
          <w:tcPr>
            <w:tcW w:w="1597" w:type="dxa"/>
          </w:tcPr>
          <w:p w:rsidR="003214AD" w:rsidRPr="00CB316B" w:rsidRDefault="003214AD" w:rsidP="00BB71EA">
            <w:pPr>
              <w:autoSpaceDE w:val="0"/>
              <w:autoSpaceDN w:val="0"/>
              <w:adjustRightInd w:val="0"/>
              <w:jc w:val="both"/>
            </w:pPr>
          </w:p>
        </w:tc>
        <w:tc>
          <w:tcPr>
            <w:tcW w:w="1597" w:type="dxa"/>
          </w:tcPr>
          <w:p w:rsidR="003214AD" w:rsidRPr="00CB316B" w:rsidRDefault="003214AD" w:rsidP="00BB71EA">
            <w:pPr>
              <w:autoSpaceDE w:val="0"/>
              <w:autoSpaceDN w:val="0"/>
              <w:adjustRightInd w:val="0"/>
              <w:jc w:val="both"/>
            </w:pPr>
          </w:p>
        </w:tc>
        <w:tc>
          <w:tcPr>
            <w:tcW w:w="1597" w:type="dxa"/>
          </w:tcPr>
          <w:p w:rsidR="003214AD" w:rsidRPr="00CB316B" w:rsidRDefault="003214AD" w:rsidP="00BB71EA">
            <w:pPr>
              <w:autoSpaceDE w:val="0"/>
              <w:autoSpaceDN w:val="0"/>
              <w:adjustRightInd w:val="0"/>
              <w:jc w:val="both"/>
            </w:pPr>
          </w:p>
        </w:tc>
        <w:tc>
          <w:tcPr>
            <w:tcW w:w="1840" w:type="dxa"/>
          </w:tcPr>
          <w:p w:rsidR="003214AD" w:rsidRPr="00CB316B" w:rsidRDefault="003214AD" w:rsidP="00BB71EA">
            <w:pPr>
              <w:autoSpaceDE w:val="0"/>
              <w:autoSpaceDN w:val="0"/>
              <w:adjustRightInd w:val="0"/>
              <w:jc w:val="both"/>
            </w:pPr>
          </w:p>
        </w:tc>
      </w:tr>
    </w:tbl>
    <w:p w:rsidR="003214AD" w:rsidRDefault="003214AD" w:rsidP="003214AD">
      <w:pPr>
        <w:autoSpaceDE w:val="0"/>
        <w:autoSpaceDN w:val="0"/>
        <w:adjustRightInd w:val="0"/>
        <w:ind w:firstLine="540"/>
        <w:jc w:val="both"/>
      </w:pPr>
    </w:p>
    <w:p w:rsidR="003214AD" w:rsidRPr="00CB316B" w:rsidRDefault="003214AD" w:rsidP="003214AD">
      <w:pPr>
        <w:tabs>
          <w:tab w:val="left" w:pos="720"/>
        </w:tabs>
        <w:autoSpaceDE w:val="0"/>
        <w:autoSpaceDN w:val="0"/>
        <w:adjustRightInd w:val="0"/>
        <w:ind w:firstLine="540"/>
        <w:jc w:val="both"/>
        <w:rPr>
          <w:i/>
        </w:rPr>
      </w:pPr>
      <w:r w:rsidRPr="00CB316B">
        <w:t>Отметка о направлении для согласования в органы прокуратуры</w:t>
      </w:r>
    </w:p>
    <w:p w:rsidR="003214AD" w:rsidRPr="00CB316B" w:rsidRDefault="003214AD" w:rsidP="003214AD">
      <w:pPr>
        <w:autoSpaceDE w:val="0"/>
        <w:autoSpaceDN w:val="0"/>
        <w:adjustRightInd w:val="0"/>
        <w:ind w:firstLine="540"/>
        <w:jc w:val="both"/>
      </w:pPr>
      <w:r w:rsidRPr="00CB316B">
        <w:t>Исх. № ________ от «____» _____________ 20__ г.</w:t>
      </w:r>
    </w:p>
    <w:p w:rsidR="003214AD" w:rsidRPr="00CB316B" w:rsidRDefault="003214AD" w:rsidP="003214AD">
      <w:pPr>
        <w:autoSpaceDE w:val="0"/>
        <w:autoSpaceDN w:val="0"/>
        <w:adjustRightInd w:val="0"/>
        <w:ind w:firstLine="540"/>
        <w:jc w:val="both"/>
      </w:pPr>
      <w:r w:rsidRPr="00CB316B">
        <w:t>Ответственный (исполнитель) ______________ (Фамилия Имя Отчество)</w:t>
      </w:r>
    </w:p>
    <w:p w:rsidR="003214AD" w:rsidRPr="00CB316B" w:rsidRDefault="003214AD" w:rsidP="003214AD">
      <w:pPr>
        <w:autoSpaceDE w:val="0"/>
        <w:autoSpaceDN w:val="0"/>
        <w:adjustRightInd w:val="0"/>
        <w:ind w:firstLine="540"/>
        <w:jc w:val="both"/>
      </w:pPr>
      <w:r w:rsidRPr="00CB316B">
        <w:t>Отметка о размещении для ознакомления заинтересованных лиц на следующих информационных носителях: ______________________________</w:t>
      </w:r>
    </w:p>
    <w:p w:rsidR="003214AD" w:rsidRPr="00CB316B" w:rsidRDefault="003214AD" w:rsidP="003214AD">
      <w:pPr>
        <w:autoSpaceDE w:val="0"/>
        <w:autoSpaceDN w:val="0"/>
        <w:adjustRightInd w:val="0"/>
        <w:ind w:firstLine="540"/>
        <w:jc w:val="both"/>
      </w:pPr>
      <w:r w:rsidRPr="00CB316B">
        <w:t xml:space="preserve"> «____» _____________ 20__ г.</w:t>
      </w:r>
    </w:p>
    <w:p w:rsidR="003214AD" w:rsidRPr="00CB316B" w:rsidRDefault="003214AD" w:rsidP="003214AD">
      <w:pPr>
        <w:autoSpaceDE w:val="0"/>
        <w:autoSpaceDN w:val="0"/>
        <w:adjustRightInd w:val="0"/>
        <w:ind w:firstLine="540"/>
        <w:jc w:val="both"/>
      </w:pPr>
      <w:r w:rsidRPr="00CB316B">
        <w:t xml:space="preserve">Ответственный (исполнитель) ______________ </w:t>
      </w:r>
    </w:p>
    <w:p w:rsidR="003214AD" w:rsidRDefault="003214AD" w:rsidP="003214AD">
      <w:pPr>
        <w:autoSpaceDE w:val="0"/>
        <w:autoSpaceDN w:val="0"/>
        <w:adjustRightInd w:val="0"/>
        <w:jc w:val="right"/>
        <w:outlineLvl w:val="0"/>
      </w:pPr>
      <w:r w:rsidRPr="00CB316B">
        <w:lastRenderedPageBreak/>
        <w:tab/>
      </w:r>
      <w:r w:rsidRPr="00CB316B">
        <w:tab/>
      </w:r>
      <w:r w:rsidRPr="00CB316B">
        <w:tab/>
      </w:r>
    </w:p>
    <w:p w:rsidR="00133230" w:rsidRPr="00E23399" w:rsidRDefault="00133230" w:rsidP="00133230">
      <w:pPr>
        <w:ind w:left="6096"/>
        <w:rPr>
          <w:sz w:val="20"/>
          <w:szCs w:val="20"/>
        </w:rPr>
      </w:pPr>
      <w:r w:rsidRPr="00E23399">
        <w:rPr>
          <w:sz w:val="20"/>
          <w:szCs w:val="20"/>
        </w:rPr>
        <w:t>Приложение №</w:t>
      </w:r>
      <w:r>
        <w:rPr>
          <w:sz w:val="20"/>
          <w:szCs w:val="20"/>
        </w:rPr>
        <w:t xml:space="preserve"> 3</w:t>
      </w:r>
      <w:r w:rsidRPr="00E23399">
        <w:rPr>
          <w:sz w:val="20"/>
          <w:szCs w:val="20"/>
        </w:rPr>
        <w:t xml:space="preserve"> </w:t>
      </w:r>
    </w:p>
    <w:p w:rsidR="00133230" w:rsidRPr="00E23399" w:rsidRDefault="00133230" w:rsidP="00133230">
      <w:pPr>
        <w:ind w:left="6120"/>
        <w:rPr>
          <w:sz w:val="20"/>
          <w:szCs w:val="20"/>
        </w:rPr>
      </w:pPr>
      <w:r w:rsidRPr="00E23399">
        <w:rPr>
          <w:sz w:val="20"/>
          <w:szCs w:val="20"/>
        </w:rPr>
        <w:t>к административному регламенту</w:t>
      </w:r>
    </w:p>
    <w:p w:rsidR="00133230" w:rsidRPr="00E23399" w:rsidRDefault="00133230" w:rsidP="00133230">
      <w:pPr>
        <w:ind w:left="6120"/>
        <w:rPr>
          <w:sz w:val="20"/>
          <w:szCs w:val="20"/>
        </w:rPr>
      </w:pPr>
      <w:proofErr w:type="gramStart"/>
      <w:r w:rsidRPr="00E23399">
        <w:rPr>
          <w:sz w:val="20"/>
          <w:szCs w:val="20"/>
        </w:rPr>
        <w:t>утвержденному</w:t>
      </w:r>
      <w:proofErr w:type="gramEnd"/>
      <w:r w:rsidRPr="00E23399">
        <w:rPr>
          <w:sz w:val="20"/>
          <w:szCs w:val="20"/>
        </w:rPr>
        <w:t xml:space="preserve"> постановлением администрации </w:t>
      </w:r>
      <w:proofErr w:type="spellStart"/>
      <w:r w:rsidRPr="00E23399">
        <w:rPr>
          <w:sz w:val="20"/>
          <w:szCs w:val="20"/>
        </w:rPr>
        <w:t>Синявинского</w:t>
      </w:r>
      <w:proofErr w:type="spellEnd"/>
      <w:r w:rsidRPr="00E23399">
        <w:rPr>
          <w:sz w:val="20"/>
          <w:szCs w:val="20"/>
        </w:rPr>
        <w:t xml:space="preserve"> городского поселения Кировского муниципального района Ленинградской области </w:t>
      </w:r>
    </w:p>
    <w:p w:rsidR="00133230" w:rsidRPr="00E23399" w:rsidRDefault="00133230" w:rsidP="00133230">
      <w:pPr>
        <w:ind w:left="6120"/>
        <w:rPr>
          <w:sz w:val="20"/>
          <w:szCs w:val="20"/>
        </w:rPr>
      </w:pPr>
      <w:r w:rsidRPr="00E23399">
        <w:rPr>
          <w:sz w:val="20"/>
          <w:szCs w:val="20"/>
        </w:rPr>
        <w:t>от                            №</w:t>
      </w:r>
    </w:p>
    <w:p w:rsidR="003214AD" w:rsidRPr="000623F3" w:rsidRDefault="00133230" w:rsidP="00133230">
      <w:pPr>
        <w:ind w:firstLine="851"/>
        <w:jc w:val="center"/>
      </w:pPr>
      <w:r w:rsidRPr="00657488">
        <w:rPr>
          <w:color w:val="000000"/>
        </w:rPr>
        <w:t> </w:t>
      </w:r>
      <w:r w:rsidR="003214AD">
        <w:t xml:space="preserve">                                                                               </w:t>
      </w:r>
    </w:p>
    <w:p w:rsidR="003214AD" w:rsidRPr="000623F3" w:rsidRDefault="003214AD" w:rsidP="003214AD">
      <w:pPr>
        <w:tabs>
          <w:tab w:val="left" w:pos="8040"/>
        </w:tabs>
        <w:autoSpaceDE w:val="0"/>
        <w:autoSpaceDN w:val="0"/>
        <w:adjustRightInd w:val="0"/>
        <w:outlineLvl w:val="0"/>
      </w:pPr>
    </w:p>
    <w:p w:rsidR="003214AD" w:rsidRDefault="003214AD" w:rsidP="003214AD">
      <w:pPr>
        <w:jc w:val="center"/>
        <w:rPr>
          <w:b/>
          <w:bCs/>
        </w:rPr>
      </w:pPr>
    </w:p>
    <w:p w:rsidR="003214AD" w:rsidRDefault="003214AD" w:rsidP="003214AD">
      <w:pPr>
        <w:jc w:val="center"/>
        <w:rPr>
          <w:b/>
          <w:bCs/>
        </w:rPr>
      </w:pPr>
      <w:proofErr w:type="gramStart"/>
      <w:r>
        <w:rPr>
          <w:b/>
          <w:bCs/>
        </w:rPr>
        <w:t>П</w:t>
      </w:r>
      <w:proofErr w:type="gramEnd"/>
      <w:r>
        <w:rPr>
          <w:b/>
          <w:bCs/>
        </w:rPr>
        <w:t xml:space="preserve"> О С Т А Н О В Л Е Н И Е</w:t>
      </w:r>
    </w:p>
    <w:p w:rsidR="003214AD" w:rsidRDefault="003214AD" w:rsidP="003214AD">
      <w:pPr>
        <w:jc w:val="center"/>
        <w:rPr>
          <w:b/>
          <w:bCs/>
        </w:rPr>
      </w:pPr>
    </w:p>
    <w:p w:rsidR="003214AD" w:rsidRPr="00DD347C" w:rsidRDefault="003214AD" w:rsidP="003214AD">
      <w:pPr>
        <w:jc w:val="center"/>
        <w:rPr>
          <w:b/>
          <w:bCs/>
        </w:rPr>
      </w:pPr>
      <w:proofErr w:type="spellStart"/>
      <w:r>
        <w:rPr>
          <w:b/>
          <w:bCs/>
        </w:rPr>
        <w:t>от_______________№</w:t>
      </w:r>
      <w:proofErr w:type="spellEnd"/>
      <w:r>
        <w:rPr>
          <w:b/>
          <w:bCs/>
        </w:rPr>
        <w:t xml:space="preserve"> ________</w:t>
      </w:r>
    </w:p>
    <w:p w:rsidR="003214AD" w:rsidRDefault="003214AD" w:rsidP="003214AD">
      <w:pPr>
        <w:autoSpaceDE w:val="0"/>
        <w:autoSpaceDN w:val="0"/>
        <w:adjustRightInd w:val="0"/>
        <w:ind w:firstLine="540"/>
      </w:pPr>
    </w:p>
    <w:p w:rsidR="003214AD" w:rsidRDefault="003214AD" w:rsidP="003214AD">
      <w:pPr>
        <w:autoSpaceDE w:val="0"/>
        <w:autoSpaceDN w:val="0"/>
        <w:adjustRightInd w:val="0"/>
        <w:ind w:firstLine="540"/>
      </w:pPr>
    </w:p>
    <w:p w:rsidR="003214AD" w:rsidRPr="00844C56" w:rsidRDefault="003214AD" w:rsidP="003214AD">
      <w:pPr>
        <w:autoSpaceDE w:val="0"/>
        <w:autoSpaceDN w:val="0"/>
        <w:adjustRightInd w:val="0"/>
        <w:ind w:firstLine="540"/>
      </w:pPr>
      <w:r>
        <w:t xml:space="preserve">О </w:t>
      </w:r>
      <w:r w:rsidRPr="00844C56">
        <w:t>проведении</w:t>
      </w:r>
    </w:p>
    <w:p w:rsidR="003214AD" w:rsidRPr="00844C56" w:rsidRDefault="003214AD" w:rsidP="003214AD">
      <w:pPr>
        <w:autoSpaceDE w:val="0"/>
        <w:autoSpaceDN w:val="0"/>
        <w:adjustRightInd w:val="0"/>
        <w:ind w:firstLine="540"/>
      </w:pPr>
      <w:r w:rsidRPr="00844C56">
        <w:t>______________________________________ проверки</w:t>
      </w:r>
    </w:p>
    <w:p w:rsidR="003214AD" w:rsidRPr="002F73C0" w:rsidRDefault="003214AD" w:rsidP="003214AD">
      <w:pPr>
        <w:autoSpaceDE w:val="0"/>
        <w:autoSpaceDN w:val="0"/>
        <w:adjustRightInd w:val="0"/>
        <w:ind w:firstLine="540"/>
        <w:rPr>
          <w:sz w:val="18"/>
          <w:szCs w:val="18"/>
        </w:rPr>
      </w:pPr>
      <w:r w:rsidRPr="002F73C0">
        <w:rPr>
          <w:sz w:val="18"/>
          <w:szCs w:val="18"/>
        </w:rPr>
        <w:t>(плановой/внеплановой, документарной/выездной)</w:t>
      </w:r>
    </w:p>
    <w:p w:rsidR="003214AD" w:rsidRPr="002F73C0" w:rsidRDefault="003214AD" w:rsidP="003214AD">
      <w:pPr>
        <w:autoSpaceDE w:val="0"/>
        <w:autoSpaceDN w:val="0"/>
        <w:adjustRightInd w:val="0"/>
        <w:ind w:firstLine="540"/>
        <w:rPr>
          <w:sz w:val="18"/>
          <w:szCs w:val="18"/>
        </w:rPr>
      </w:pPr>
      <w:r w:rsidRPr="002F73C0">
        <w:rPr>
          <w:sz w:val="18"/>
          <w:szCs w:val="18"/>
        </w:rPr>
        <w:t>юридического лица, индивидуального предпринимателя</w:t>
      </w:r>
    </w:p>
    <w:p w:rsidR="003214AD" w:rsidRDefault="003214AD" w:rsidP="003214AD">
      <w:pPr>
        <w:tabs>
          <w:tab w:val="left" w:pos="1725"/>
        </w:tabs>
      </w:pPr>
      <w:r>
        <w:tab/>
      </w:r>
    </w:p>
    <w:p w:rsidR="003214AD" w:rsidRDefault="003214AD" w:rsidP="003214AD">
      <w:pPr>
        <w:widowControl w:val="0"/>
        <w:autoSpaceDE w:val="0"/>
        <w:autoSpaceDN w:val="0"/>
        <w:adjustRightInd w:val="0"/>
        <w:jc w:val="both"/>
      </w:pPr>
      <w:r>
        <w:tab/>
      </w:r>
      <w:r>
        <w:tab/>
        <w:t>Во исполнение муниципальной функции по осуществлению муниципального жилищного контроля, _______________ постановляет:</w:t>
      </w:r>
    </w:p>
    <w:p w:rsidR="003214AD" w:rsidRPr="006237AA" w:rsidRDefault="003214AD" w:rsidP="003214AD">
      <w:pPr>
        <w:spacing w:before="278"/>
        <w:ind w:firstLine="680"/>
        <w:jc w:val="both"/>
        <w:rPr>
          <w:sz w:val="26"/>
          <w:szCs w:val="26"/>
        </w:rPr>
      </w:pPr>
    </w:p>
    <w:p w:rsidR="003214AD" w:rsidRPr="00D30311" w:rsidRDefault="003214AD" w:rsidP="003214AD">
      <w:pPr>
        <w:autoSpaceDE w:val="0"/>
        <w:autoSpaceDN w:val="0"/>
        <w:adjustRightInd w:val="0"/>
        <w:ind w:firstLine="540"/>
        <w:jc w:val="both"/>
      </w:pPr>
      <w:r w:rsidRPr="00D30311">
        <w:t>1. Провести проверку в отношении ________________________________ ____________________________________________________________________________________________________________________________________</w:t>
      </w:r>
      <w:r>
        <w:t>____________________________</w:t>
      </w:r>
    </w:p>
    <w:p w:rsidR="003214AD" w:rsidRPr="00D30311" w:rsidRDefault="003214AD" w:rsidP="003214AD">
      <w:pPr>
        <w:autoSpaceDE w:val="0"/>
        <w:autoSpaceDN w:val="0"/>
        <w:adjustRightInd w:val="0"/>
        <w:ind w:firstLine="540"/>
        <w:jc w:val="both"/>
      </w:pPr>
      <w:r w:rsidRPr="00D30311">
        <w:t xml:space="preserve">(наименование юридического лица, Ф.И.О. индивидуального предпринимателя, должностного или физического лица, </w:t>
      </w:r>
      <w:proofErr w:type="gramStart"/>
      <w:r w:rsidRPr="00D30311">
        <w:t>место нахождение</w:t>
      </w:r>
      <w:proofErr w:type="gramEnd"/>
      <w:r w:rsidRPr="00D30311">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3214AD" w:rsidRPr="00D30311" w:rsidRDefault="003214AD" w:rsidP="003214AD">
      <w:pPr>
        <w:tabs>
          <w:tab w:val="left" w:pos="540"/>
          <w:tab w:val="left" w:pos="720"/>
        </w:tabs>
        <w:autoSpaceDE w:val="0"/>
        <w:autoSpaceDN w:val="0"/>
        <w:adjustRightInd w:val="0"/>
        <w:ind w:firstLine="540"/>
        <w:jc w:val="both"/>
      </w:pPr>
      <w:r w:rsidRPr="00D30311">
        <w:t>2. Назначить лицом</w:t>
      </w:r>
      <w:r>
        <w:t xml:space="preserve"> </w:t>
      </w:r>
      <w:r w:rsidRPr="00D30311">
        <w:t>(ми), уполномоченны</w:t>
      </w:r>
      <w:proofErr w:type="gramStart"/>
      <w:r w:rsidRPr="00D30311">
        <w:t>м(</w:t>
      </w:r>
      <w:proofErr w:type="gramEnd"/>
      <w:r w:rsidRPr="00D30311">
        <w:t>ми) на проведение проверки: __________________________________________________________________</w:t>
      </w:r>
    </w:p>
    <w:p w:rsidR="003214AD" w:rsidRPr="00D30311" w:rsidRDefault="003214AD" w:rsidP="003214AD">
      <w:pPr>
        <w:autoSpaceDE w:val="0"/>
        <w:autoSpaceDN w:val="0"/>
        <w:adjustRightInd w:val="0"/>
        <w:ind w:firstLine="540"/>
        <w:jc w:val="both"/>
      </w:pPr>
      <w:r w:rsidRPr="00D30311">
        <w:rPr>
          <w:i/>
        </w:rPr>
        <w:t xml:space="preserve"> (</w:t>
      </w:r>
      <w:r w:rsidRPr="00D30311">
        <w:t>фамилия, имя, о</w:t>
      </w:r>
      <w:r>
        <w:t>тчество</w:t>
      </w:r>
      <w:r w:rsidRPr="00D30311">
        <w:t xml:space="preserve">, должность должностного лица (должностных лиц), </w:t>
      </w:r>
      <w:r>
        <w:t xml:space="preserve">     </w:t>
      </w:r>
      <w:r>
        <w:tab/>
      </w:r>
      <w:r w:rsidRPr="00D30311">
        <w:t>уполномоченног</w:t>
      </w:r>
      <w:proofErr w:type="gramStart"/>
      <w:r w:rsidRPr="00D30311">
        <w:t>о(</w:t>
      </w:r>
      <w:proofErr w:type="spellStart"/>
      <w:proofErr w:type="gramEnd"/>
      <w:r w:rsidRPr="00D30311">
        <w:t>ых</w:t>
      </w:r>
      <w:proofErr w:type="spellEnd"/>
      <w:r w:rsidRPr="00D30311">
        <w:t>) на проведение проверки)</w:t>
      </w:r>
    </w:p>
    <w:p w:rsidR="003214AD" w:rsidRPr="00D30311" w:rsidRDefault="003214AD" w:rsidP="003214AD">
      <w:pPr>
        <w:autoSpaceDE w:val="0"/>
        <w:autoSpaceDN w:val="0"/>
        <w:adjustRightInd w:val="0"/>
        <w:ind w:firstLine="540"/>
        <w:jc w:val="both"/>
      </w:pPr>
      <w:r w:rsidRPr="00D30311">
        <w:t>3. Привлечь к проведению проверки в качестве экспертов, представителей экспертных организаций, следующих лиц:</w:t>
      </w:r>
      <w:r>
        <w:t>__________</w:t>
      </w:r>
      <w:r w:rsidRPr="00D30311">
        <w:t>______________________________</w:t>
      </w:r>
      <w:r>
        <w:t>____________</w:t>
      </w:r>
    </w:p>
    <w:p w:rsidR="003214AD" w:rsidRPr="00D30311" w:rsidRDefault="003214AD" w:rsidP="003214AD">
      <w:pPr>
        <w:autoSpaceDE w:val="0"/>
        <w:autoSpaceDN w:val="0"/>
        <w:adjustRightInd w:val="0"/>
        <w:ind w:firstLine="540"/>
        <w:jc w:val="both"/>
      </w:pPr>
      <w:r w:rsidRPr="00D30311">
        <w:t>(фамилия, имя, о</w:t>
      </w:r>
      <w:r>
        <w:t>тчество</w:t>
      </w:r>
      <w:r w:rsidRPr="00D30311">
        <w:t xml:space="preserve">, должности привлекаемых к проведению проверки экспертов, </w:t>
      </w:r>
      <w:r>
        <w:t xml:space="preserve">  </w:t>
      </w:r>
      <w:r>
        <w:tab/>
      </w:r>
      <w:r w:rsidRPr="00D30311">
        <w:t>представителей экспертных организаций)</w:t>
      </w:r>
    </w:p>
    <w:p w:rsidR="003214AD" w:rsidRPr="00D30311" w:rsidRDefault="003214AD" w:rsidP="003214AD">
      <w:pPr>
        <w:autoSpaceDE w:val="0"/>
        <w:autoSpaceDN w:val="0"/>
        <w:adjustRightInd w:val="0"/>
        <w:ind w:firstLine="540"/>
        <w:jc w:val="both"/>
      </w:pPr>
      <w:r w:rsidRPr="00D30311">
        <w:t>4. Установить, что:</w:t>
      </w:r>
    </w:p>
    <w:p w:rsidR="003214AD" w:rsidRPr="00D30311" w:rsidRDefault="003214AD" w:rsidP="003214AD">
      <w:pPr>
        <w:autoSpaceDE w:val="0"/>
        <w:autoSpaceDN w:val="0"/>
        <w:adjustRightInd w:val="0"/>
        <w:ind w:firstLine="540"/>
        <w:jc w:val="both"/>
      </w:pPr>
      <w:r w:rsidRPr="00D30311">
        <w:t>настоящая проверка проводится с целью: _______</w:t>
      </w:r>
      <w:r>
        <w:t>__________</w:t>
      </w:r>
      <w:r w:rsidRPr="00D30311">
        <w:t>____________________</w:t>
      </w:r>
    </w:p>
    <w:p w:rsidR="003214AD" w:rsidRPr="00D30311" w:rsidRDefault="003214AD" w:rsidP="003214AD">
      <w:pPr>
        <w:autoSpaceDE w:val="0"/>
        <w:autoSpaceDN w:val="0"/>
        <w:adjustRightInd w:val="0"/>
        <w:jc w:val="both"/>
      </w:pPr>
      <w:r w:rsidRPr="00D30311">
        <w:t>_________________________________________________</w:t>
      </w:r>
      <w:r>
        <w:t>____________</w:t>
      </w:r>
      <w:r w:rsidRPr="00D30311">
        <w:t>_________________</w:t>
      </w:r>
    </w:p>
    <w:p w:rsidR="003214AD" w:rsidRPr="00D30311" w:rsidRDefault="003214AD" w:rsidP="003214AD">
      <w:pPr>
        <w:autoSpaceDE w:val="0"/>
        <w:autoSpaceDN w:val="0"/>
        <w:adjustRightInd w:val="0"/>
        <w:ind w:firstLine="540"/>
        <w:jc w:val="both"/>
      </w:pPr>
      <w:r w:rsidRPr="00D30311">
        <w:t>При установлении целей проводимой проверки указывается следующая информация:</w:t>
      </w:r>
    </w:p>
    <w:p w:rsidR="003214AD" w:rsidRPr="00D30311" w:rsidRDefault="003214AD" w:rsidP="003214AD">
      <w:pPr>
        <w:autoSpaceDE w:val="0"/>
        <w:autoSpaceDN w:val="0"/>
        <w:adjustRightInd w:val="0"/>
        <w:ind w:firstLine="540"/>
        <w:jc w:val="both"/>
        <w:rPr>
          <w:i/>
        </w:rPr>
      </w:pPr>
      <w:r w:rsidRPr="00512479">
        <w:t>1) в случае проведения</w:t>
      </w:r>
      <w:r w:rsidRPr="00D30311">
        <w:t xml:space="preserve"> плановой проверки:</w:t>
      </w:r>
    </w:p>
    <w:p w:rsidR="003214AD" w:rsidRPr="00D30311" w:rsidRDefault="003214AD" w:rsidP="003214AD">
      <w:pPr>
        <w:autoSpaceDE w:val="0"/>
        <w:autoSpaceDN w:val="0"/>
        <w:adjustRightInd w:val="0"/>
        <w:ind w:firstLine="540"/>
        <w:jc w:val="both"/>
      </w:pPr>
      <w:r w:rsidRPr="00D30311">
        <w:t>- ссылка на ежегодный план проведения плановых проверок с указанием способа его доведения до сведения заинтересованных лиц;</w:t>
      </w:r>
    </w:p>
    <w:p w:rsidR="003214AD" w:rsidRPr="00D30311" w:rsidRDefault="003214AD" w:rsidP="003214AD">
      <w:pPr>
        <w:autoSpaceDE w:val="0"/>
        <w:autoSpaceDN w:val="0"/>
        <w:adjustRightInd w:val="0"/>
        <w:ind w:firstLine="540"/>
        <w:jc w:val="both"/>
        <w:rPr>
          <w:i/>
        </w:rPr>
      </w:pPr>
      <w:r w:rsidRPr="00512479">
        <w:t>2)</w:t>
      </w:r>
      <w:r w:rsidRPr="00D30311">
        <w:rPr>
          <w:i/>
        </w:rPr>
        <w:t xml:space="preserve"> </w:t>
      </w:r>
      <w:r w:rsidRPr="00D30311">
        <w:t>в случае проведения внеплановой выездной проверки:</w:t>
      </w:r>
    </w:p>
    <w:p w:rsidR="003214AD" w:rsidRPr="00D30311" w:rsidRDefault="003214AD" w:rsidP="003214AD">
      <w:pPr>
        <w:autoSpaceDE w:val="0"/>
        <w:autoSpaceDN w:val="0"/>
        <w:adjustRightInd w:val="0"/>
        <w:ind w:firstLine="540"/>
        <w:jc w:val="both"/>
      </w:pPr>
      <w:r w:rsidRPr="00D30311">
        <w:t xml:space="preserve">- ссылка на реквизиты ранее выданного проверяемому лицу предписания об устранении выявленного нарушения, </w:t>
      </w:r>
      <w:proofErr w:type="gramStart"/>
      <w:r w:rsidRPr="00D30311">
        <w:t>срок</w:t>
      </w:r>
      <w:proofErr w:type="gramEnd"/>
      <w:r w:rsidRPr="00D30311">
        <w:t xml:space="preserve"> для исполнения которого истёк;</w:t>
      </w:r>
    </w:p>
    <w:p w:rsidR="003214AD" w:rsidRPr="00D30311" w:rsidRDefault="003214AD" w:rsidP="003214AD">
      <w:pPr>
        <w:autoSpaceDE w:val="0"/>
        <w:autoSpaceDN w:val="0"/>
        <w:adjustRightInd w:val="0"/>
        <w:ind w:firstLine="540"/>
        <w:jc w:val="both"/>
      </w:pPr>
      <w:r w:rsidRPr="00D30311">
        <w:t xml:space="preserve">- ссылка на реквизиты обращений и заявлений, поступившие в проверяющий орган; </w:t>
      </w:r>
      <w:proofErr w:type="gramStart"/>
      <w:r w:rsidRPr="00D30311">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w:t>
      </w:r>
      <w:r w:rsidRPr="00D30311">
        <w:lastRenderedPageBreak/>
        <w:t>факте нарушения его прав, предоставленных законодательством Российской Федерации о правах потребителей;</w:t>
      </w:r>
      <w:proofErr w:type="gramEnd"/>
    </w:p>
    <w:p w:rsidR="003214AD" w:rsidRPr="00D30311" w:rsidRDefault="003214AD" w:rsidP="003214AD">
      <w:pPr>
        <w:autoSpaceDE w:val="0"/>
        <w:autoSpaceDN w:val="0"/>
        <w:adjustRightInd w:val="0"/>
        <w:ind w:firstLine="540"/>
        <w:jc w:val="both"/>
      </w:pPr>
      <w:r w:rsidRPr="00D30311">
        <w:t>задачами</w:t>
      </w:r>
      <w:r>
        <w:t xml:space="preserve"> </w:t>
      </w:r>
      <w:r w:rsidRPr="00D30311">
        <w:t>настоящей п</w:t>
      </w:r>
      <w:r>
        <w:t xml:space="preserve">роверки </w:t>
      </w:r>
      <w:r w:rsidRPr="00D30311">
        <w:t>являются:</w:t>
      </w:r>
      <w:r>
        <w:t>___</w:t>
      </w:r>
      <w:r w:rsidRPr="00D30311">
        <w:t>______________________________________</w:t>
      </w:r>
      <w:r>
        <w:t>______________________________</w:t>
      </w:r>
    </w:p>
    <w:p w:rsidR="003214AD" w:rsidRPr="00D30311" w:rsidRDefault="003214AD" w:rsidP="003214AD">
      <w:pPr>
        <w:autoSpaceDE w:val="0"/>
        <w:autoSpaceDN w:val="0"/>
        <w:adjustRightInd w:val="0"/>
        <w:ind w:firstLine="540"/>
        <w:jc w:val="both"/>
      </w:pPr>
      <w:r w:rsidRPr="00D30311">
        <w:t xml:space="preserve">5. Предметом настоящей проверки является (отметить </w:t>
      </w:r>
      <w:proofErr w:type="gramStart"/>
      <w:r w:rsidRPr="00D30311">
        <w:t>нужное</w:t>
      </w:r>
      <w:proofErr w:type="gramEnd"/>
      <w:r w:rsidRPr="00D30311">
        <w:t>):</w:t>
      </w:r>
    </w:p>
    <w:p w:rsidR="003214AD" w:rsidRPr="00D30311" w:rsidRDefault="003214AD" w:rsidP="003214AD">
      <w:pPr>
        <w:autoSpaceDE w:val="0"/>
        <w:autoSpaceDN w:val="0"/>
        <w:adjustRightInd w:val="0"/>
        <w:ind w:firstLine="540"/>
        <w:jc w:val="both"/>
      </w:pPr>
      <w:r w:rsidRPr="00D30311">
        <w:t>соблюдение обязательных требований или требований, установленных муниципальными правовыми актами;</w:t>
      </w:r>
    </w:p>
    <w:p w:rsidR="003214AD" w:rsidRPr="00D30311" w:rsidRDefault="003214AD" w:rsidP="003214AD">
      <w:pPr>
        <w:autoSpaceDE w:val="0"/>
        <w:autoSpaceDN w:val="0"/>
        <w:adjustRightInd w:val="0"/>
        <w:ind w:firstLine="540"/>
        <w:jc w:val="both"/>
      </w:pPr>
      <w:r w:rsidRPr="00D30311">
        <w:t xml:space="preserve">выполнение предписаний органов муниципального </w:t>
      </w:r>
      <w:r>
        <w:t xml:space="preserve">жилищного </w:t>
      </w:r>
      <w:r w:rsidRPr="00D30311">
        <w:t>контроля;</w:t>
      </w:r>
    </w:p>
    <w:p w:rsidR="003214AD" w:rsidRPr="00D30311" w:rsidRDefault="003214AD" w:rsidP="003214AD">
      <w:pPr>
        <w:autoSpaceDE w:val="0"/>
        <w:autoSpaceDN w:val="0"/>
        <w:adjustRightInd w:val="0"/>
        <w:ind w:firstLine="540"/>
        <w:jc w:val="both"/>
      </w:pPr>
      <w:r w:rsidRPr="00D30311">
        <w:t>проведение мероприятий:</w:t>
      </w:r>
    </w:p>
    <w:p w:rsidR="003214AD" w:rsidRPr="00D30311" w:rsidRDefault="003214AD" w:rsidP="003214AD">
      <w:pPr>
        <w:autoSpaceDE w:val="0"/>
        <w:autoSpaceDN w:val="0"/>
        <w:adjustRightInd w:val="0"/>
        <w:ind w:firstLine="540"/>
        <w:jc w:val="both"/>
      </w:pPr>
      <w:r w:rsidRPr="00D30311">
        <w:t>по предотвращению причинения вреда жизни, здоровью граждан, вреда животным, растениям, окружающей среде;</w:t>
      </w:r>
    </w:p>
    <w:p w:rsidR="003214AD" w:rsidRPr="00D30311" w:rsidRDefault="003214AD" w:rsidP="003214AD">
      <w:pPr>
        <w:autoSpaceDE w:val="0"/>
        <w:autoSpaceDN w:val="0"/>
        <w:adjustRightInd w:val="0"/>
        <w:ind w:firstLine="540"/>
        <w:jc w:val="both"/>
      </w:pPr>
      <w:r w:rsidRPr="00D30311">
        <w:t>по предупреждению возникновения чрезвычайных ситуаций природного и техногенного характера;</w:t>
      </w:r>
    </w:p>
    <w:p w:rsidR="003214AD" w:rsidRPr="00D30311" w:rsidRDefault="003214AD" w:rsidP="003214AD">
      <w:pPr>
        <w:autoSpaceDE w:val="0"/>
        <w:autoSpaceDN w:val="0"/>
        <w:adjustRightInd w:val="0"/>
        <w:ind w:firstLine="540"/>
        <w:jc w:val="both"/>
      </w:pPr>
      <w:r w:rsidRPr="00D30311">
        <w:t>по обеспечению безопасности государства;</w:t>
      </w:r>
    </w:p>
    <w:p w:rsidR="003214AD" w:rsidRPr="00D30311" w:rsidRDefault="003214AD" w:rsidP="003214AD">
      <w:pPr>
        <w:autoSpaceDE w:val="0"/>
        <w:autoSpaceDN w:val="0"/>
        <w:adjustRightInd w:val="0"/>
        <w:ind w:firstLine="540"/>
        <w:jc w:val="both"/>
      </w:pPr>
      <w:r w:rsidRPr="00D30311">
        <w:t>по ликвидации последствий причинения такого вреда.</w:t>
      </w:r>
    </w:p>
    <w:p w:rsidR="003214AD" w:rsidRPr="00D30311" w:rsidRDefault="003214AD" w:rsidP="003214AD">
      <w:pPr>
        <w:autoSpaceDE w:val="0"/>
        <w:autoSpaceDN w:val="0"/>
        <w:adjustRightInd w:val="0"/>
        <w:ind w:firstLine="540"/>
        <w:jc w:val="both"/>
      </w:pPr>
      <w:r w:rsidRPr="00D30311">
        <w:t>6. Проверку провести в период с "__" _______ 20__ г. по "__" ______ 20__ г. включительно.</w:t>
      </w:r>
    </w:p>
    <w:p w:rsidR="003214AD" w:rsidRPr="00D30311" w:rsidRDefault="003214AD" w:rsidP="003214AD">
      <w:pPr>
        <w:autoSpaceDE w:val="0"/>
        <w:autoSpaceDN w:val="0"/>
        <w:adjustRightInd w:val="0"/>
        <w:ind w:firstLine="540"/>
        <w:jc w:val="both"/>
      </w:pPr>
      <w:r w:rsidRPr="00D30311">
        <w:t>7. Правовые основания проведения проверки: __________</w:t>
      </w:r>
      <w:r>
        <w:t>___________</w:t>
      </w:r>
      <w:r w:rsidRPr="00D30311">
        <w:t>_____________</w:t>
      </w:r>
    </w:p>
    <w:p w:rsidR="003214AD" w:rsidRPr="00D30311" w:rsidRDefault="003214AD" w:rsidP="003214AD">
      <w:pPr>
        <w:autoSpaceDE w:val="0"/>
        <w:autoSpaceDN w:val="0"/>
        <w:adjustRightInd w:val="0"/>
        <w:jc w:val="both"/>
      </w:pPr>
      <w:r w:rsidRPr="00D30311">
        <w:t>________________________________________________________________________________________________________________________________</w:t>
      </w:r>
      <w:r>
        <w:t>________________________</w:t>
      </w:r>
      <w:r w:rsidRPr="00D30311">
        <w:t>____</w:t>
      </w:r>
    </w:p>
    <w:p w:rsidR="003214AD" w:rsidRPr="00D30311" w:rsidRDefault="003214AD" w:rsidP="003214AD">
      <w:pPr>
        <w:autoSpaceDE w:val="0"/>
        <w:autoSpaceDN w:val="0"/>
        <w:adjustRightInd w:val="0"/>
        <w:ind w:firstLine="540"/>
        <w:jc w:val="both"/>
      </w:pPr>
      <w:r w:rsidRPr="00D30311">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D30311">
        <w:rPr>
          <w:i/>
        </w:rPr>
        <w:t xml:space="preserve"> </w:t>
      </w:r>
      <w:r w:rsidRPr="00D30311">
        <w:t>являются предметом проверки)</w:t>
      </w:r>
    </w:p>
    <w:p w:rsidR="003214AD" w:rsidRPr="00D30311" w:rsidRDefault="003214AD" w:rsidP="003214AD">
      <w:pPr>
        <w:autoSpaceDE w:val="0"/>
        <w:autoSpaceDN w:val="0"/>
        <w:adjustRightInd w:val="0"/>
        <w:ind w:firstLine="540"/>
        <w:jc w:val="both"/>
      </w:pPr>
      <w:r w:rsidRPr="00D30311">
        <w:t>8. В процессе проверки провести следующие мероприятия по контролю, не</w:t>
      </w:r>
      <w:r>
        <w:t xml:space="preserve">обходимые для достижения </w:t>
      </w:r>
      <w:r w:rsidRPr="00D30311">
        <w:t xml:space="preserve"> задач проведения проверки: </w:t>
      </w:r>
    </w:p>
    <w:p w:rsidR="003214AD" w:rsidRPr="00D30311" w:rsidRDefault="003214AD" w:rsidP="003214AD">
      <w:pPr>
        <w:autoSpaceDE w:val="0"/>
        <w:autoSpaceDN w:val="0"/>
        <w:adjustRightInd w:val="0"/>
        <w:jc w:val="both"/>
      </w:pPr>
      <w:r w:rsidRPr="00D30311">
        <w:t>__________________________________________________________________________________________________________________________________</w:t>
      </w:r>
      <w:r>
        <w:t>________________________</w:t>
      </w:r>
      <w:r w:rsidRPr="00D30311">
        <w:t>__</w:t>
      </w:r>
      <w:r>
        <w:t>____</w:t>
      </w:r>
    </w:p>
    <w:p w:rsidR="003214AD" w:rsidRPr="00D30311" w:rsidRDefault="003214AD" w:rsidP="003214AD">
      <w:pPr>
        <w:autoSpaceDE w:val="0"/>
        <w:autoSpaceDN w:val="0"/>
        <w:adjustRightInd w:val="0"/>
        <w:ind w:firstLine="540"/>
        <w:jc w:val="both"/>
      </w:pPr>
      <w:r w:rsidRPr="00D30311">
        <w:t>9. Перечень административных регламентов проведения мероприятий по контролю (при их наличии) необходимых для проведения проверки: ___</w:t>
      </w:r>
      <w:r>
        <w:t>_____________________</w:t>
      </w:r>
      <w:r w:rsidRPr="00D30311">
        <w:t>____</w:t>
      </w:r>
    </w:p>
    <w:p w:rsidR="003214AD" w:rsidRPr="00D30311" w:rsidRDefault="003214AD" w:rsidP="003214AD">
      <w:pPr>
        <w:autoSpaceDE w:val="0"/>
        <w:autoSpaceDN w:val="0"/>
        <w:adjustRightInd w:val="0"/>
        <w:jc w:val="both"/>
      </w:pPr>
      <w:r w:rsidRPr="00D30311">
        <w:t>______________________________________________________________</w:t>
      </w:r>
      <w:r>
        <w:t>____________</w:t>
      </w:r>
      <w:r w:rsidRPr="00D30311">
        <w:t>____</w:t>
      </w:r>
    </w:p>
    <w:p w:rsidR="003214AD" w:rsidRPr="00D30311" w:rsidRDefault="003214AD" w:rsidP="003214AD">
      <w:pPr>
        <w:autoSpaceDE w:val="0"/>
        <w:autoSpaceDN w:val="0"/>
        <w:adjustRightInd w:val="0"/>
        <w:jc w:val="both"/>
      </w:pPr>
      <w:r w:rsidRPr="00D30311">
        <w:t>___________________________________________________</w:t>
      </w:r>
      <w:r>
        <w:t>_____________</w:t>
      </w:r>
      <w:r w:rsidRPr="00D30311">
        <w:t>______________</w:t>
      </w:r>
    </w:p>
    <w:p w:rsidR="003214AD" w:rsidRPr="00D30311" w:rsidRDefault="003214AD" w:rsidP="003214AD">
      <w:pPr>
        <w:autoSpaceDE w:val="0"/>
        <w:autoSpaceDN w:val="0"/>
        <w:adjustRightInd w:val="0"/>
        <w:ind w:firstLine="540"/>
        <w:jc w:val="both"/>
      </w:pPr>
      <w:r w:rsidRPr="00D30311">
        <w:t xml:space="preserve"> (с указанием их наименований, содержания, дат составления</w:t>
      </w:r>
      <w:proofErr w:type="gramStart"/>
      <w:r w:rsidRPr="00D30311">
        <w:t xml:space="preserve"> </w:t>
      </w:r>
      <w:r>
        <w:t>)</w:t>
      </w:r>
      <w:proofErr w:type="gramEnd"/>
    </w:p>
    <w:p w:rsidR="003214AD" w:rsidRPr="00D30311" w:rsidRDefault="003214AD" w:rsidP="003214AD">
      <w:pPr>
        <w:autoSpaceDE w:val="0"/>
        <w:autoSpaceDN w:val="0"/>
        <w:adjustRightInd w:val="0"/>
        <w:jc w:val="both"/>
      </w:pPr>
      <w:r w:rsidRPr="00D30311">
        <w:t>_________________________________________</w:t>
      </w:r>
      <w:r>
        <w:t>________________________________</w:t>
      </w:r>
      <w:r w:rsidRPr="00D30311">
        <w:t>_____</w:t>
      </w:r>
    </w:p>
    <w:p w:rsidR="003214AD" w:rsidRPr="00D30311" w:rsidRDefault="003214AD" w:rsidP="003214AD">
      <w:pPr>
        <w:autoSpaceDE w:val="0"/>
        <w:autoSpaceDN w:val="0"/>
        <w:adjustRightInd w:val="0"/>
        <w:jc w:val="both"/>
      </w:pPr>
      <w:r w:rsidRPr="00D30311">
        <w:t>(должность, фамилия, инициалы руководителя,</w:t>
      </w:r>
      <w:r>
        <w:t xml:space="preserve"> органа </w:t>
      </w:r>
      <w:r w:rsidRPr="00D30311">
        <w:t>муниципального конт</w:t>
      </w:r>
      <w:r>
        <w:t xml:space="preserve">роля, издавшего </w:t>
      </w:r>
      <w:r w:rsidRPr="00D30311">
        <w:t xml:space="preserve"> приказ о проведении проверки)</w:t>
      </w:r>
    </w:p>
    <w:p w:rsidR="003214AD" w:rsidRPr="00D30311" w:rsidRDefault="003214AD" w:rsidP="003214AD">
      <w:pPr>
        <w:autoSpaceDE w:val="0"/>
        <w:autoSpaceDN w:val="0"/>
        <w:adjustRightInd w:val="0"/>
        <w:jc w:val="both"/>
      </w:pPr>
    </w:p>
    <w:p w:rsidR="003214AD" w:rsidRPr="00D30311" w:rsidRDefault="003214AD" w:rsidP="003214AD">
      <w:pPr>
        <w:autoSpaceDE w:val="0"/>
        <w:autoSpaceDN w:val="0"/>
        <w:adjustRightInd w:val="0"/>
        <w:jc w:val="both"/>
      </w:pPr>
      <w:r w:rsidRPr="00D30311">
        <w:t>______________________________________________</w:t>
      </w:r>
    </w:p>
    <w:p w:rsidR="003214AD" w:rsidRPr="00D30311" w:rsidRDefault="003214AD" w:rsidP="003214AD">
      <w:pPr>
        <w:autoSpaceDE w:val="0"/>
        <w:autoSpaceDN w:val="0"/>
        <w:adjustRightInd w:val="0"/>
        <w:jc w:val="both"/>
      </w:pPr>
      <w:r w:rsidRPr="00D30311">
        <w:t>(подпись, заверенная печатью)</w:t>
      </w:r>
    </w:p>
    <w:p w:rsidR="003214AD" w:rsidRPr="00D30311" w:rsidRDefault="003214AD" w:rsidP="003214AD">
      <w:pPr>
        <w:autoSpaceDE w:val="0"/>
        <w:autoSpaceDN w:val="0"/>
        <w:adjustRightInd w:val="0"/>
        <w:jc w:val="both"/>
      </w:pPr>
      <w:r w:rsidRPr="00D30311">
        <w:t>_____________________________________________</w:t>
      </w:r>
    </w:p>
    <w:p w:rsidR="003214AD" w:rsidRPr="00D30311" w:rsidRDefault="003214AD" w:rsidP="003214AD">
      <w:pPr>
        <w:autoSpaceDE w:val="0"/>
        <w:autoSpaceDN w:val="0"/>
        <w:adjustRightInd w:val="0"/>
        <w:jc w:val="both"/>
      </w:pPr>
      <w:r w:rsidRPr="00D30311">
        <w:t>______________________________________________</w:t>
      </w:r>
    </w:p>
    <w:p w:rsidR="003214AD" w:rsidRDefault="003214AD" w:rsidP="003214AD">
      <w:pPr>
        <w:autoSpaceDE w:val="0"/>
        <w:autoSpaceDN w:val="0"/>
        <w:adjustRightInd w:val="0"/>
        <w:jc w:val="both"/>
      </w:pPr>
      <w:r>
        <w:t xml:space="preserve">(фамилия, имя, отчество </w:t>
      </w:r>
      <w:r w:rsidRPr="00D30311">
        <w:t xml:space="preserve"> и должность должностного лица, непосредственно</w:t>
      </w:r>
      <w:r>
        <w:t xml:space="preserve"> </w:t>
      </w:r>
      <w:r w:rsidRPr="00D30311">
        <w:t>подг</w:t>
      </w:r>
      <w:r>
        <w:t>отовившего проект приказа</w:t>
      </w:r>
      <w:r w:rsidRPr="00D30311">
        <w:t>, контактный телефон, электронный адрес (при наличии))</w:t>
      </w:r>
    </w:p>
    <w:p w:rsidR="003214AD" w:rsidRDefault="003214AD" w:rsidP="003214AD">
      <w:pPr>
        <w:autoSpaceDE w:val="0"/>
        <w:autoSpaceDN w:val="0"/>
        <w:adjustRightInd w:val="0"/>
        <w:jc w:val="both"/>
      </w:pPr>
    </w:p>
    <w:p w:rsidR="003214AD" w:rsidRDefault="003214AD" w:rsidP="003214AD">
      <w:pPr>
        <w:autoSpaceDE w:val="0"/>
        <w:autoSpaceDN w:val="0"/>
        <w:adjustRightInd w:val="0"/>
        <w:jc w:val="both"/>
      </w:pPr>
    </w:p>
    <w:p w:rsidR="003214AD" w:rsidRDefault="003214AD" w:rsidP="003214AD">
      <w:pPr>
        <w:autoSpaceDE w:val="0"/>
        <w:autoSpaceDN w:val="0"/>
        <w:adjustRightInd w:val="0"/>
        <w:jc w:val="both"/>
      </w:pPr>
    </w:p>
    <w:p w:rsidR="003214AD" w:rsidRDefault="003214AD" w:rsidP="003214AD">
      <w:pPr>
        <w:autoSpaceDE w:val="0"/>
        <w:autoSpaceDN w:val="0"/>
        <w:adjustRightInd w:val="0"/>
        <w:jc w:val="both"/>
      </w:pPr>
    </w:p>
    <w:p w:rsidR="003214AD" w:rsidRDefault="003214AD" w:rsidP="003214AD">
      <w:pPr>
        <w:autoSpaceDE w:val="0"/>
        <w:autoSpaceDN w:val="0"/>
        <w:adjustRightInd w:val="0"/>
        <w:jc w:val="both"/>
      </w:pPr>
    </w:p>
    <w:p w:rsidR="003214AD" w:rsidRPr="00D30311" w:rsidRDefault="003214AD" w:rsidP="003214AD">
      <w:pPr>
        <w:autoSpaceDE w:val="0"/>
        <w:autoSpaceDN w:val="0"/>
        <w:adjustRightInd w:val="0"/>
        <w:jc w:val="both"/>
      </w:pPr>
    </w:p>
    <w:p w:rsidR="003214AD" w:rsidRDefault="003214AD" w:rsidP="003214AD">
      <w:pPr>
        <w:autoSpaceDE w:val="0"/>
        <w:autoSpaceDN w:val="0"/>
        <w:adjustRightInd w:val="0"/>
        <w:jc w:val="right"/>
        <w:outlineLvl w:val="0"/>
        <w:rPr>
          <w:sz w:val="28"/>
          <w:szCs w:val="28"/>
        </w:rPr>
      </w:pPr>
    </w:p>
    <w:p w:rsidR="003214AD" w:rsidRDefault="003214AD" w:rsidP="003214AD">
      <w:pPr>
        <w:autoSpaceDE w:val="0"/>
        <w:autoSpaceDN w:val="0"/>
        <w:adjustRightInd w:val="0"/>
        <w:jc w:val="right"/>
        <w:outlineLvl w:val="0"/>
        <w:rPr>
          <w:sz w:val="22"/>
          <w:szCs w:val="22"/>
        </w:rPr>
      </w:pPr>
    </w:p>
    <w:p w:rsidR="00A50AA6" w:rsidRDefault="00A50AA6" w:rsidP="003214AD">
      <w:pPr>
        <w:autoSpaceDE w:val="0"/>
        <w:autoSpaceDN w:val="0"/>
        <w:adjustRightInd w:val="0"/>
        <w:jc w:val="right"/>
        <w:outlineLvl w:val="0"/>
        <w:rPr>
          <w:sz w:val="22"/>
          <w:szCs w:val="22"/>
        </w:rPr>
      </w:pPr>
    </w:p>
    <w:p w:rsidR="00A50AA6" w:rsidRDefault="00A50AA6" w:rsidP="003214AD">
      <w:pPr>
        <w:autoSpaceDE w:val="0"/>
        <w:autoSpaceDN w:val="0"/>
        <w:adjustRightInd w:val="0"/>
        <w:jc w:val="right"/>
        <w:outlineLvl w:val="0"/>
        <w:rPr>
          <w:sz w:val="22"/>
          <w:szCs w:val="22"/>
        </w:rPr>
      </w:pPr>
    </w:p>
    <w:p w:rsidR="00A50AA6" w:rsidRDefault="00A50AA6" w:rsidP="003214AD">
      <w:pPr>
        <w:autoSpaceDE w:val="0"/>
        <w:autoSpaceDN w:val="0"/>
        <w:adjustRightInd w:val="0"/>
        <w:jc w:val="right"/>
        <w:outlineLvl w:val="0"/>
        <w:rPr>
          <w:sz w:val="22"/>
          <w:szCs w:val="22"/>
        </w:rPr>
      </w:pPr>
    </w:p>
    <w:p w:rsidR="00A50AA6" w:rsidRDefault="00A50AA6" w:rsidP="003214AD">
      <w:pPr>
        <w:autoSpaceDE w:val="0"/>
        <w:autoSpaceDN w:val="0"/>
        <w:adjustRightInd w:val="0"/>
        <w:jc w:val="right"/>
        <w:outlineLvl w:val="0"/>
        <w:rPr>
          <w:sz w:val="22"/>
          <w:szCs w:val="22"/>
        </w:rPr>
      </w:pPr>
    </w:p>
    <w:p w:rsidR="00A50AA6" w:rsidRDefault="00A50AA6" w:rsidP="003214AD">
      <w:pPr>
        <w:autoSpaceDE w:val="0"/>
        <w:autoSpaceDN w:val="0"/>
        <w:adjustRightInd w:val="0"/>
        <w:jc w:val="right"/>
        <w:outlineLvl w:val="0"/>
        <w:rPr>
          <w:sz w:val="22"/>
          <w:szCs w:val="22"/>
        </w:rPr>
      </w:pPr>
    </w:p>
    <w:p w:rsidR="00A50AA6" w:rsidRDefault="00A50AA6" w:rsidP="003214AD">
      <w:pPr>
        <w:autoSpaceDE w:val="0"/>
        <w:autoSpaceDN w:val="0"/>
        <w:adjustRightInd w:val="0"/>
        <w:jc w:val="right"/>
        <w:outlineLvl w:val="0"/>
        <w:rPr>
          <w:sz w:val="22"/>
          <w:szCs w:val="22"/>
        </w:rPr>
      </w:pPr>
    </w:p>
    <w:p w:rsidR="00A50AA6" w:rsidRDefault="00A50AA6" w:rsidP="003214AD">
      <w:pPr>
        <w:autoSpaceDE w:val="0"/>
        <w:autoSpaceDN w:val="0"/>
        <w:adjustRightInd w:val="0"/>
        <w:jc w:val="right"/>
        <w:outlineLvl w:val="0"/>
        <w:rPr>
          <w:sz w:val="22"/>
          <w:szCs w:val="22"/>
        </w:rPr>
      </w:pPr>
    </w:p>
    <w:p w:rsidR="00133230" w:rsidRPr="00E23399" w:rsidRDefault="00133230" w:rsidP="00133230">
      <w:pPr>
        <w:ind w:left="6096"/>
        <w:rPr>
          <w:sz w:val="20"/>
          <w:szCs w:val="20"/>
        </w:rPr>
      </w:pPr>
      <w:r w:rsidRPr="00E23399">
        <w:rPr>
          <w:sz w:val="20"/>
          <w:szCs w:val="20"/>
        </w:rPr>
        <w:t>Приложение №</w:t>
      </w:r>
      <w:r>
        <w:rPr>
          <w:sz w:val="20"/>
          <w:szCs w:val="20"/>
        </w:rPr>
        <w:t xml:space="preserve"> 4</w:t>
      </w:r>
      <w:r w:rsidRPr="00E23399">
        <w:rPr>
          <w:sz w:val="20"/>
          <w:szCs w:val="20"/>
        </w:rPr>
        <w:t xml:space="preserve"> </w:t>
      </w:r>
    </w:p>
    <w:p w:rsidR="00133230" w:rsidRPr="00E23399" w:rsidRDefault="00133230" w:rsidP="00133230">
      <w:pPr>
        <w:ind w:left="6120"/>
        <w:rPr>
          <w:sz w:val="20"/>
          <w:szCs w:val="20"/>
        </w:rPr>
      </w:pPr>
      <w:r w:rsidRPr="00E23399">
        <w:rPr>
          <w:sz w:val="20"/>
          <w:szCs w:val="20"/>
        </w:rPr>
        <w:t>к административному регламенту</w:t>
      </w:r>
    </w:p>
    <w:p w:rsidR="00133230" w:rsidRPr="00E23399" w:rsidRDefault="00133230" w:rsidP="00133230">
      <w:pPr>
        <w:ind w:left="6120"/>
        <w:rPr>
          <w:sz w:val="20"/>
          <w:szCs w:val="20"/>
        </w:rPr>
      </w:pPr>
      <w:proofErr w:type="gramStart"/>
      <w:r w:rsidRPr="00E23399">
        <w:rPr>
          <w:sz w:val="20"/>
          <w:szCs w:val="20"/>
        </w:rPr>
        <w:t>утвержденному</w:t>
      </w:r>
      <w:proofErr w:type="gramEnd"/>
      <w:r w:rsidRPr="00E23399">
        <w:rPr>
          <w:sz w:val="20"/>
          <w:szCs w:val="20"/>
        </w:rPr>
        <w:t xml:space="preserve"> постановлением администрации </w:t>
      </w:r>
      <w:proofErr w:type="spellStart"/>
      <w:r w:rsidRPr="00E23399">
        <w:rPr>
          <w:sz w:val="20"/>
          <w:szCs w:val="20"/>
        </w:rPr>
        <w:t>Синявинского</w:t>
      </w:r>
      <w:proofErr w:type="spellEnd"/>
      <w:r w:rsidRPr="00E23399">
        <w:rPr>
          <w:sz w:val="20"/>
          <w:szCs w:val="20"/>
        </w:rPr>
        <w:t xml:space="preserve"> городского поселения Кировского муниципального района Ленинградской области </w:t>
      </w:r>
    </w:p>
    <w:p w:rsidR="00133230" w:rsidRPr="00E23399" w:rsidRDefault="00133230" w:rsidP="00133230">
      <w:pPr>
        <w:ind w:left="6120"/>
        <w:rPr>
          <w:sz w:val="20"/>
          <w:szCs w:val="20"/>
        </w:rPr>
      </w:pPr>
      <w:r w:rsidRPr="00E23399">
        <w:rPr>
          <w:sz w:val="20"/>
          <w:szCs w:val="20"/>
        </w:rPr>
        <w:t>от                            №</w:t>
      </w:r>
    </w:p>
    <w:p w:rsidR="00133230" w:rsidRPr="00657488" w:rsidRDefault="00133230" w:rsidP="00133230">
      <w:pPr>
        <w:ind w:firstLine="851"/>
        <w:jc w:val="center"/>
        <w:rPr>
          <w:color w:val="000000"/>
        </w:rPr>
      </w:pPr>
      <w:r w:rsidRPr="00657488">
        <w:rPr>
          <w:color w:val="000000"/>
        </w:rPr>
        <w:t> </w:t>
      </w:r>
    </w:p>
    <w:p w:rsidR="003214AD" w:rsidRPr="00774935" w:rsidRDefault="003214AD" w:rsidP="003214AD">
      <w:pPr>
        <w:autoSpaceDE w:val="0"/>
        <w:autoSpaceDN w:val="0"/>
        <w:adjustRightInd w:val="0"/>
        <w:ind w:firstLine="540"/>
        <w:jc w:val="both"/>
        <w:rPr>
          <w:sz w:val="28"/>
          <w:szCs w:val="28"/>
        </w:rPr>
      </w:pPr>
    </w:p>
    <w:p w:rsidR="003214AD" w:rsidRPr="00CB316B" w:rsidRDefault="003214AD" w:rsidP="003214AD">
      <w:pPr>
        <w:autoSpaceDE w:val="0"/>
        <w:autoSpaceDN w:val="0"/>
        <w:adjustRightInd w:val="0"/>
        <w:jc w:val="both"/>
      </w:pPr>
      <w:r w:rsidRPr="00CB316B">
        <w:t xml:space="preserve">(место составления акта)                               </w:t>
      </w:r>
    </w:p>
    <w:p w:rsidR="003214AD" w:rsidRPr="00CB316B" w:rsidRDefault="003214AD" w:rsidP="003214AD">
      <w:pPr>
        <w:autoSpaceDE w:val="0"/>
        <w:autoSpaceDN w:val="0"/>
        <w:adjustRightInd w:val="0"/>
        <w:jc w:val="both"/>
      </w:pPr>
    </w:p>
    <w:p w:rsidR="003214AD" w:rsidRPr="00CB316B" w:rsidRDefault="003214AD" w:rsidP="003214AD">
      <w:pPr>
        <w:autoSpaceDE w:val="0"/>
        <w:autoSpaceDN w:val="0"/>
        <w:adjustRightInd w:val="0"/>
        <w:jc w:val="both"/>
      </w:pPr>
      <w:r w:rsidRPr="00CB316B">
        <w:t>___________________________</w:t>
      </w:r>
    </w:p>
    <w:p w:rsidR="003214AD" w:rsidRPr="00CB316B" w:rsidRDefault="003214AD" w:rsidP="003214AD">
      <w:pPr>
        <w:autoSpaceDE w:val="0"/>
        <w:autoSpaceDN w:val="0"/>
        <w:adjustRightInd w:val="0"/>
        <w:jc w:val="both"/>
      </w:pPr>
      <w:r w:rsidRPr="00CB316B">
        <w:t>(дата составления акта)</w:t>
      </w:r>
    </w:p>
    <w:p w:rsidR="003214AD" w:rsidRPr="00CB316B" w:rsidRDefault="003214AD" w:rsidP="003214AD">
      <w:pPr>
        <w:autoSpaceDE w:val="0"/>
        <w:autoSpaceDN w:val="0"/>
        <w:adjustRightInd w:val="0"/>
        <w:jc w:val="both"/>
      </w:pPr>
    </w:p>
    <w:p w:rsidR="003214AD" w:rsidRPr="00CB316B" w:rsidRDefault="003214AD" w:rsidP="003214AD">
      <w:pPr>
        <w:autoSpaceDE w:val="0"/>
        <w:autoSpaceDN w:val="0"/>
        <w:adjustRightInd w:val="0"/>
        <w:jc w:val="both"/>
      </w:pPr>
      <w:r w:rsidRPr="00CB316B">
        <w:t>__________________________</w:t>
      </w:r>
    </w:p>
    <w:p w:rsidR="003214AD" w:rsidRPr="00CB316B" w:rsidRDefault="003214AD" w:rsidP="003214AD">
      <w:pPr>
        <w:autoSpaceDE w:val="0"/>
        <w:autoSpaceDN w:val="0"/>
        <w:adjustRightInd w:val="0"/>
        <w:jc w:val="both"/>
      </w:pPr>
      <w:r w:rsidRPr="00CB316B">
        <w:t>(время составления акта)</w:t>
      </w:r>
    </w:p>
    <w:p w:rsidR="003214AD" w:rsidRPr="00CB316B" w:rsidRDefault="003214AD" w:rsidP="003214AD">
      <w:pPr>
        <w:autoSpaceDE w:val="0"/>
        <w:autoSpaceDN w:val="0"/>
        <w:adjustRightInd w:val="0"/>
        <w:ind w:firstLine="540"/>
        <w:jc w:val="both"/>
      </w:pPr>
    </w:p>
    <w:p w:rsidR="003214AD" w:rsidRPr="00CB316B" w:rsidRDefault="003214AD" w:rsidP="003214AD">
      <w:pPr>
        <w:autoSpaceDE w:val="0"/>
        <w:autoSpaceDN w:val="0"/>
        <w:adjustRightInd w:val="0"/>
        <w:ind w:firstLine="540"/>
        <w:jc w:val="center"/>
        <w:rPr>
          <w:b/>
        </w:rPr>
      </w:pPr>
      <w:r w:rsidRPr="00CB316B">
        <w:rPr>
          <w:b/>
        </w:rPr>
        <w:t>АКТ ПРОВЕРКИ № _______</w:t>
      </w:r>
    </w:p>
    <w:p w:rsidR="003214AD" w:rsidRPr="00CB316B" w:rsidRDefault="003214AD" w:rsidP="003214AD">
      <w:pPr>
        <w:autoSpaceDE w:val="0"/>
        <w:autoSpaceDN w:val="0"/>
        <w:adjustRightInd w:val="0"/>
        <w:ind w:firstLine="540"/>
        <w:jc w:val="center"/>
        <w:rPr>
          <w:b/>
        </w:rPr>
      </w:pPr>
      <w:r w:rsidRPr="00CB316B">
        <w:rPr>
          <w:b/>
        </w:rPr>
        <w:t>органом муниципального жилищного контроля юридического лица, индивидуального предпринимателя</w:t>
      </w:r>
    </w:p>
    <w:p w:rsidR="003214AD" w:rsidRPr="00CB316B" w:rsidRDefault="003214AD" w:rsidP="003214AD">
      <w:pPr>
        <w:autoSpaceDE w:val="0"/>
        <w:autoSpaceDN w:val="0"/>
        <w:adjustRightInd w:val="0"/>
        <w:jc w:val="both"/>
      </w:pPr>
    </w:p>
    <w:p w:rsidR="003214AD" w:rsidRPr="00CB316B" w:rsidRDefault="003214AD" w:rsidP="003214AD">
      <w:pPr>
        <w:autoSpaceDE w:val="0"/>
        <w:autoSpaceDN w:val="0"/>
        <w:adjustRightInd w:val="0"/>
        <w:jc w:val="both"/>
      </w:pPr>
      <w:r w:rsidRPr="00CB316B">
        <w:t xml:space="preserve">"__" ______________ 20__ г. </w:t>
      </w:r>
    </w:p>
    <w:p w:rsidR="003214AD" w:rsidRPr="00CB316B" w:rsidRDefault="003214AD" w:rsidP="003214AD">
      <w:pPr>
        <w:autoSpaceDE w:val="0"/>
        <w:autoSpaceDN w:val="0"/>
        <w:adjustRightInd w:val="0"/>
        <w:jc w:val="both"/>
      </w:pPr>
    </w:p>
    <w:p w:rsidR="003214AD" w:rsidRPr="00CB316B" w:rsidRDefault="003214AD" w:rsidP="003214AD">
      <w:pPr>
        <w:autoSpaceDE w:val="0"/>
        <w:autoSpaceDN w:val="0"/>
        <w:adjustRightInd w:val="0"/>
        <w:jc w:val="both"/>
      </w:pPr>
      <w:r w:rsidRPr="00CB316B">
        <w:t>по адресу: _______________________________ (место проведения проверки)</w:t>
      </w:r>
    </w:p>
    <w:p w:rsidR="003214AD" w:rsidRPr="00CB316B" w:rsidRDefault="003214AD" w:rsidP="003214AD">
      <w:pPr>
        <w:autoSpaceDE w:val="0"/>
        <w:autoSpaceDN w:val="0"/>
        <w:adjustRightInd w:val="0"/>
        <w:ind w:firstLine="540"/>
        <w:jc w:val="both"/>
      </w:pPr>
    </w:p>
    <w:p w:rsidR="003214AD" w:rsidRPr="00CB316B" w:rsidRDefault="003214AD" w:rsidP="003214AD">
      <w:pPr>
        <w:autoSpaceDE w:val="0"/>
        <w:autoSpaceDN w:val="0"/>
        <w:adjustRightInd w:val="0"/>
        <w:ind w:firstLine="540"/>
        <w:jc w:val="both"/>
      </w:pPr>
      <w:r w:rsidRPr="00CB316B">
        <w:t>На основании: __________________________________________________</w:t>
      </w:r>
      <w:r>
        <w:t>____________</w:t>
      </w:r>
    </w:p>
    <w:p w:rsidR="003214AD" w:rsidRPr="00774935" w:rsidRDefault="003214AD" w:rsidP="003214AD">
      <w:pPr>
        <w:autoSpaceDE w:val="0"/>
        <w:autoSpaceDN w:val="0"/>
        <w:adjustRightInd w:val="0"/>
        <w:jc w:val="both"/>
        <w:rPr>
          <w:sz w:val="28"/>
          <w:szCs w:val="28"/>
        </w:rPr>
      </w:pPr>
      <w:r w:rsidRPr="00774935">
        <w:rPr>
          <w:sz w:val="28"/>
          <w:szCs w:val="28"/>
        </w:rPr>
        <w:t>__________________________________________________________________</w:t>
      </w:r>
      <w:r>
        <w:rPr>
          <w:sz w:val="28"/>
          <w:szCs w:val="28"/>
        </w:rPr>
        <w:t>__</w:t>
      </w:r>
    </w:p>
    <w:p w:rsidR="003214AD" w:rsidRPr="00CB316B" w:rsidRDefault="003214AD" w:rsidP="003214AD">
      <w:pPr>
        <w:autoSpaceDE w:val="0"/>
        <w:autoSpaceDN w:val="0"/>
        <w:adjustRightInd w:val="0"/>
        <w:ind w:firstLine="540"/>
        <w:jc w:val="both"/>
        <w:rPr>
          <w:sz w:val="20"/>
          <w:szCs w:val="20"/>
        </w:rPr>
      </w:pPr>
      <w:r w:rsidRPr="00CB316B">
        <w:rPr>
          <w:sz w:val="20"/>
          <w:szCs w:val="20"/>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3214AD" w:rsidRPr="00CB316B" w:rsidRDefault="003214AD" w:rsidP="003214AD">
      <w:pPr>
        <w:autoSpaceDE w:val="0"/>
        <w:autoSpaceDN w:val="0"/>
        <w:adjustRightInd w:val="0"/>
        <w:ind w:firstLine="540"/>
        <w:jc w:val="both"/>
      </w:pPr>
      <w:r w:rsidRPr="00CB316B">
        <w:t>была проведена проверка в отношении:</w:t>
      </w:r>
    </w:p>
    <w:p w:rsidR="003214AD" w:rsidRPr="00774935" w:rsidRDefault="003214AD" w:rsidP="003214AD">
      <w:pPr>
        <w:autoSpaceDE w:val="0"/>
        <w:autoSpaceDN w:val="0"/>
        <w:adjustRightInd w:val="0"/>
        <w:jc w:val="both"/>
        <w:rPr>
          <w:sz w:val="28"/>
          <w:szCs w:val="28"/>
        </w:rPr>
      </w:pPr>
      <w:r w:rsidRPr="00774935">
        <w:rPr>
          <w:sz w:val="28"/>
          <w:szCs w:val="28"/>
        </w:rPr>
        <w:t>__________________________________________________________________</w:t>
      </w:r>
      <w:r>
        <w:rPr>
          <w:sz w:val="28"/>
          <w:szCs w:val="28"/>
        </w:rPr>
        <w:t>____________________________________________________</w:t>
      </w:r>
      <w:r w:rsidRPr="00774935">
        <w:rPr>
          <w:sz w:val="28"/>
          <w:szCs w:val="28"/>
        </w:rPr>
        <w:t>_____________</w:t>
      </w:r>
      <w:r>
        <w:rPr>
          <w:sz w:val="28"/>
          <w:szCs w:val="28"/>
        </w:rPr>
        <w:t>_____</w:t>
      </w:r>
    </w:p>
    <w:p w:rsidR="003214AD" w:rsidRPr="001D555B" w:rsidRDefault="003214AD" w:rsidP="003214AD">
      <w:pPr>
        <w:autoSpaceDE w:val="0"/>
        <w:autoSpaceDN w:val="0"/>
        <w:adjustRightInd w:val="0"/>
        <w:ind w:firstLine="540"/>
        <w:jc w:val="both"/>
        <w:rPr>
          <w:sz w:val="22"/>
          <w:szCs w:val="22"/>
        </w:rPr>
      </w:pPr>
      <w:r w:rsidRPr="001D555B">
        <w:rPr>
          <w:sz w:val="22"/>
          <w:szCs w:val="22"/>
        </w:rPr>
        <w:t>(полное и (в случае, если имеется) сокращенное наименование, в том числе фирменное наименование юридического лица, фамилия</w:t>
      </w:r>
      <w:r>
        <w:rPr>
          <w:sz w:val="22"/>
          <w:szCs w:val="22"/>
        </w:rPr>
        <w:t xml:space="preserve">, имя и </w:t>
      </w:r>
      <w:r w:rsidRPr="001D555B">
        <w:rPr>
          <w:sz w:val="22"/>
          <w:szCs w:val="22"/>
        </w:rPr>
        <w:t xml:space="preserve"> отчество индивидуального предпринимателя)</w:t>
      </w:r>
    </w:p>
    <w:p w:rsidR="003214AD" w:rsidRPr="00CB316B" w:rsidRDefault="003214AD" w:rsidP="003214AD">
      <w:pPr>
        <w:autoSpaceDE w:val="0"/>
        <w:autoSpaceDN w:val="0"/>
        <w:adjustRightInd w:val="0"/>
        <w:ind w:firstLine="540"/>
        <w:jc w:val="both"/>
      </w:pPr>
      <w:r w:rsidRPr="00CB316B">
        <w:t>Продолжительность проверки: ___________________________________</w:t>
      </w:r>
      <w:r>
        <w:t>_____________</w:t>
      </w:r>
    </w:p>
    <w:p w:rsidR="003214AD" w:rsidRPr="00CB316B" w:rsidRDefault="003214AD" w:rsidP="003214AD">
      <w:pPr>
        <w:autoSpaceDE w:val="0"/>
        <w:autoSpaceDN w:val="0"/>
        <w:adjustRightInd w:val="0"/>
        <w:ind w:firstLine="540"/>
        <w:jc w:val="both"/>
      </w:pPr>
      <w:r w:rsidRPr="00CB316B">
        <w:t>Акт составлен: ________________________________________________</w:t>
      </w:r>
      <w:r>
        <w:t>______________</w:t>
      </w:r>
    </w:p>
    <w:p w:rsidR="003214AD" w:rsidRPr="00774935" w:rsidRDefault="003214AD" w:rsidP="003214AD">
      <w:pPr>
        <w:autoSpaceDE w:val="0"/>
        <w:autoSpaceDN w:val="0"/>
        <w:adjustRightInd w:val="0"/>
        <w:jc w:val="both"/>
        <w:rPr>
          <w:sz w:val="28"/>
          <w:szCs w:val="28"/>
        </w:rPr>
      </w:pPr>
      <w:r w:rsidRPr="00CB316B">
        <w:t>__________________________________________________________________</w:t>
      </w:r>
      <w:r>
        <w:t>______________</w:t>
      </w:r>
    </w:p>
    <w:p w:rsidR="003214AD" w:rsidRPr="00CB316B" w:rsidRDefault="003214AD" w:rsidP="003214AD">
      <w:pPr>
        <w:autoSpaceDE w:val="0"/>
        <w:autoSpaceDN w:val="0"/>
        <w:adjustRightInd w:val="0"/>
        <w:ind w:firstLine="540"/>
        <w:jc w:val="both"/>
        <w:rPr>
          <w:sz w:val="20"/>
          <w:szCs w:val="20"/>
        </w:rPr>
      </w:pPr>
      <w:r w:rsidRPr="00CB316B">
        <w:rPr>
          <w:sz w:val="20"/>
          <w:szCs w:val="20"/>
        </w:rPr>
        <w:t>(наименование органа муниципального контроля)</w:t>
      </w:r>
    </w:p>
    <w:p w:rsidR="003214AD" w:rsidRPr="00E149B6" w:rsidRDefault="003214AD" w:rsidP="003214AD">
      <w:pPr>
        <w:autoSpaceDE w:val="0"/>
        <w:autoSpaceDN w:val="0"/>
        <w:adjustRightInd w:val="0"/>
        <w:ind w:firstLine="540"/>
        <w:jc w:val="both"/>
      </w:pPr>
      <w:r w:rsidRPr="00E149B6">
        <w:t xml:space="preserve">С копией приказа о проведении проверки </w:t>
      </w:r>
      <w:proofErr w:type="gramStart"/>
      <w:r w:rsidRPr="00E149B6">
        <w:t>ознакомлен</w:t>
      </w:r>
      <w:proofErr w:type="gramEnd"/>
      <w:r w:rsidRPr="00E149B6">
        <w:t>:</w:t>
      </w:r>
    </w:p>
    <w:p w:rsidR="003214AD" w:rsidRPr="00774935" w:rsidRDefault="003214AD" w:rsidP="003214AD">
      <w:pPr>
        <w:tabs>
          <w:tab w:val="left" w:pos="720"/>
        </w:tabs>
        <w:autoSpaceDE w:val="0"/>
        <w:autoSpaceDN w:val="0"/>
        <w:adjustRightInd w:val="0"/>
        <w:ind w:firstLine="540"/>
        <w:jc w:val="both"/>
        <w:rPr>
          <w:sz w:val="28"/>
          <w:szCs w:val="28"/>
        </w:rPr>
      </w:pPr>
      <w:r w:rsidRPr="008F7FF2">
        <w:t>(</w:t>
      </w:r>
      <w:r w:rsidRPr="00CB316B">
        <w:rPr>
          <w:sz w:val="20"/>
          <w:szCs w:val="20"/>
        </w:rPr>
        <w:t>заполняется при проведении выездной проверки)</w:t>
      </w:r>
      <w:r w:rsidRPr="00CC1D54">
        <w:rPr>
          <w:i/>
          <w:sz w:val="28"/>
          <w:szCs w:val="28"/>
        </w:rPr>
        <w:t xml:space="preserve"> </w:t>
      </w:r>
      <w:r w:rsidRPr="00774935">
        <w:rPr>
          <w:sz w:val="28"/>
          <w:szCs w:val="28"/>
        </w:rPr>
        <w:t>______________________________________________________________________________________________</w:t>
      </w:r>
      <w:r>
        <w:rPr>
          <w:sz w:val="28"/>
          <w:szCs w:val="28"/>
        </w:rPr>
        <w:t>____________________________</w:t>
      </w:r>
      <w:r w:rsidRPr="00774935">
        <w:rPr>
          <w:sz w:val="28"/>
          <w:szCs w:val="28"/>
        </w:rPr>
        <w:t>_________</w:t>
      </w:r>
      <w:r>
        <w:rPr>
          <w:sz w:val="28"/>
          <w:szCs w:val="28"/>
        </w:rPr>
        <w:t>_____</w:t>
      </w:r>
    </w:p>
    <w:p w:rsidR="003214AD" w:rsidRPr="00CB316B" w:rsidRDefault="003214AD" w:rsidP="003214AD">
      <w:pPr>
        <w:autoSpaceDE w:val="0"/>
        <w:autoSpaceDN w:val="0"/>
        <w:adjustRightInd w:val="0"/>
        <w:ind w:firstLine="540"/>
        <w:jc w:val="both"/>
        <w:rPr>
          <w:sz w:val="20"/>
          <w:szCs w:val="20"/>
        </w:rPr>
      </w:pPr>
      <w:r w:rsidRPr="00CB316B">
        <w:rPr>
          <w:sz w:val="20"/>
          <w:szCs w:val="20"/>
        </w:rPr>
        <w:t>(фамилии, имена, отчества</w:t>
      </w:r>
      <w:proofErr w:type="gramStart"/>
      <w:r w:rsidRPr="00CB316B">
        <w:rPr>
          <w:sz w:val="20"/>
          <w:szCs w:val="20"/>
        </w:rPr>
        <w:t xml:space="preserve"> ,</w:t>
      </w:r>
      <w:proofErr w:type="gramEnd"/>
      <w:r w:rsidRPr="00CB316B">
        <w:rPr>
          <w:sz w:val="20"/>
          <w:szCs w:val="20"/>
        </w:rPr>
        <w:t xml:space="preserve"> подпись, дата, время)</w:t>
      </w:r>
    </w:p>
    <w:p w:rsidR="003214AD" w:rsidRPr="00CB316B" w:rsidRDefault="003214AD" w:rsidP="003214AD">
      <w:pPr>
        <w:autoSpaceDE w:val="0"/>
        <w:autoSpaceDN w:val="0"/>
        <w:adjustRightInd w:val="0"/>
        <w:ind w:firstLine="540"/>
        <w:jc w:val="both"/>
      </w:pPr>
      <w:r w:rsidRPr="00CB316B">
        <w:t>Дата и номер решения прокурора (его заместителя) о согласовании проведения проверки: _______________________________________________</w:t>
      </w:r>
      <w:r>
        <w:t>________________________</w:t>
      </w:r>
    </w:p>
    <w:p w:rsidR="003214AD" w:rsidRPr="00CB316B" w:rsidRDefault="003214AD" w:rsidP="003214AD">
      <w:pPr>
        <w:autoSpaceDE w:val="0"/>
        <w:autoSpaceDN w:val="0"/>
        <w:adjustRightInd w:val="0"/>
        <w:ind w:firstLine="540"/>
        <w:jc w:val="both"/>
      </w:pPr>
      <w:r w:rsidRPr="00CB316B">
        <w:t>Лиц</w:t>
      </w:r>
      <w:proofErr w:type="gramStart"/>
      <w:r w:rsidRPr="00CB316B">
        <w:t>о(</w:t>
      </w:r>
      <w:proofErr w:type="gramEnd"/>
      <w:r w:rsidRPr="00CB316B">
        <w:t>а), проводившее проверку: __________________________________</w:t>
      </w:r>
      <w:r>
        <w:t>_____________</w:t>
      </w:r>
      <w:r w:rsidRPr="00CB316B">
        <w:t xml:space="preserve"> </w:t>
      </w:r>
    </w:p>
    <w:p w:rsidR="003214AD" w:rsidRDefault="003214AD" w:rsidP="003214AD">
      <w:pPr>
        <w:autoSpaceDE w:val="0"/>
        <w:autoSpaceDN w:val="0"/>
        <w:adjustRightInd w:val="0"/>
        <w:jc w:val="both"/>
        <w:rPr>
          <w:sz w:val="28"/>
          <w:szCs w:val="28"/>
        </w:rPr>
      </w:pPr>
      <w:r>
        <w:rPr>
          <w:sz w:val="28"/>
          <w:szCs w:val="28"/>
        </w:rPr>
        <w:t>____________________________________________________________________</w:t>
      </w:r>
    </w:p>
    <w:p w:rsidR="003214AD" w:rsidRPr="00CB316B" w:rsidRDefault="003214AD" w:rsidP="003214AD">
      <w:pPr>
        <w:autoSpaceDE w:val="0"/>
        <w:autoSpaceDN w:val="0"/>
        <w:adjustRightInd w:val="0"/>
        <w:ind w:firstLine="540"/>
        <w:jc w:val="both"/>
        <w:rPr>
          <w:sz w:val="20"/>
          <w:szCs w:val="20"/>
        </w:rPr>
      </w:pPr>
      <w:r w:rsidRPr="00CB316B">
        <w:rPr>
          <w:sz w:val="20"/>
          <w:szCs w:val="20"/>
        </w:rPr>
        <w:t>(фамилия, имя, отчество, должность  уполномоченного должностного лица (должностных лиц), проводившег</w:t>
      </w:r>
      <w:proofErr w:type="gramStart"/>
      <w:r w:rsidRPr="00CB316B">
        <w:rPr>
          <w:sz w:val="20"/>
          <w:szCs w:val="20"/>
        </w:rPr>
        <w:t>о(</w:t>
      </w:r>
      <w:proofErr w:type="gramEnd"/>
      <w:r w:rsidRPr="00CB316B">
        <w:rPr>
          <w:sz w:val="20"/>
          <w:szCs w:val="20"/>
        </w:rPr>
        <w:t xml:space="preserve">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3214AD" w:rsidRPr="00CB316B" w:rsidRDefault="003214AD" w:rsidP="003214AD">
      <w:pPr>
        <w:autoSpaceDE w:val="0"/>
        <w:autoSpaceDN w:val="0"/>
        <w:adjustRightInd w:val="0"/>
        <w:ind w:firstLine="540"/>
        <w:jc w:val="both"/>
      </w:pPr>
      <w:r w:rsidRPr="00CB316B">
        <w:t>При проведении проверки присутствовали: ________________________</w:t>
      </w:r>
      <w:r>
        <w:t>______________</w:t>
      </w:r>
    </w:p>
    <w:p w:rsidR="003214AD" w:rsidRPr="00774935" w:rsidRDefault="003214AD" w:rsidP="003214AD">
      <w:pPr>
        <w:autoSpaceDE w:val="0"/>
        <w:autoSpaceDN w:val="0"/>
        <w:adjustRightInd w:val="0"/>
        <w:jc w:val="both"/>
        <w:rPr>
          <w:sz w:val="28"/>
          <w:szCs w:val="28"/>
        </w:rPr>
      </w:pPr>
      <w:r w:rsidRPr="00774935">
        <w:rPr>
          <w:sz w:val="28"/>
          <w:szCs w:val="28"/>
        </w:rPr>
        <w:t>__________________________________________________________________</w:t>
      </w:r>
    </w:p>
    <w:p w:rsidR="003214AD" w:rsidRPr="00CB316B" w:rsidRDefault="003214AD" w:rsidP="003214AD">
      <w:pPr>
        <w:autoSpaceDE w:val="0"/>
        <w:autoSpaceDN w:val="0"/>
        <w:adjustRightInd w:val="0"/>
        <w:ind w:firstLine="540"/>
        <w:jc w:val="both"/>
        <w:rPr>
          <w:sz w:val="20"/>
          <w:szCs w:val="20"/>
        </w:rPr>
      </w:pPr>
      <w:r w:rsidRPr="00CB316B">
        <w:rPr>
          <w:sz w:val="20"/>
          <w:szCs w:val="20"/>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214AD" w:rsidRPr="00CB316B" w:rsidRDefault="003214AD" w:rsidP="003214AD">
      <w:pPr>
        <w:autoSpaceDE w:val="0"/>
        <w:autoSpaceDN w:val="0"/>
        <w:adjustRightInd w:val="0"/>
        <w:ind w:firstLine="540"/>
        <w:jc w:val="both"/>
      </w:pPr>
      <w:r w:rsidRPr="00CB316B">
        <w:lastRenderedPageBreak/>
        <w:t xml:space="preserve"> В ходе проведения проверки:</w:t>
      </w:r>
    </w:p>
    <w:p w:rsidR="003214AD" w:rsidRPr="00CB316B" w:rsidRDefault="003214AD" w:rsidP="003214AD">
      <w:pPr>
        <w:autoSpaceDE w:val="0"/>
        <w:autoSpaceDN w:val="0"/>
        <w:adjustRightInd w:val="0"/>
        <w:ind w:firstLine="540"/>
        <w:jc w:val="both"/>
      </w:pPr>
      <w:r w:rsidRPr="00CB316B">
        <w:t xml:space="preserve"> выявлены нарушения обязательных требований или требований, установленных муниципальными правовыми актами:</w:t>
      </w:r>
    </w:p>
    <w:p w:rsidR="003214AD" w:rsidRPr="00774935" w:rsidRDefault="003214AD" w:rsidP="003214AD">
      <w:pPr>
        <w:autoSpaceDE w:val="0"/>
        <w:autoSpaceDN w:val="0"/>
        <w:adjustRightInd w:val="0"/>
        <w:jc w:val="both"/>
        <w:rPr>
          <w:sz w:val="28"/>
          <w:szCs w:val="28"/>
        </w:rPr>
      </w:pPr>
      <w:r w:rsidRPr="00774935">
        <w:rPr>
          <w:sz w:val="28"/>
          <w:szCs w:val="28"/>
        </w:rPr>
        <w:t>__________________________________________________________________</w:t>
      </w:r>
    </w:p>
    <w:p w:rsidR="003214AD" w:rsidRPr="00774935" w:rsidRDefault="003214AD" w:rsidP="003214AD">
      <w:pPr>
        <w:autoSpaceDE w:val="0"/>
        <w:autoSpaceDN w:val="0"/>
        <w:adjustRightInd w:val="0"/>
        <w:jc w:val="both"/>
        <w:rPr>
          <w:sz w:val="28"/>
          <w:szCs w:val="28"/>
        </w:rPr>
      </w:pPr>
      <w:r w:rsidRPr="00774935">
        <w:rPr>
          <w:sz w:val="28"/>
          <w:szCs w:val="28"/>
        </w:rPr>
        <w:t>__________________________________________________________________</w:t>
      </w:r>
    </w:p>
    <w:p w:rsidR="003214AD" w:rsidRPr="00CB316B" w:rsidRDefault="003214AD" w:rsidP="003214AD">
      <w:pPr>
        <w:autoSpaceDE w:val="0"/>
        <w:autoSpaceDN w:val="0"/>
        <w:adjustRightInd w:val="0"/>
        <w:ind w:firstLine="540"/>
        <w:jc w:val="both"/>
        <w:rPr>
          <w:sz w:val="20"/>
          <w:szCs w:val="20"/>
        </w:rPr>
      </w:pPr>
      <w:r w:rsidRPr="00CB316B">
        <w:rPr>
          <w:sz w:val="20"/>
          <w:szCs w:val="20"/>
        </w:rPr>
        <w:t xml:space="preserve"> (с указанием характера нарушений; лиц, допустивших нарушения)</w:t>
      </w:r>
    </w:p>
    <w:p w:rsidR="003214AD" w:rsidRPr="00774935" w:rsidRDefault="003214AD" w:rsidP="003214AD">
      <w:pPr>
        <w:autoSpaceDE w:val="0"/>
        <w:autoSpaceDN w:val="0"/>
        <w:adjustRightInd w:val="0"/>
        <w:ind w:firstLine="540"/>
        <w:jc w:val="both"/>
        <w:rPr>
          <w:sz w:val="28"/>
          <w:szCs w:val="28"/>
        </w:rPr>
      </w:pPr>
      <w:r w:rsidRPr="00CB316B">
        <w:t>выявлены факты невыполнения предписаний органов муниципального контроля (с указанием реквизитов выданных предписаний):</w:t>
      </w:r>
      <w:r>
        <w:rPr>
          <w:sz w:val="28"/>
          <w:szCs w:val="28"/>
        </w:rPr>
        <w:t xml:space="preserve"> _</w:t>
      </w:r>
      <w:r w:rsidRPr="00774935">
        <w:rPr>
          <w:sz w:val="28"/>
          <w:szCs w:val="28"/>
        </w:rPr>
        <w:t>_________________________________</w:t>
      </w:r>
      <w:r>
        <w:rPr>
          <w:sz w:val="28"/>
          <w:szCs w:val="28"/>
        </w:rPr>
        <w:t>__________________________________</w:t>
      </w:r>
    </w:p>
    <w:p w:rsidR="003214AD" w:rsidRPr="00774935" w:rsidRDefault="003214AD" w:rsidP="003214AD">
      <w:pPr>
        <w:autoSpaceDE w:val="0"/>
        <w:autoSpaceDN w:val="0"/>
        <w:adjustRightInd w:val="0"/>
        <w:jc w:val="both"/>
        <w:rPr>
          <w:sz w:val="28"/>
          <w:szCs w:val="28"/>
        </w:rPr>
      </w:pPr>
      <w:r w:rsidRPr="00774935">
        <w:rPr>
          <w:sz w:val="28"/>
          <w:szCs w:val="28"/>
        </w:rPr>
        <w:t>__________________________________________________________________</w:t>
      </w:r>
      <w:r>
        <w:rPr>
          <w:sz w:val="28"/>
          <w:szCs w:val="28"/>
        </w:rPr>
        <w:t>__</w:t>
      </w:r>
    </w:p>
    <w:p w:rsidR="003214AD" w:rsidRPr="00774935" w:rsidRDefault="003214AD" w:rsidP="003214AD">
      <w:pPr>
        <w:autoSpaceDE w:val="0"/>
        <w:autoSpaceDN w:val="0"/>
        <w:adjustRightInd w:val="0"/>
        <w:ind w:firstLine="540"/>
        <w:jc w:val="both"/>
        <w:rPr>
          <w:sz w:val="28"/>
          <w:szCs w:val="28"/>
        </w:rPr>
      </w:pPr>
      <w:r>
        <w:rPr>
          <w:sz w:val="28"/>
          <w:szCs w:val="28"/>
        </w:rPr>
        <w:t xml:space="preserve"> </w:t>
      </w:r>
      <w:r w:rsidRPr="00CB316B">
        <w:t>нарушений не выявлено</w:t>
      </w:r>
      <w:r w:rsidRPr="00774935">
        <w:rPr>
          <w:sz w:val="28"/>
          <w:szCs w:val="28"/>
        </w:rPr>
        <w:t xml:space="preserve"> </w:t>
      </w:r>
      <w:r>
        <w:rPr>
          <w:sz w:val="28"/>
          <w:szCs w:val="28"/>
        </w:rPr>
        <w:t>_______</w:t>
      </w:r>
      <w:r w:rsidRPr="00774935">
        <w:rPr>
          <w:sz w:val="28"/>
          <w:szCs w:val="28"/>
        </w:rPr>
        <w:t>__________________________________</w:t>
      </w:r>
      <w:r>
        <w:rPr>
          <w:sz w:val="28"/>
          <w:szCs w:val="28"/>
        </w:rPr>
        <w:t xml:space="preserve"> </w:t>
      </w:r>
      <w:r w:rsidRPr="00774935">
        <w:rPr>
          <w:sz w:val="28"/>
          <w:szCs w:val="28"/>
        </w:rPr>
        <w:t>_______________________________________________________________</w:t>
      </w:r>
      <w:r>
        <w:rPr>
          <w:sz w:val="28"/>
          <w:szCs w:val="28"/>
        </w:rPr>
        <w:t>_____</w:t>
      </w:r>
    </w:p>
    <w:p w:rsidR="003214AD" w:rsidRPr="00CB316B" w:rsidRDefault="003214AD" w:rsidP="003214AD">
      <w:pPr>
        <w:autoSpaceDE w:val="0"/>
        <w:autoSpaceDN w:val="0"/>
        <w:adjustRightInd w:val="0"/>
        <w:ind w:firstLine="540"/>
        <w:jc w:val="both"/>
      </w:pPr>
      <w:r w:rsidRPr="00CB316B">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214AD" w:rsidRPr="00774935" w:rsidRDefault="003214AD" w:rsidP="003214AD">
      <w:pPr>
        <w:autoSpaceDE w:val="0"/>
        <w:autoSpaceDN w:val="0"/>
        <w:adjustRightInd w:val="0"/>
        <w:jc w:val="both"/>
        <w:rPr>
          <w:sz w:val="28"/>
          <w:szCs w:val="28"/>
        </w:rPr>
      </w:pPr>
      <w:r>
        <w:rPr>
          <w:sz w:val="28"/>
          <w:szCs w:val="28"/>
        </w:rPr>
        <w:t>______________________                 ______</w:t>
      </w:r>
      <w:r w:rsidRPr="00774935">
        <w:rPr>
          <w:sz w:val="28"/>
          <w:szCs w:val="28"/>
        </w:rPr>
        <w:t>_____________</w:t>
      </w:r>
      <w:r>
        <w:rPr>
          <w:sz w:val="28"/>
          <w:szCs w:val="28"/>
        </w:rPr>
        <w:t>____</w:t>
      </w:r>
      <w:r w:rsidRPr="00774935">
        <w:rPr>
          <w:sz w:val="28"/>
          <w:szCs w:val="28"/>
        </w:rPr>
        <w:t>_____________</w:t>
      </w:r>
    </w:p>
    <w:p w:rsidR="003214AD" w:rsidRPr="00CB316B" w:rsidRDefault="003214AD" w:rsidP="003214AD">
      <w:pPr>
        <w:autoSpaceDE w:val="0"/>
        <w:autoSpaceDN w:val="0"/>
        <w:adjustRightInd w:val="0"/>
        <w:ind w:firstLine="540"/>
        <w:jc w:val="both"/>
        <w:rPr>
          <w:sz w:val="20"/>
          <w:szCs w:val="20"/>
        </w:rPr>
      </w:pPr>
      <w:r w:rsidRPr="00CB316B">
        <w:rPr>
          <w:sz w:val="20"/>
          <w:szCs w:val="20"/>
        </w:rPr>
        <w:t xml:space="preserve">(подпись проверяющего)                </w:t>
      </w:r>
      <w:r>
        <w:rPr>
          <w:sz w:val="20"/>
          <w:szCs w:val="20"/>
        </w:rPr>
        <w:t xml:space="preserve">                  </w:t>
      </w:r>
      <w:r w:rsidRPr="00CB316B">
        <w:rPr>
          <w:sz w:val="20"/>
          <w:szCs w:val="20"/>
        </w:rPr>
        <w:t xml:space="preserve">(подпись уполномоченного </w:t>
      </w:r>
      <w:r>
        <w:rPr>
          <w:sz w:val="20"/>
          <w:szCs w:val="20"/>
        </w:rPr>
        <w:t xml:space="preserve">представителя </w:t>
      </w:r>
      <w:r w:rsidRPr="00CB316B">
        <w:rPr>
          <w:sz w:val="20"/>
          <w:szCs w:val="20"/>
        </w:rPr>
        <w:t xml:space="preserve">юридического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лица, </w:t>
      </w:r>
      <w:r w:rsidRPr="00CB316B">
        <w:rPr>
          <w:sz w:val="20"/>
          <w:szCs w:val="20"/>
        </w:rPr>
        <w:t>индивидуального</w:t>
      </w:r>
      <w:r>
        <w:rPr>
          <w:sz w:val="20"/>
          <w:szCs w:val="20"/>
        </w:rPr>
        <w:t xml:space="preserve"> </w:t>
      </w:r>
      <w:r w:rsidRPr="00CB316B">
        <w:rPr>
          <w:sz w:val="20"/>
          <w:szCs w:val="20"/>
        </w:rPr>
        <w:t xml:space="preserve">предпринимателя, его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B316B">
        <w:rPr>
          <w:sz w:val="20"/>
          <w:szCs w:val="20"/>
        </w:rPr>
        <w:t>уполномоченного представителя)</w:t>
      </w:r>
    </w:p>
    <w:p w:rsidR="003214AD" w:rsidRPr="00774935" w:rsidRDefault="003214AD" w:rsidP="003214AD">
      <w:pPr>
        <w:autoSpaceDE w:val="0"/>
        <w:autoSpaceDN w:val="0"/>
        <w:adjustRightInd w:val="0"/>
        <w:ind w:firstLine="540"/>
        <w:jc w:val="both"/>
        <w:rPr>
          <w:sz w:val="28"/>
          <w:szCs w:val="28"/>
        </w:rPr>
      </w:pPr>
      <w:r w:rsidRPr="00CB316B">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214AD" w:rsidRPr="00CB316B" w:rsidRDefault="003214AD" w:rsidP="003214AD">
      <w:pPr>
        <w:autoSpaceDE w:val="0"/>
        <w:autoSpaceDN w:val="0"/>
        <w:adjustRightInd w:val="0"/>
        <w:jc w:val="both"/>
      </w:pPr>
      <w:r w:rsidRPr="00CB316B">
        <w:t xml:space="preserve">______________________           </w:t>
      </w:r>
      <w:r>
        <w:t xml:space="preserve">               </w:t>
      </w:r>
      <w:r w:rsidRPr="00CB316B">
        <w:t xml:space="preserve">   ____________________________________</w:t>
      </w:r>
      <w:r>
        <w:t>_______</w:t>
      </w:r>
    </w:p>
    <w:p w:rsidR="003214AD" w:rsidRPr="00CB316B" w:rsidRDefault="003214AD" w:rsidP="003214AD">
      <w:pPr>
        <w:autoSpaceDE w:val="0"/>
        <w:autoSpaceDN w:val="0"/>
        <w:adjustRightInd w:val="0"/>
        <w:ind w:firstLine="540"/>
        <w:jc w:val="both"/>
        <w:rPr>
          <w:sz w:val="20"/>
          <w:szCs w:val="20"/>
        </w:rPr>
      </w:pPr>
      <w:r w:rsidRPr="00CB316B">
        <w:rPr>
          <w:sz w:val="20"/>
          <w:szCs w:val="20"/>
        </w:rPr>
        <w:t xml:space="preserve">(подпись проверяющего)                </w:t>
      </w:r>
      <w:r>
        <w:rPr>
          <w:sz w:val="20"/>
          <w:szCs w:val="20"/>
        </w:rPr>
        <w:t xml:space="preserve">                  </w:t>
      </w:r>
      <w:r w:rsidRPr="00CB316B">
        <w:rPr>
          <w:sz w:val="20"/>
          <w:szCs w:val="20"/>
        </w:rPr>
        <w:t xml:space="preserve">(подпись уполномоченного </w:t>
      </w:r>
      <w:r>
        <w:rPr>
          <w:sz w:val="20"/>
          <w:szCs w:val="20"/>
        </w:rPr>
        <w:t xml:space="preserve">представителя </w:t>
      </w:r>
      <w:r w:rsidRPr="00CB316B">
        <w:rPr>
          <w:sz w:val="20"/>
          <w:szCs w:val="20"/>
        </w:rPr>
        <w:t xml:space="preserve">юридического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лица, </w:t>
      </w:r>
      <w:r w:rsidRPr="00CB316B">
        <w:rPr>
          <w:sz w:val="20"/>
          <w:szCs w:val="20"/>
        </w:rPr>
        <w:t>индивидуального</w:t>
      </w:r>
      <w:r>
        <w:rPr>
          <w:sz w:val="20"/>
          <w:szCs w:val="20"/>
        </w:rPr>
        <w:t xml:space="preserve"> </w:t>
      </w:r>
      <w:r w:rsidRPr="00CB316B">
        <w:rPr>
          <w:sz w:val="20"/>
          <w:szCs w:val="20"/>
        </w:rPr>
        <w:t xml:space="preserve">предпринимателя, его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B316B">
        <w:rPr>
          <w:sz w:val="20"/>
          <w:szCs w:val="20"/>
        </w:rPr>
        <w:t>уполномоченного представителя)</w:t>
      </w:r>
    </w:p>
    <w:p w:rsidR="003214AD" w:rsidRPr="00CB316B" w:rsidRDefault="003214AD" w:rsidP="003214AD">
      <w:pPr>
        <w:autoSpaceDE w:val="0"/>
        <w:autoSpaceDN w:val="0"/>
        <w:adjustRightInd w:val="0"/>
        <w:ind w:firstLine="540"/>
        <w:jc w:val="both"/>
        <w:rPr>
          <w:sz w:val="20"/>
          <w:szCs w:val="20"/>
        </w:rPr>
      </w:pPr>
    </w:p>
    <w:p w:rsidR="003214AD" w:rsidRPr="00E149B6" w:rsidRDefault="003214AD" w:rsidP="003214AD">
      <w:pPr>
        <w:tabs>
          <w:tab w:val="left" w:pos="540"/>
          <w:tab w:val="left" w:pos="720"/>
        </w:tabs>
        <w:autoSpaceDE w:val="0"/>
        <w:autoSpaceDN w:val="0"/>
        <w:adjustRightInd w:val="0"/>
        <w:ind w:firstLine="540"/>
        <w:jc w:val="both"/>
      </w:pPr>
      <w:r w:rsidRPr="00E149B6">
        <w:t>Прилагаемые документы: ________________________________________</w:t>
      </w:r>
    </w:p>
    <w:p w:rsidR="003214AD" w:rsidRPr="00E149B6" w:rsidRDefault="003214AD" w:rsidP="003214AD">
      <w:pPr>
        <w:autoSpaceDE w:val="0"/>
        <w:autoSpaceDN w:val="0"/>
        <w:adjustRightInd w:val="0"/>
        <w:ind w:firstLine="540"/>
        <w:jc w:val="both"/>
      </w:pPr>
    </w:p>
    <w:p w:rsidR="003214AD" w:rsidRPr="00E149B6" w:rsidRDefault="003214AD" w:rsidP="003214AD">
      <w:pPr>
        <w:autoSpaceDE w:val="0"/>
        <w:autoSpaceDN w:val="0"/>
        <w:adjustRightInd w:val="0"/>
        <w:ind w:firstLine="540"/>
        <w:jc w:val="both"/>
      </w:pPr>
      <w:r w:rsidRPr="00E149B6">
        <w:t>Подписи лиц, проводивших проверку:</w:t>
      </w:r>
    </w:p>
    <w:p w:rsidR="003214AD" w:rsidRPr="00774935" w:rsidRDefault="003214AD" w:rsidP="003214AD">
      <w:pPr>
        <w:autoSpaceDE w:val="0"/>
        <w:autoSpaceDN w:val="0"/>
        <w:adjustRightInd w:val="0"/>
        <w:ind w:firstLine="540"/>
        <w:jc w:val="both"/>
        <w:rPr>
          <w:sz w:val="28"/>
          <w:szCs w:val="28"/>
        </w:rPr>
      </w:pPr>
      <w:r w:rsidRPr="00774935">
        <w:rPr>
          <w:sz w:val="28"/>
          <w:szCs w:val="28"/>
        </w:rPr>
        <w:t>_</w:t>
      </w:r>
      <w:r>
        <w:rPr>
          <w:sz w:val="28"/>
          <w:szCs w:val="28"/>
        </w:rPr>
        <w:t>____</w:t>
      </w:r>
      <w:r w:rsidRPr="00774935">
        <w:rPr>
          <w:sz w:val="28"/>
          <w:szCs w:val="28"/>
        </w:rPr>
        <w:t>_________________</w:t>
      </w:r>
      <w:r>
        <w:rPr>
          <w:sz w:val="28"/>
          <w:szCs w:val="28"/>
        </w:rPr>
        <w:t>___________</w:t>
      </w:r>
    </w:p>
    <w:p w:rsidR="003214AD" w:rsidRDefault="003214AD" w:rsidP="003214AD">
      <w:pPr>
        <w:autoSpaceDE w:val="0"/>
        <w:autoSpaceDN w:val="0"/>
        <w:adjustRightInd w:val="0"/>
        <w:ind w:firstLine="540"/>
        <w:jc w:val="both"/>
        <w:rPr>
          <w:sz w:val="28"/>
          <w:szCs w:val="28"/>
        </w:rPr>
      </w:pPr>
      <w:r>
        <w:rPr>
          <w:sz w:val="28"/>
          <w:szCs w:val="28"/>
        </w:rPr>
        <w:t>_________________________________</w:t>
      </w:r>
    </w:p>
    <w:p w:rsidR="003214AD" w:rsidRDefault="003214AD" w:rsidP="003214AD">
      <w:pPr>
        <w:autoSpaceDE w:val="0"/>
        <w:autoSpaceDN w:val="0"/>
        <w:adjustRightInd w:val="0"/>
        <w:ind w:firstLine="540"/>
        <w:jc w:val="both"/>
        <w:rPr>
          <w:sz w:val="28"/>
          <w:szCs w:val="28"/>
        </w:rPr>
      </w:pPr>
    </w:p>
    <w:p w:rsidR="003214AD" w:rsidRPr="00E149B6" w:rsidRDefault="003214AD" w:rsidP="003214AD">
      <w:pPr>
        <w:autoSpaceDE w:val="0"/>
        <w:autoSpaceDN w:val="0"/>
        <w:adjustRightInd w:val="0"/>
        <w:ind w:firstLine="540"/>
        <w:jc w:val="both"/>
      </w:pPr>
      <w:r w:rsidRPr="00E149B6">
        <w:t>С актом проверки ознакомле</w:t>
      </w:r>
      <w:proofErr w:type="gramStart"/>
      <w:r w:rsidRPr="00E149B6">
        <w:t>н(</w:t>
      </w:r>
      <w:proofErr w:type="gramEnd"/>
      <w:r w:rsidRPr="00E149B6">
        <w:t>а), копию акта со всеми приложениями получил(а): ________________________________________________________</w:t>
      </w:r>
      <w:r>
        <w:t>________________________</w:t>
      </w:r>
    </w:p>
    <w:p w:rsidR="003214AD" w:rsidRPr="001D555B" w:rsidRDefault="003214AD" w:rsidP="003214AD">
      <w:pPr>
        <w:autoSpaceDE w:val="0"/>
        <w:autoSpaceDN w:val="0"/>
        <w:adjustRightInd w:val="0"/>
        <w:jc w:val="both"/>
        <w:rPr>
          <w:sz w:val="22"/>
          <w:szCs w:val="22"/>
        </w:rPr>
      </w:pPr>
      <w:r w:rsidRPr="001D555B">
        <w:rPr>
          <w:sz w:val="22"/>
          <w:szCs w:val="22"/>
        </w:rPr>
        <w:t>(</w:t>
      </w:r>
      <w:r w:rsidRPr="00E149B6">
        <w:rPr>
          <w:sz w:val="20"/>
          <w:szCs w:val="20"/>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214AD" w:rsidRPr="00774935" w:rsidRDefault="003214AD" w:rsidP="003214AD">
      <w:pPr>
        <w:autoSpaceDE w:val="0"/>
        <w:autoSpaceDN w:val="0"/>
        <w:adjustRightInd w:val="0"/>
        <w:ind w:firstLine="540"/>
        <w:jc w:val="both"/>
        <w:rPr>
          <w:sz w:val="28"/>
          <w:szCs w:val="28"/>
        </w:rPr>
      </w:pPr>
    </w:p>
    <w:p w:rsidR="003214AD" w:rsidRPr="00E149B6" w:rsidRDefault="003214AD" w:rsidP="003214AD">
      <w:pPr>
        <w:autoSpaceDE w:val="0"/>
        <w:autoSpaceDN w:val="0"/>
        <w:adjustRightInd w:val="0"/>
        <w:jc w:val="both"/>
      </w:pPr>
      <w:r w:rsidRPr="00E149B6">
        <w:t xml:space="preserve">"__" __________ 20__ г.                                                 </w:t>
      </w:r>
      <w:r>
        <w:t xml:space="preserve">                  </w:t>
      </w:r>
      <w:r w:rsidRPr="00E149B6">
        <w:t xml:space="preserve">  ____________________</w:t>
      </w:r>
    </w:p>
    <w:p w:rsidR="003214AD" w:rsidRPr="00E149B6" w:rsidRDefault="003214AD" w:rsidP="003214AD">
      <w:pPr>
        <w:autoSpaceDE w:val="0"/>
        <w:autoSpaceDN w:val="0"/>
        <w:adjustRightInd w:val="0"/>
        <w:ind w:firstLine="540"/>
        <w:jc w:val="both"/>
        <w:rPr>
          <w:sz w:val="20"/>
          <w:szCs w:val="20"/>
        </w:rPr>
      </w:pPr>
      <w:r w:rsidRPr="00E149B6">
        <w:rPr>
          <w:sz w:val="20"/>
          <w:szCs w:val="20"/>
        </w:rPr>
        <w:t xml:space="preserve">                                                                                           </w:t>
      </w:r>
      <w:r>
        <w:rPr>
          <w:sz w:val="20"/>
          <w:szCs w:val="20"/>
        </w:rPr>
        <w:t xml:space="preserve">                                        </w:t>
      </w:r>
      <w:r w:rsidRPr="00E149B6">
        <w:rPr>
          <w:sz w:val="20"/>
          <w:szCs w:val="20"/>
        </w:rPr>
        <w:t xml:space="preserve">       (подпись)</w:t>
      </w:r>
    </w:p>
    <w:p w:rsidR="003214AD" w:rsidRPr="00E149B6" w:rsidRDefault="003214AD" w:rsidP="003214AD">
      <w:pPr>
        <w:autoSpaceDE w:val="0"/>
        <w:autoSpaceDN w:val="0"/>
        <w:adjustRightInd w:val="0"/>
        <w:ind w:firstLine="540"/>
        <w:jc w:val="both"/>
      </w:pPr>
      <w:r w:rsidRPr="00E149B6">
        <w:t>Пометка об отказе ознакомления с актом проверки:</w:t>
      </w:r>
    </w:p>
    <w:p w:rsidR="003214AD" w:rsidRPr="00774935" w:rsidRDefault="003214AD" w:rsidP="003214AD">
      <w:pPr>
        <w:autoSpaceDE w:val="0"/>
        <w:autoSpaceDN w:val="0"/>
        <w:adjustRightInd w:val="0"/>
        <w:ind w:firstLine="540"/>
        <w:jc w:val="both"/>
        <w:rPr>
          <w:sz w:val="28"/>
          <w:szCs w:val="28"/>
        </w:rPr>
      </w:pPr>
      <w:r w:rsidRPr="00774935">
        <w:rPr>
          <w:sz w:val="28"/>
          <w:szCs w:val="28"/>
        </w:rPr>
        <w:t>__________________________</w:t>
      </w:r>
      <w:r>
        <w:rPr>
          <w:sz w:val="28"/>
          <w:szCs w:val="28"/>
        </w:rPr>
        <w:t>_______________________</w:t>
      </w:r>
    </w:p>
    <w:p w:rsidR="003214AD" w:rsidRPr="001D555B" w:rsidRDefault="003214AD" w:rsidP="003214AD">
      <w:pPr>
        <w:autoSpaceDE w:val="0"/>
        <w:autoSpaceDN w:val="0"/>
        <w:adjustRightInd w:val="0"/>
        <w:ind w:firstLine="540"/>
        <w:jc w:val="both"/>
      </w:pPr>
      <w:r w:rsidRPr="00E149B6">
        <w:rPr>
          <w:sz w:val="20"/>
          <w:szCs w:val="20"/>
        </w:rPr>
        <w:t>(подпись уполномоченного  должностного лица (лиц), проводившего проверку)</w:t>
      </w:r>
    </w:p>
    <w:p w:rsidR="003214AD" w:rsidRPr="00CB316B" w:rsidRDefault="003214AD" w:rsidP="003214AD">
      <w:pPr>
        <w:autoSpaceDE w:val="0"/>
        <w:autoSpaceDN w:val="0"/>
        <w:adjustRightInd w:val="0"/>
        <w:ind w:left="6372" w:firstLine="708"/>
        <w:jc w:val="both"/>
      </w:pPr>
    </w:p>
    <w:p w:rsidR="003214AD" w:rsidRPr="00CB316B" w:rsidRDefault="003214AD" w:rsidP="003214AD">
      <w:pPr>
        <w:autoSpaceDE w:val="0"/>
        <w:autoSpaceDN w:val="0"/>
        <w:adjustRightInd w:val="0"/>
        <w:jc w:val="right"/>
        <w:outlineLvl w:val="0"/>
      </w:pPr>
      <w:r w:rsidRPr="00CB316B">
        <w:tab/>
      </w:r>
      <w:r w:rsidRPr="00CB316B">
        <w:tab/>
      </w:r>
      <w:r w:rsidRPr="00CB316B">
        <w:tab/>
      </w:r>
      <w:r w:rsidRPr="00CB316B">
        <w:tab/>
      </w:r>
      <w:r w:rsidRPr="00CB316B">
        <w:tab/>
      </w:r>
    </w:p>
    <w:p w:rsidR="003214AD" w:rsidRPr="00CB316B" w:rsidRDefault="003214AD" w:rsidP="003214AD">
      <w:pPr>
        <w:autoSpaceDE w:val="0"/>
        <w:autoSpaceDN w:val="0"/>
        <w:adjustRightInd w:val="0"/>
        <w:jc w:val="right"/>
        <w:outlineLvl w:val="0"/>
      </w:pPr>
    </w:p>
    <w:p w:rsidR="003214AD" w:rsidRPr="00CB316B" w:rsidRDefault="003214AD" w:rsidP="003214AD">
      <w:pPr>
        <w:autoSpaceDE w:val="0"/>
        <w:autoSpaceDN w:val="0"/>
        <w:adjustRightInd w:val="0"/>
        <w:jc w:val="right"/>
        <w:outlineLvl w:val="0"/>
      </w:pPr>
    </w:p>
    <w:p w:rsidR="003214AD" w:rsidRDefault="003214AD" w:rsidP="003214AD">
      <w:pPr>
        <w:autoSpaceDE w:val="0"/>
        <w:autoSpaceDN w:val="0"/>
        <w:adjustRightInd w:val="0"/>
        <w:jc w:val="right"/>
        <w:outlineLvl w:val="0"/>
        <w:rPr>
          <w:sz w:val="22"/>
          <w:szCs w:val="22"/>
        </w:rPr>
      </w:pPr>
    </w:p>
    <w:p w:rsidR="003214AD" w:rsidRDefault="003214AD" w:rsidP="003214AD">
      <w:pPr>
        <w:autoSpaceDE w:val="0"/>
        <w:autoSpaceDN w:val="0"/>
        <w:adjustRightInd w:val="0"/>
        <w:jc w:val="right"/>
        <w:outlineLvl w:val="0"/>
        <w:rPr>
          <w:sz w:val="22"/>
          <w:szCs w:val="22"/>
        </w:rPr>
      </w:pPr>
    </w:p>
    <w:p w:rsidR="003214AD" w:rsidRDefault="003214AD" w:rsidP="003214AD">
      <w:pPr>
        <w:autoSpaceDE w:val="0"/>
        <w:autoSpaceDN w:val="0"/>
        <w:adjustRightInd w:val="0"/>
        <w:jc w:val="right"/>
        <w:outlineLvl w:val="0"/>
      </w:pPr>
    </w:p>
    <w:p w:rsidR="003214AD" w:rsidRDefault="003214AD" w:rsidP="003214AD">
      <w:pPr>
        <w:autoSpaceDE w:val="0"/>
        <w:autoSpaceDN w:val="0"/>
        <w:adjustRightInd w:val="0"/>
        <w:jc w:val="right"/>
        <w:outlineLvl w:val="0"/>
      </w:pPr>
    </w:p>
    <w:p w:rsidR="003214AD" w:rsidRDefault="003214AD" w:rsidP="003214AD">
      <w:pPr>
        <w:autoSpaceDE w:val="0"/>
        <w:autoSpaceDN w:val="0"/>
        <w:adjustRightInd w:val="0"/>
        <w:jc w:val="right"/>
        <w:outlineLvl w:val="0"/>
      </w:pPr>
    </w:p>
    <w:p w:rsidR="00A50AA6" w:rsidRDefault="00A50AA6" w:rsidP="003214AD">
      <w:pPr>
        <w:autoSpaceDE w:val="0"/>
        <w:autoSpaceDN w:val="0"/>
        <w:adjustRightInd w:val="0"/>
        <w:jc w:val="right"/>
        <w:outlineLvl w:val="0"/>
      </w:pPr>
    </w:p>
    <w:p w:rsidR="00A50AA6" w:rsidRDefault="00A50AA6" w:rsidP="003214AD">
      <w:pPr>
        <w:autoSpaceDE w:val="0"/>
        <w:autoSpaceDN w:val="0"/>
        <w:adjustRightInd w:val="0"/>
        <w:jc w:val="right"/>
        <w:outlineLvl w:val="0"/>
      </w:pPr>
    </w:p>
    <w:p w:rsidR="00A50AA6" w:rsidRDefault="00A50AA6" w:rsidP="003214AD">
      <w:pPr>
        <w:autoSpaceDE w:val="0"/>
        <w:autoSpaceDN w:val="0"/>
        <w:adjustRightInd w:val="0"/>
        <w:jc w:val="right"/>
        <w:outlineLvl w:val="0"/>
      </w:pPr>
    </w:p>
    <w:p w:rsidR="00A50AA6" w:rsidRDefault="00A50AA6" w:rsidP="003214AD">
      <w:pPr>
        <w:autoSpaceDE w:val="0"/>
        <w:autoSpaceDN w:val="0"/>
        <w:adjustRightInd w:val="0"/>
        <w:jc w:val="right"/>
        <w:outlineLvl w:val="0"/>
      </w:pPr>
    </w:p>
    <w:p w:rsidR="003214AD" w:rsidRDefault="003214AD" w:rsidP="003214AD">
      <w:pPr>
        <w:autoSpaceDE w:val="0"/>
        <w:autoSpaceDN w:val="0"/>
        <w:adjustRightInd w:val="0"/>
        <w:jc w:val="right"/>
        <w:outlineLvl w:val="0"/>
      </w:pPr>
    </w:p>
    <w:p w:rsidR="00133230" w:rsidRPr="00E23399" w:rsidRDefault="00133230" w:rsidP="00133230">
      <w:pPr>
        <w:ind w:left="6096"/>
        <w:rPr>
          <w:sz w:val="20"/>
          <w:szCs w:val="20"/>
        </w:rPr>
      </w:pPr>
      <w:r w:rsidRPr="00E23399">
        <w:rPr>
          <w:sz w:val="20"/>
          <w:szCs w:val="20"/>
        </w:rPr>
        <w:t>Приложение №</w:t>
      </w:r>
      <w:r>
        <w:rPr>
          <w:sz w:val="20"/>
          <w:szCs w:val="20"/>
        </w:rPr>
        <w:t xml:space="preserve"> 5</w:t>
      </w:r>
      <w:r w:rsidRPr="00E23399">
        <w:rPr>
          <w:sz w:val="20"/>
          <w:szCs w:val="20"/>
        </w:rPr>
        <w:t xml:space="preserve"> </w:t>
      </w:r>
    </w:p>
    <w:p w:rsidR="00133230" w:rsidRPr="00E23399" w:rsidRDefault="00133230" w:rsidP="00133230">
      <w:pPr>
        <w:ind w:left="6120"/>
        <w:rPr>
          <w:sz w:val="20"/>
          <w:szCs w:val="20"/>
        </w:rPr>
      </w:pPr>
      <w:r w:rsidRPr="00E23399">
        <w:rPr>
          <w:sz w:val="20"/>
          <w:szCs w:val="20"/>
        </w:rPr>
        <w:t>к административному регламенту</w:t>
      </w:r>
    </w:p>
    <w:p w:rsidR="00133230" w:rsidRPr="00E23399" w:rsidRDefault="00133230" w:rsidP="00133230">
      <w:pPr>
        <w:ind w:left="6120"/>
        <w:rPr>
          <w:sz w:val="20"/>
          <w:szCs w:val="20"/>
        </w:rPr>
      </w:pPr>
      <w:proofErr w:type="gramStart"/>
      <w:r w:rsidRPr="00E23399">
        <w:rPr>
          <w:sz w:val="20"/>
          <w:szCs w:val="20"/>
        </w:rPr>
        <w:t>утвержденному</w:t>
      </w:r>
      <w:proofErr w:type="gramEnd"/>
      <w:r w:rsidRPr="00E23399">
        <w:rPr>
          <w:sz w:val="20"/>
          <w:szCs w:val="20"/>
        </w:rPr>
        <w:t xml:space="preserve"> постановлением администрации </w:t>
      </w:r>
      <w:proofErr w:type="spellStart"/>
      <w:r w:rsidRPr="00E23399">
        <w:rPr>
          <w:sz w:val="20"/>
          <w:szCs w:val="20"/>
        </w:rPr>
        <w:t>Синявинского</w:t>
      </w:r>
      <w:proofErr w:type="spellEnd"/>
      <w:r w:rsidRPr="00E23399">
        <w:rPr>
          <w:sz w:val="20"/>
          <w:szCs w:val="20"/>
        </w:rPr>
        <w:t xml:space="preserve"> городского поселения Кировского муниципального района Ленинградской области </w:t>
      </w:r>
    </w:p>
    <w:p w:rsidR="00133230" w:rsidRPr="00E23399" w:rsidRDefault="00133230" w:rsidP="00133230">
      <w:pPr>
        <w:ind w:left="6120"/>
        <w:rPr>
          <w:sz w:val="20"/>
          <w:szCs w:val="20"/>
        </w:rPr>
      </w:pPr>
      <w:r w:rsidRPr="00E23399">
        <w:rPr>
          <w:sz w:val="20"/>
          <w:szCs w:val="20"/>
        </w:rPr>
        <w:t>от                            №</w:t>
      </w:r>
    </w:p>
    <w:p w:rsidR="00133230" w:rsidRPr="00657488" w:rsidRDefault="00133230" w:rsidP="00133230">
      <w:pPr>
        <w:ind w:firstLine="851"/>
        <w:jc w:val="center"/>
        <w:rPr>
          <w:color w:val="000000"/>
        </w:rPr>
      </w:pPr>
      <w:r w:rsidRPr="00657488">
        <w:rPr>
          <w:color w:val="000000"/>
        </w:rPr>
        <w:t> </w:t>
      </w:r>
    </w:p>
    <w:p w:rsidR="003214AD" w:rsidRDefault="003214AD" w:rsidP="003214AD">
      <w:pPr>
        <w:widowControl w:val="0"/>
        <w:autoSpaceDE w:val="0"/>
        <w:autoSpaceDN w:val="0"/>
        <w:adjustRightInd w:val="0"/>
        <w:jc w:val="right"/>
      </w:pPr>
    </w:p>
    <w:p w:rsidR="003214AD" w:rsidRPr="00774935" w:rsidRDefault="003214AD" w:rsidP="003214AD">
      <w:pPr>
        <w:autoSpaceDE w:val="0"/>
        <w:autoSpaceDN w:val="0"/>
        <w:adjustRightInd w:val="0"/>
        <w:ind w:firstLine="540"/>
        <w:jc w:val="both"/>
        <w:rPr>
          <w:sz w:val="28"/>
          <w:szCs w:val="28"/>
        </w:rPr>
      </w:pPr>
    </w:p>
    <w:p w:rsidR="003214AD" w:rsidRPr="00CB316B" w:rsidRDefault="003214AD" w:rsidP="003214AD">
      <w:pPr>
        <w:autoSpaceDE w:val="0"/>
        <w:autoSpaceDN w:val="0"/>
        <w:adjustRightInd w:val="0"/>
        <w:ind w:firstLine="540"/>
        <w:jc w:val="center"/>
        <w:rPr>
          <w:b/>
        </w:rPr>
      </w:pPr>
      <w:r w:rsidRPr="001159C0">
        <w:rPr>
          <w:b/>
        </w:rPr>
        <w:t xml:space="preserve"> </w:t>
      </w:r>
      <w:r w:rsidRPr="00CB316B">
        <w:rPr>
          <w:b/>
        </w:rPr>
        <w:t>ПРЕДПИСАНИЕ № ____</w:t>
      </w:r>
    </w:p>
    <w:p w:rsidR="003214AD" w:rsidRPr="00CB316B" w:rsidRDefault="003214AD" w:rsidP="003214AD">
      <w:pPr>
        <w:autoSpaceDE w:val="0"/>
        <w:autoSpaceDN w:val="0"/>
        <w:adjustRightInd w:val="0"/>
        <w:ind w:firstLine="540"/>
        <w:jc w:val="center"/>
        <w:rPr>
          <w:b/>
        </w:rPr>
      </w:pPr>
      <w:r w:rsidRPr="00CB316B">
        <w:rPr>
          <w:b/>
        </w:rPr>
        <w:t>об устранении нарушений законодательства</w:t>
      </w:r>
    </w:p>
    <w:p w:rsidR="003214AD" w:rsidRPr="00CB316B" w:rsidRDefault="003214AD" w:rsidP="003214AD">
      <w:pPr>
        <w:autoSpaceDE w:val="0"/>
        <w:autoSpaceDN w:val="0"/>
        <w:adjustRightInd w:val="0"/>
        <w:ind w:firstLine="540"/>
        <w:jc w:val="both"/>
      </w:pPr>
    </w:p>
    <w:p w:rsidR="003214AD" w:rsidRPr="00CB316B" w:rsidRDefault="003214AD" w:rsidP="003214AD">
      <w:pPr>
        <w:autoSpaceDE w:val="0"/>
        <w:autoSpaceDN w:val="0"/>
        <w:adjustRightInd w:val="0"/>
        <w:jc w:val="both"/>
      </w:pPr>
      <w:r w:rsidRPr="00CB316B">
        <w:t>"__" ____________ 20__ г.                                      _________________________</w:t>
      </w:r>
    </w:p>
    <w:p w:rsidR="003214AD" w:rsidRPr="00CB316B" w:rsidRDefault="003214AD" w:rsidP="003214AD">
      <w:pPr>
        <w:autoSpaceDE w:val="0"/>
        <w:autoSpaceDN w:val="0"/>
        <w:adjustRightInd w:val="0"/>
        <w:ind w:firstLine="540"/>
        <w:jc w:val="both"/>
      </w:pPr>
      <w:r w:rsidRPr="00CB316B">
        <w:t xml:space="preserve">                                                                                    (место составления)</w:t>
      </w:r>
    </w:p>
    <w:p w:rsidR="003214AD" w:rsidRPr="00CB316B" w:rsidRDefault="003214AD" w:rsidP="003214AD">
      <w:pPr>
        <w:autoSpaceDE w:val="0"/>
        <w:autoSpaceDN w:val="0"/>
        <w:adjustRightInd w:val="0"/>
        <w:ind w:firstLine="540"/>
        <w:jc w:val="both"/>
      </w:pPr>
    </w:p>
    <w:p w:rsidR="003214AD" w:rsidRPr="00CB316B" w:rsidRDefault="003214AD" w:rsidP="003214AD">
      <w:pPr>
        <w:autoSpaceDE w:val="0"/>
        <w:autoSpaceDN w:val="0"/>
        <w:adjustRightInd w:val="0"/>
        <w:ind w:firstLine="540"/>
        <w:jc w:val="both"/>
      </w:pPr>
      <w:r w:rsidRPr="00CB316B">
        <w:rPr>
          <w:bCs/>
        </w:rPr>
        <w:t xml:space="preserve">                                          </w:t>
      </w:r>
      <w:r w:rsidRPr="00CB316B">
        <w:t>ПРЕДПИСЫВАЮ:</w:t>
      </w:r>
    </w:p>
    <w:p w:rsidR="003214AD" w:rsidRPr="00CB316B" w:rsidRDefault="003214AD" w:rsidP="003214AD">
      <w:pPr>
        <w:autoSpaceDE w:val="0"/>
        <w:autoSpaceDN w:val="0"/>
        <w:adjustRightInd w:val="0"/>
        <w:jc w:val="both"/>
      </w:pPr>
      <w:r w:rsidRPr="00CB316B">
        <w:t>__________________________________________________________________</w:t>
      </w:r>
    </w:p>
    <w:p w:rsidR="003214AD" w:rsidRPr="00CB316B" w:rsidRDefault="003214AD" w:rsidP="003214AD">
      <w:pPr>
        <w:autoSpaceDE w:val="0"/>
        <w:autoSpaceDN w:val="0"/>
        <w:adjustRightInd w:val="0"/>
        <w:jc w:val="both"/>
      </w:pPr>
      <w:r w:rsidRPr="00CB316B">
        <w:t>(полное и сокращенное наименование проверяемого юридического лица, Ф.И.О. индивидуального предпринимателя, которому выдается предписание)</w:t>
      </w:r>
    </w:p>
    <w:p w:rsidR="003214AD" w:rsidRPr="00CB316B" w:rsidRDefault="003214AD" w:rsidP="003214AD">
      <w:pPr>
        <w:autoSpaceDE w:val="0"/>
        <w:autoSpaceDN w:val="0"/>
        <w:adjustRightInd w:val="0"/>
        <w:ind w:firstLine="540"/>
        <w:jc w:val="both"/>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3214AD" w:rsidRPr="00CB316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ind w:firstLine="1"/>
              <w:jc w:val="center"/>
            </w:pPr>
            <w:r w:rsidRPr="00CB316B">
              <w:t xml:space="preserve">№  </w:t>
            </w:r>
            <w:r w:rsidRPr="00CB316B">
              <w:br/>
            </w:r>
            <w:proofErr w:type="spellStart"/>
            <w:proofErr w:type="gramStart"/>
            <w:r w:rsidRPr="00CB316B">
              <w:t>п</w:t>
            </w:r>
            <w:proofErr w:type="spellEnd"/>
            <w:proofErr w:type="gramEnd"/>
            <w:r w:rsidRPr="00CB316B">
              <w:t>/</w:t>
            </w:r>
            <w:proofErr w:type="spellStart"/>
            <w:r w:rsidRPr="00CB316B">
              <w:t>п</w:t>
            </w:r>
            <w:proofErr w:type="spellEnd"/>
          </w:p>
        </w:tc>
        <w:tc>
          <w:tcPr>
            <w:tcW w:w="3105"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ind w:firstLine="1"/>
              <w:jc w:val="center"/>
            </w:pPr>
            <w:r w:rsidRPr="00CB316B">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ind w:firstLine="1"/>
              <w:jc w:val="center"/>
            </w:pPr>
            <w:r w:rsidRPr="00CB316B">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ind w:firstLine="1"/>
              <w:jc w:val="center"/>
            </w:pPr>
            <w:r w:rsidRPr="00CB316B">
              <w:t>Основание (ссылка на нормативный правовой акт)</w:t>
            </w:r>
          </w:p>
        </w:tc>
      </w:tr>
      <w:tr w:rsidR="003214AD" w:rsidRPr="00CB316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r w:rsidRPr="00CB316B">
              <w:t>2</w:t>
            </w:r>
          </w:p>
        </w:tc>
        <w:tc>
          <w:tcPr>
            <w:tcW w:w="2160"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r w:rsidRPr="00CB316B">
              <w:t>3</w:t>
            </w:r>
          </w:p>
        </w:tc>
        <w:tc>
          <w:tcPr>
            <w:tcW w:w="3915"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r w:rsidRPr="00CB316B">
              <w:t>4</w:t>
            </w:r>
          </w:p>
        </w:tc>
      </w:tr>
      <w:tr w:rsidR="003214AD" w:rsidRPr="00CB316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r w:rsidRPr="00CB316B">
              <w:t>1</w:t>
            </w:r>
          </w:p>
        </w:tc>
        <w:tc>
          <w:tcPr>
            <w:tcW w:w="3105"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p>
        </w:tc>
      </w:tr>
      <w:tr w:rsidR="003214AD" w:rsidRPr="00CB316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r w:rsidRPr="00CB316B">
              <w:t>2</w:t>
            </w:r>
          </w:p>
        </w:tc>
        <w:tc>
          <w:tcPr>
            <w:tcW w:w="3105"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p>
        </w:tc>
      </w:tr>
      <w:tr w:rsidR="003214AD" w:rsidRPr="00CB316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r w:rsidRPr="00CB316B">
              <w:t>3</w:t>
            </w:r>
          </w:p>
        </w:tc>
        <w:tc>
          <w:tcPr>
            <w:tcW w:w="3105"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3214AD" w:rsidRPr="00CB316B" w:rsidRDefault="003214AD" w:rsidP="00BB71EA">
            <w:pPr>
              <w:autoSpaceDE w:val="0"/>
              <w:autoSpaceDN w:val="0"/>
              <w:adjustRightInd w:val="0"/>
              <w:jc w:val="center"/>
            </w:pPr>
          </w:p>
        </w:tc>
      </w:tr>
    </w:tbl>
    <w:p w:rsidR="003214AD" w:rsidRPr="00CB316B" w:rsidRDefault="003214AD" w:rsidP="003214AD">
      <w:pPr>
        <w:autoSpaceDE w:val="0"/>
        <w:autoSpaceDN w:val="0"/>
        <w:adjustRightInd w:val="0"/>
        <w:ind w:firstLine="540"/>
        <w:jc w:val="both"/>
      </w:pPr>
      <w:r w:rsidRPr="00CB316B">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3214AD" w:rsidRPr="00CB316B" w:rsidRDefault="003214AD" w:rsidP="003214AD">
      <w:pPr>
        <w:autoSpaceDE w:val="0"/>
        <w:autoSpaceDN w:val="0"/>
        <w:adjustRightInd w:val="0"/>
        <w:jc w:val="both"/>
      </w:pPr>
      <w:r w:rsidRPr="00CB316B">
        <w:t>______________________________                             ______________________</w:t>
      </w:r>
    </w:p>
    <w:p w:rsidR="003214AD" w:rsidRPr="00CB316B" w:rsidRDefault="003214AD" w:rsidP="003214AD">
      <w:pPr>
        <w:autoSpaceDE w:val="0"/>
        <w:autoSpaceDN w:val="0"/>
        <w:adjustRightInd w:val="0"/>
        <w:jc w:val="both"/>
      </w:pPr>
      <w:r w:rsidRPr="00CB316B">
        <w:t>(наименование должностного лица)      (подпись)       фамилия, имя, отчество</w:t>
      </w:r>
    </w:p>
    <w:p w:rsidR="003214AD" w:rsidRPr="00CB316B" w:rsidRDefault="003214AD" w:rsidP="003214AD">
      <w:pPr>
        <w:autoSpaceDE w:val="0"/>
        <w:autoSpaceDN w:val="0"/>
        <w:adjustRightInd w:val="0"/>
        <w:jc w:val="both"/>
      </w:pPr>
    </w:p>
    <w:p w:rsidR="003214AD" w:rsidRPr="00CB316B" w:rsidRDefault="003214AD" w:rsidP="003214AD">
      <w:pPr>
        <w:autoSpaceDE w:val="0"/>
        <w:autoSpaceDN w:val="0"/>
        <w:adjustRightInd w:val="0"/>
        <w:ind w:firstLine="540"/>
        <w:jc w:val="both"/>
      </w:pPr>
      <w:r w:rsidRPr="00CB316B">
        <w:t>М.П.</w:t>
      </w:r>
    </w:p>
    <w:p w:rsidR="003214AD" w:rsidRPr="00CB316B" w:rsidRDefault="003214AD" w:rsidP="003214AD">
      <w:pPr>
        <w:autoSpaceDE w:val="0"/>
        <w:autoSpaceDN w:val="0"/>
        <w:adjustRightInd w:val="0"/>
        <w:ind w:firstLine="540"/>
        <w:jc w:val="both"/>
      </w:pPr>
    </w:p>
    <w:p w:rsidR="003214AD" w:rsidRPr="00CB316B" w:rsidRDefault="003214AD" w:rsidP="003214AD">
      <w:pPr>
        <w:autoSpaceDE w:val="0"/>
        <w:autoSpaceDN w:val="0"/>
        <w:adjustRightInd w:val="0"/>
        <w:ind w:firstLine="540"/>
        <w:jc w:val="both"/>
      </w:pPr>
      <w:r w:rsidRPr="00CB316B">
        <w:t>Предписание получено:</w:t>
      </w:r>
    </w:p>
    <w:p w:rsidR="003214AD" w:rsidRPr="00CB316B" w:rsidRDefault="003214AD" w:rsidP="003214AD">
      <w:pPr>
        <w:autoSpaceDE w:val="0"/>
        <w:autoSpaceDN w:val="0"/>
        <w:adjustRightInd w:val="0"/>
        <w:jc w:val="both"/>
      </w:pPr>
    </w:p>
    <w:p w:rsidR="003214AD" w:rsidRPr="00CB316B" w:rsidRDefault="003214AD" w:rsidP="003214AD">
      <w:pPr>
        <w:autoSpaceDE w:val="0"/>
        <w:autoSpaceDN w:val="0"/>
        <w:adjustRightInd w:val="0"/>
        <w:jc w:val="both"/>
      </w:pPr>
      <w:r w:rsidRPr="00CB316B">
        <w:t>___________________________________                             _________________</w:t>
      </w:r>
    </w:p>
    <w:p w:rsidR="003214AD" w:rsidRPr="00CB316B" w:rsidRDefault="003214AD" w:rsidP="003214AD">
      <w:pPr>
        <w:autoSpaceDE w:val="0"/>
        <w:autoSpaceDN w:val="0"/>
        <w:adjustRightInd w:val="0"/>
        <w:jc w:val="both"/>
      </w:pPr>
      <w:r w:rsidRPr="00CB316B">
        <w:t>(Должность, фамилия, имя, отчество</w:t>
      </w:r>
      <w:proofErr w:type="gramStart"/>
      <w:r w:rsidRPr="00CB316B">
        <w:t xml:space="preserve"> )</w:t>
      </w:r>
      <w:proofErr w:type="gramEnd"/>
      <w:r w:rsidRPr="00CB316B">
        <w:t xml:space="preserve">                                           (подпись) </w:t>
      </w:r>
    </w:p>
    <w:p w:rsidR="003214AD" w:rsidRDefault="003214AD" w:rsidP="003214AD">
      <w:pPr>
        <w:autoSpaceDE w:val="0"/>
        <w:autoSpaceDN w:val="0"/>
        <w:adjustRightInd w:val="0"/>
        <w:ind w:left="6372" w:firstLine="708"/>
        <w:jc w:val="both"/>
      </w:pPr>
    </w:p>
    <w:p w:rsidR="003214AD" w:rsidRPr="00CB316B" w:rsidRDefault="003214AD" w:rsidP="003214AD">
      <w:pPr>
        <w:autoSpaceDE w:val="0"/>
        <w:autoSpaceDN w:val="0"/>
        <w:adjustRightInd w:val="0"/>
        <w:ind w:left="6372" w:firstLine="708"/>
        <w:jc w:val="both"/>
      </w:pPr>
      <w:r w:rsidRPr="00CB316B">
        <w:t>Дата</w:t>
      </w:r>
    </w:p>
    <w:p w:rsidR="003214AD" w:rsidRPr="00CB316B" w:rsidRDefault="003214AD" w:rsidP="003214AD">
      <w:pPr>
        <w:autoSpaceDE w:val="0"/>
        <w:autoSpaceDN w:val="0"/>
        <w:adjustRightInd w:val="0"/>
        <w:ind w:left="6372" w:firstLine="708"/>
        <w:jc w:val="both"/>
      </w:pPr>
    </w:p>
    <w:p w:rsidR="003214AD" w:rsidRPr="00CB316B" w:rsidRDefault="003214AD" w:rsidP="003214AD">
      <w:pPr>
        <w:autoSpaceDE w:val="0"/>
        <w:autoSpaceDN w:val="0"/>
        <w:adjustRightInd w:val="0"/>
        <w:ind w:left="6372" w:firstLine="708"/>
        <w:jc w:val="both"/>
      </w:pPr>
    </w:p>
    <w:p w:rsidR="003214AD" w:rsidRPr="00CB316B" w:rsidRDefault="003214AD" w:rsidP="003214AD">
      <w:pPr>
        <w:autoSpaceDE w:val="0"/>
        <w:autoSpaceDN w:val="0"/>
        <w:adjustRightInd w:val="0"/>
        <w:ind w:left="6372" w:firstLine="708"/>
        <w:jc w:val="both"/>
      </w:pPr>
    </w:p>
    <w:p w:rsidR="003214AD" w:rsidRPr="00CB316B" w:rsidRDefault="003214AD" w:rsidP="003214AD">
      <w:pPr>
        <w:autoSpaceDE w:val="0"/>
        <w:autoSpaceDN w:val="0"/>
        <w:adjustRightInd w:val="0"/>
        <w:ind w:left="6372" w:firstLine="708"/>
        <w:jc w:val="both"/>
      </w:pPr>
    </w:p>
    <w:p w:rsidR="003214AD" w:rsidRDefault="003214AD" w:rsidP="003214AD">
      <w:pPr>
        <w:autoSpaceDE w:val="0"/>
        <w:autoSpaceDN w:val="0"/>
        <w:adjustRightInd w:val="0"/>
        <w:jc w:val="both"/>
        <w:rPr>
          <w:sz w:val="28"/>
          <w:szCs w:val="28"/>
        </w:rPr>
      </w:pPr>
    </w:p>
    <w:p w:rsidR="003214AD" w:rsidRDefault="003214AD" w:rsidP="003214AD">
      <w:pPr>
        <w:widowControl w:val="0"/>
        <w:autoSpaceDE w:val="0"/>
        <w:autoSpaceDN w:val="0"/>
        <w:adjustRightInd w:val="0"/>
        <w:jc w:val="right"/>
      </w:pPr>
    </w:p>
    <w:p w:rsidR="003214AD" w:rsidRDefault="003214AD" w:rsidP="003214AD"/>
    <w:p w:rsidR="00657488" w:rsidRDefault="00657488" w:rsidP="00657488">
      <w:pPr>
        <w:jc w:val="both"/>
      </w:pPr>
    </w:p>
    <w:sectPr w:rsidR="00657488" w:rsidSect="00AA0599">
      <w:footerReference w:type="even" r:id="rId16"/>
      <w:footerReference w:type="default" r:id="rId17"/>
      <w:pgSz w:w="11906" w:h="16838"/>
      <w:pgMar w:top="719" w:right="567"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C54" w:rsidRDefault="007F3C54">
      <w:r>
        <w:separator/>
      </w:r>
    </w:p>
  </w:endnote>
  <w:endnote w:type="continuationSeparator" w:id="1">
    <w:p w:rsidR="007F3C54" w:rsidRDefault="007F3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A1" w:rsidRDefault="00656662">
    <w:pPr>
      <w:pStyle w:val="a5"/>
      <w:framePr w:wrap="around" w:vAnchor="text" w:hAnchor="margin" w:xAlign="right" w:y="1"/>
      <w:rPr>
        <w:rStyle w:val="a6"/>
      </w:rPr>
    </w:pPr>
    <w:r>
      <w:rPr>
        <w:rStyle w:val="a6"/>
      </w:rPr>
      <w:fldChar w:fldCharType="begin"/>
    </w:r>
    <w:r w:rsidR="004412A1">
      <w:rPr>
        <w:rStyle w:val="a6"/>
      </w:rPr>
      <w:instrText xml:space="preserve">PAGE  </w:instrText>
    </w:r>
    <w:r>
      <w:rPr>
        <w:rStyle w:val="a6"/>
      </w:rPr>
      <w:fldChar w:fldCharType="end"/>
    </w:r>
  </w:p>
  <w:p w:rsidR="004412A1" w:rsidRDefault="004412A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A1" w:rsidRDefault="004412A1" w:rsidP="001133ED">
    <w:pPr>
      <w:pStyle w:val="a5"/>
      <w:framePr w:wrap="around" w:vAnchor="text" w:hAnchor="page" w:x="1135" w:y="48"/>
      <w:rPr>
        <w:rStyle w:val="a6"/>
      </w:rPr>
    </w:pPr>
  </w:p>
  <w:p w:rsidR="004412A1" w:rsidRDefault="004412A1" w:rsidP="001133ED">
    <w:pPr>
      <w:pStyle w:val="a5"/>
      <w:framePr w:wrap="around" w:vAnchor="text" w:hAnchor="page" w:x="1135" w:y="48"/>
      <w:rPr>
        <w:rStyle w:val="a6"/>
      </w:rPr>
    </w:pPr>
  </w:p>
  <w:p w:rsidR="004412A1" w:rsidRDefault="004412A1" w:rsidP="001F7D5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C54" w:rsidRDefault="007F3C54">
      <w:r>
        <w:separator/>
      </w:r>
    </w:p>
  </w:footnote>
  <w:footnote w:type="continuationSeparator" w:id="1">
    <w:p w:rsidR="007F3C54" w:rsidRDefault="007F3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800"/>
    <w:multiLevelType w:val="hybridMultilevel"/>
    <w:tmpl w:val="EDA8D74E"/>
    <w:lvl w:ilvl="0" w:tplc="12EC3F82">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D24362"/>
    <w:multiLevelType w:val="hybridMultilevel"/>
    <w:tmpl w:val="026C6A20"/>
    <w:lvl w:ilvl="0" w:tplc="502C275C">
      <w:start w:val="5"/>
      <w:numFmt w:val="bullet"/>
      <w:lvlText w:val="‑"/>
      <w:lvlJc w:val="left"/>
      <w:pPr>
        <w:tabs>
          <w:tab w:val="num" w:pos="2070"/>
        </w:tabs>
        <w:ind w:left="2070" w:hanging="360"/>
      </w:pPr>
      <w:rPr>
        <w:rFonts w:ascii="Arial Unicode MS" w:eastAsia="Arial Unicode MS" w:hAnsi="Arial Unicode MS" w:hint="eastAsia"/>
        <w:sz w:val="22"/>
      </w:rPr>
    </w:lvl>
    <w:lvl w:ilvl="1" w:tplc="C164B9F4">
      <w:start w:val="1"/>
      <w:numFmt w:val="decimal"/>
      <w:lvlText w:val="%2."/>
      <w:lvlJc w:val="left"/>
      <w:pPr>
        <w:tabs>
          <w:tab w:val="num" w:pos="1725"/>
        </w:tabs>
        <w:ind w:left="1725" w:hanging="360"/>
      </w:pPr>
      <w:rPr>
        <w:rFonts w:hint="eastAsia"/>
        <w:b/>
        <w:sz w:val="22"/>
      </w:rPr>
    </w:lvl>
    <w:lvl w:ilvl="2" w:tplc="CDF27880">
      <w:start w:val="1"/>
      <w:numFmt w:val="decimal"/>
      <w:lvlText w:val="%3)"/>
      <w:lvlJc w:val="left"/>
      <w:pPr>
        <w:tabs>
          <w:tab w:val="num" w:pos="2595"/>
        </w:tabs>
        <w:ind w:left="2595" w:hanging="510"/>
      </w:pPr>
      <w:rPr>
        <w:rFont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
    <w:nsid w:val="176005D5"/>
    <w:multiLevelType w:val="hybridMultilevel"/>
    <w:tmpl w:val="D63E8FEA"/>
    <w:lvl w:ilvl="0" w:tplc="01D4843C">
      <w:start w:val="1"/>
      <w:numFmt w:val="bullet"/>
      <w:lvlText w:val="-"/>
      <w:lvlJc w:val="left"/>
      <w:pPr>
        <w:tabs>
          <w:tab w:val="num" w:pos="585"/>
        </w:tabs>
        <w:ind w:left="585" w:hanging="360"/>
      </w:p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3">
    <w:nsid w:val="18F4094A"/>
    <w:multiLevelType w:val="multilevel"/>
    <w:tmpl w:val="126E68F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1EC65838"/>
    <w:multiLevelType w:val="hybridMultilevel"/>
    <w:tmpl w:val="0656528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231C1677"/>
    <w:multiLevelType w:val="hybridMultilevel"/>
    <w:tmpl w:val="1EFC20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D36374F"/>
    <w:multiLevelType w:val="hybridMultilevel"/>
    <w:tmpl w:val="284AF3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0D21879"/>
    <w:multiLevelType w:val="hybridMultilevel"/>
    <w:tmpl w:val="3D3692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6AF14B2"/>
    <w:multiLevelType w:val="hybridMultilevel"/>
    <w:tmpl w:val="2F4E38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0C17D70"/>
    <w:multiLevelType w:val="hybridMultilevel"/>
    <w:tmpl w:val="0E3EA8CA"/>
    <w:lvl w:ilvl="0" w:tplc="3894FB2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nsid w:val="4172075A"/>
    <w:multiLevelType w:val="hybridMultilevel"/>
    <w:tmpl w:val="5154751C"/>
    <w:lvl w:ilvl="0" w:tplc="AE92A19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4A9D2E3D"/>
    <w:multiLevelType w:val="multilevel"/>
    <w:tmpl w:val="47CCE38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EB6F57"/>
    <w:multiLevelType w:val="multilevel"/>
    <w:tmpl w:val="6456D33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634432"/>
    <w:multiLevelType w:val="hybridMultilevel"/>
    <w:tmpl w:val="F02212E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4FBB7DC2"/>
    <w:multiLevelType w:val="hybridMultilevel"/>
    <w:tmpl w:val="7DE89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A332E1"/>
    <w:multiLevelType w:val="hybridMultilevel"/>
    <w:tmpl w:val="3B50DC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A7E6BCB"/>
    <w:multiLevelType w:val="hybridMultilevel"/>
    <w:tmpl w:val="2C02A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EF5623"/>
    <w:multiLevelType w:val="hybridMultilevel"/>
    <w:tmpl w:val="A5C278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F5B6EC1"/>
    <w:multiLevelType w:val="hybridMultilevel"/>
    <w:tmpl w:val="415E2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D47370"/>
    <w:multiLevelType w:val="hybridMultilevel"/>
    <w:tmpl w:val="E5EE9D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A6C72F0"/>
    <w:multiLevelType w:val="hybridMultilevel"/>
    <w:tmpl w:val="BB567754"/>
    <w:lvl w:ilvl="0" w:tplc="53E0474E">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FE7AD4"/>
    <w:multiLevelType w:val="hybridMultilevel"/>
    <w:tmpl w:val="B058A9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397291E"/>
    <w:multiLevelType w:val="multilevel"/>
    <w:tmpl w:val="246E043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3">
    <w:nsid w:val="73F546F1"/>
    <w:multiLevelType w:val="hybridMultilevel"/>
    <w:tmpl w:val="7B6099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9BA2214"/>
    <w:multiLevelType w:val="hybridMultilevel"/>
    <w:tmpl w:val="35F8D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8C169B"/>
    <w:multiLevelType w:val="hybridMultilevel"/>
    <w:tmpl w:val="84E8580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18"/>
  </w:num>
  <w:num w:numId="4">
    <w:abstractNumId w:val="4"/>
  </w:num>
  <w:num w:numId="5">
    <w:abstractNumId w:val="11"/>
  </w:num>
  <w:num w:numId="6">
    <w:abstractNumId w:val="8"/>
  </w:num>
  <w:num w:numId="7">
    <w:abstractNumId w:val="17"/>
  </w:num>
  <w:num w:numId="8">
    <w:abstractNumId w:val="6"/>
  </w:num>
  <w:num w:numId="9">
    <w:abstractNumId w:val="23"/>
  </w:num>
  <w:num w:numId="10">
    <w:abstractNumId w:val="19"/>
  </w:num>
  <w:num w:numId="11">
    <w:abstractNumId w:val="12"/>
  </w:num>
  <w:num w:numId="12">
    <w:abstractNumId w:val="22"/>
  </w:num>
  <w:num w:numId="13">
    <w:abstractNumId w:val="21"/>
  </w:num>
  <w:num w:numId="14">
    <w:abstractNumId w:val="15"/>
  </w:num>
  <w:num w:numId="15">
    <w:abstractNumId w:val="7"/>
  </w:num>
  <w:num w:numId="16">
    <w:abstractNumId w:val="9"/>
  </w:num>
  <w:num w:numId="17">
    <w:abstractNumId w:val="13"/>
  </w:num>
  <w:num w:numId="18">
    <w:abstractNumId w:val="16"/>
  </w:num>
  <w:num w:numId="19">
    <w:abstractNumId w:val="3"/>
  </w:num>
  <w:num w:numId="20">
    <w:abstractNumId w:val="0"/>
  </w:num>
  <w:num w:numId="21">
    <w:abstractNumId w:val="10"/>
  </w:num>
  <w:num w:numId="22">
    <w:abstractNumId w:val="25"/>
  </w:num>
  <w:num w:numId="23">
    <w:abstractNumId w:val="20"/>
  </w:num>
  <w:num w:numId="24">
    <w:abstractNumId w:val="2"/>
  </w:num>
  <w:num w:numId="25">
    <w:abstractNumId w:val="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024C77"/>
    <w:rsid w:val="0000626D"/>
    <w:rsid w:val="000066F2"/>
    <w:rsid w:val="00014F20"/>
    <w:rsid w:val="000151DC"/>
    <w:rsid w:val="00024C77"/>
    <w:rsid w:val="00053D89"/>
    <w:rsid w:val="00064A0F"/>
    <w:rsid w:val="00073BDD"/>
    <w:rsid w:val="0007626E"/>
    <w:rsid w:val="00087C25"/>
    <w:rsid w:val="000A1C57"/>
    <w:rsid w:val="000A1D0E"/>
    <w:rsid w:val="000A4903"/>
    <w:rsid w:val="000B3109"/>
    <w:rsid w:val="000C08FE"/>
    <w:rsid w:val="000D38E1"/>
    <w:rsid w:val="000F4B3F"/>
    <w:rsid w:val="00107D61"/>
    <w:rsid w:val="0011175F"/>
    <w:rsid w:val="001133ED"/>
    <w:rsid w:val="00117F78"/>
    <w:rsid w:val="001241D7"/>
    <w:rsid w:val="0012451A"/>
    <w:rsid w:val="00125E8A"/>
    <w:rsid w:val="00126A00"/>
    <w:rsid w:val="00133230"/>
    <w:rsid w:val="00133AF1"/>
    <w:rsid w:val="00133C73"/>
    <w:rsid w:val="0014541A"/>
    <w:rsid w:val="00173F57"/>
    <w:rsid w:val="0017419A"/>
    <w:rsid w:val="00174540"/>
    <w:rsid w:val="00183045"/>
    <w:rsid w:val="00186106"/>
    <w:rsid w:val="001904E3"/>
    <w:rsid w:val="00197379"/>
    <w:rsid w:val="001978C7"/>
    <w:rsid w:val="001A4082"/>
    <w:rsid w:val="001B3B5C"/>
    <w:rsid w:val="001C255D"/>
    <w:rsid w:val="001C5B36"/>
    <w:rsid w:val="001C678F"/>
    <w:rsid w:val="001D31A2"/>
    <w:rsid w:val="001F515C"/>
    <w:rsid w:val="001F7D53"/>
    <w:rsid w:val="00202668"/>
    <w:rsid w:val="002033E5"/>
    <w:rsid w:val="00210C26"/>
    <w:rsid w:val="002127CF"/>
    <w:rsid w:val="00214961"/>
    <w:rsid w:val="0021730C"/>
    <w:rsid w:val="00217C7F"/>
    <w:rsid w:val="00223B5A"/>
    <w:rsid w:val="002242AB"/>
    <w:rsid w:val="00235028"/>
    <w:rsid w:val="00236F70"/>
    <w:rsid w:val="00237F82"/>
    <w:rsid w:val="00243F60"/>
    <w:rsid w:val="00284ECA"/>
    <w:rsid w:val="00293B83"/>
    <w:rsid w:val="002B191D"/>
    <w:rsid w:val="002B39B7"/>
    <w:rsid w:val="002C097E"/>
    <w:rsid w:val="002D0CCF"/>
    <w:rsid w:val="002D523D"/>
    <w:rsid w:val="002D61DE"/>
    <w:rsid w:val="002E59E2"/>
    <w:rsid w:val="002F4392"/>
    <w:rsid w:val="00301D30"/>
    <w:rsid w:val="003034F2"/>
    <w:rsid w:val="0031196B"/>
    <w:rsid w:val="003214AD"/>
    <w:rsid w:val="00327812"/>
    <w:rsid w:val="003438C3"/>
    <w:rsid w:val="00343AD3"/>
    <w:rsid w:val="00345493"/>
    <w:rsid w:val="00360D23"/>
    <w:rsid w:val="003913B1"/>
    <w:rsid w:val="003A3A4B"/>
    <w:rsid w:val="003A7B5D"/>
    <w:rsid w:val="003B72E8"/>
    <w:rsid w:val="003C0A9F"/>
    <w:rsid w:val="003E2529"/>
    <w:rsid w:val="003F1CE5"/>
    <w:rsid w:val="00425B4F"/>
    <w:rsid w:val="004412A1"/>
    <w:rsid w:val="00444951"/>
    <w:rsid w:val="00445A27"/>
    <w:rsid w:val="0045150F"/>
    <w:rsid w:val="00453214"/>
    <w:rsid w:val="00465FED"/>
    <w:rsid w:val="004756D3"/>
    <w:rsid w:val="00475AF5"/>
    <w:rsid w:val="00481BB4"/>
    <w:rsid w:val="00485B48"/>
    <w:rsid w:val="00491A8D"/>
    <w:rsid w:val="00492364"/>
    <w:rsid w:val="0049300F"/>
    <w:rsid w:val="004A392B"/>
    <w:rsid w:val="004A50B5"/>
    <w:rsid w:val="004A67D5"/>
    <w:rsid w:val="004C6EB5"/>
    <w:rsid w:val="004D1F12"/>
    <w:rsid w:val="004D5AFE"/>
    <w:rsid w:val="004E6891"/>
    <w:rsid w:val="00510844"/>
    <w:rsid w:val="005154F6"/>
    <w:rsid w:val="0052720E"/>
    <w:rsid w:val="0053028A"/>
    <w:rsid w:val="00530EF3"/>
    <w:rsid w:val="00531AC8"/>
    <w:rsid w:val="00551DC2"/>
    <w:rsid w:val="00556AB7"/>
    <w:rsid w:val="00585DA8"/>
    <w:rsid w:val="00594445"/>
    <w:rsid w:val="005B4676"/>
    <w:rsid w:val="005C3DFA"/>
    <w:rsid w:val="005D1A75"/>
    <w:rsid w:val="005D586A"/>
    <w:rsid w:val="005E1419"/>
    <w:rsid w:val="005E2658"/>
    <w:rsid w:val="005E34B1"/>
    <w:rsid w:val="005F29C6"/>
    <w:rsid w:val="00614F9E"/>
    <w:rsid w:val="006157A2"/>
    <w:rsid w:val="006222E6"/>
    <w:rsid w:val="00623626"/>
    <w:rsid w:val="00633CCC"/>
    <w:rsid w:val="0063541D"/>
    <w:rsid w:val="00643212"/>
    <w:rsid w:val="006440F3"/>
    <w:rsid w:val="00652FC3"/>
    <w:rsid w:val="0065408D"/>
    <w:rsid w:val="00654B78"/>
    <w:rsid w:val="00656662"/>
    <w:rsid w:val="00657488"/>
    <w:rsid w:val="00660D81"/>
    <w:rsid w:val="006635C0"/>
    <w:rsid w:val="00677BE3"/>
    <w:rsid w:val="0068368C"/>
    <w:rsid w:val="00685A80"/>
    <w:rsid w:val="006903F4"/>
    <w:rsid w:val="00693F57"/>
    <w:rsid w:val="00694DB5"/>
    <w:rsid w:val="006959D9"/>
    <w:rsid w:val="006A51D8"/>
    <w:rsid w:val="006B666A"/>
    <w:rsid w:val="006C29A8"/>
    <w:rsid w:val="006F2682"/>
    <w:rsid w:val="007030E2"/>
    <w:rsid w:val="0070342E"/>
    <w:rsid w:val="007047B9"/>
    <w:rsid w:val="00704F02"/>
    <w:rsid w:val="00722C0E"/>
    <w:rsid w:val="0072366E"/>
    <w:rsid w:val="0073231E"/>
    <w:rsid w:val="00735958"/>
    <w:rsid w:val="007410F3"/>
    <w:rsid w:val="007549AF"/>
    <w:rsid w:val="00757872"/>
    <w:rsid w:val="0076462C"/>
    <w:rsid w:val="007652CB"/>
    <w:rsid w:val="007668A4"/>
    <w:rsid w:val="00767A9A"/>
    <w:rsid w:val="00772FBF"/>
    <w:rsid w:val="00777A12"/>
    <w:rsid w:val="007809B4"/>
    <w:rsid w:val="00783556"/>
    <w:rsid w:val="0079343D"/>
    <w:rsid w:val="007A1FE1"/>
    <w:rsid w:val="007B4474"/>
    <w:rsid w:val="007C07B7"/>
    <w:rsid w:val="007C4277"/>
    <w:rsid w:val="007C721A"/>
    <w:rsid w:val="007D197E"/>
    <w:rsid w:val="007D6B03"/>
    <w:rsid w:val="007F3B68"/>
    <w:rsid w:val="007F3C54"/>
    <w:rsid w:val="008078DC"/>
    <w:rsid w:val="0081559B"/>
    <w:rsid w:val="00822C8D"/>
    <w:rsid w:val="00852E94"/>
    <w:rsid w:val="008608D3"/>
    <w:rsid w:val="00861658"/>
    <w:rsid w:val="00865806"/>
    <w:rsid w:val="00867878"/>
    <w:rsid w:val="00875C27"/>
    <w:rsid w:val="00875EE8"/>
    <w:rsid w:val="008770DB"/>
    <w:rsid w:val="00884A1F"/>
    <w:rsid w:val="00887FD9"/>
    <w:rsid w:val="00891AB8"/>
    <w:rsid w:val="00891D10"/>
    <w:rsid w:val="00895CF2"/>
    <w:rsid w:val="008B0A25"/>
    <w:rsid w:val="008B43CD"/>
    <w:rsid w:val="008C5186"/>
    <w:rsid w:val="008C51D4"/>
    <w:rsid w:val="008C75E9"/>
    <w:rsid w:val="008D02A0"/>
    <w:rsid w:val="008D478B"/>
    <w:rsid w:val="008E2392"/>
    <w:rsid w:val="008E3115"/>
    <w:rsid w:val="008F6487"/>
    <w:rsid w:val="00907209"/>
    <w:rsid w:val="009076B6"/>
    <w:rsid w:val="00920BA4"/>
    <w:rsid w:val="00932307"/>
    <w:rsid w:val="00933A73"/>
    <w:rsid w:val="009344A8"/>
    <w:rsid w:val="009349E9"/>
    <w:rsid w:val="00935BCB"/>
    <w:rsid w:val="00936337"/>
    <w:rsid w:val="00945225"/>
    <w:rsid w:val="0095112D"/>
    <w:rsid w:val="00952AE4"/>
    <w:rsid w:val="00953ED1"/>
    <w:rsid w:val="00954735"/>
    <w:rsid w:val="00962AF0"/>
    <w:rsid w:val="00966E74"/>
    <w:rsid w:val="00967D40"/>
    <w:rsid w:val="00970CF8"/>
    <w:rsid w:val="00974A88"/>
    <w:rsid w:val="00985E4D"/>
    <w:rsid w:val="009A1F47"/>
    <w:rsid w:val="009A34A0"/>
    <w:rsid w:val="009B0C76"/>
    <w:rsid w:val="009B5C66"/>
    <w:rsid w:val="009D0E0E"/>
    <w:rsid w:val="009D2CE1"/>
    <w:rsid w:val="009E01A1"/>
    <w:rsid w:val="009E24ED"/>
    <w:rsid w:val="009E531E"/>
    <w:rsid w:val="00A02261"/>
    <w:rsid w:val="00A06BC4"/>
    <w:rsid w:val="00A20379"/>
    <w:rsid w:val="00A234A2"/>
    <w:rsid w:val="00A33158"/>
    <w:rsid w:val="00A42A07"/>
    <w:rsid w:val="00A46F0E"/>
    <w:rsid w:val="00A50AA6"/>
    <w:rsid w:val="00A658C6"/>
    <w:rsid w:val="00A665FF"/>
    <w:rsid w:val="00A93DD8"/>
    <w:rsid w:val="00A956B2"/>
    <w:rsid w:val="00AA0599"/>
    <w:rsid w:val="00AA370B"/>
    <w:rsid w:val="00AD1081"/>
    <w:rsid w:val="00B14380"/>
    <w:rsid w:val="00B16D64"/>
    <w:rsid w:val="00B2311A"/>
    <w:rsid w:val="00B23E80"/>
    <w:rsid w:val="00B3329B"/>
    <w:rsid w:val="00B5406B"/>
    <w:rsid w:val="00B55E6D"/>
    <w:rsid w:val="00B812E7"/>
    <w:rsid w:val="00B849FC"/>
    <w:rsid w:val="00B84BD7"/>
    <w:rsid w:val="00B85C98"/>
    <w:rsid w:val="00B86040"/>
    <w:rsid w:val="00B86DB0"/>
    <w:rsid w:val="00BA15F9"/>
    <w:rsid w:val="00BB228D"/>
    <w:rsid w:val="00BB631A"/>
    <w:rsid w:val="00BB71EA"/>
    <w:rsid w:val="00BC113C"/>
    <w:rsid w:val="00BE31B7"/>
    <w:rsid w:val="00BE3FBD"/>
    <w:rsid w:val="00BF2761"/>
    <w:rsid w:val="00C07B18"/>
    <w:rsid w:val="00C106EB"/>
    <w:rsid w:val="00C148DC"/>
    <w:rsid w:val="00C14DA4"/>
    <w:rsid w:val="00C20DEF"/>
    <w:rsid w:val="00C23280"/>
    <w:rsid w:val="00C27846"/>
    <w:rsid w:val="00C30BFC"/>
    <w:rsid w:val="00C337E0"/>
    <w:rsid w:val="00C5095C"/>
    <w:rsid w:val="00C50A9C"/>
    <w:rsid w:val="00C5538C"/>
    <w:rsid w:val="00C65C8C"/>
    <w:rsid w:val="00C72C62"/>
    <w:rsid w:val="00C74FC8"/>
    <w:rsid w:val="00C75933"/>
    <w:rsid w:val="00C84544"/>
    <w:rsid w:val="00C84F92"/>
    <w:rsid w:val="00C874E3"/>
    <w:rsid w:val="00C958C6"/>
    <w:rsid w:val="00CA0E52"/>
    <w:rsid w:val="00CC2CE4"/>
    <w:rsid w:val="00CC7F31"/>
    <w:rsid w:val="00CD3714"/>
    <w:rsid w:val="00CD6545"/>
    <w:rsid w:val="00CD71F1"/>
    <w:rsid w:val="00CE235A"/>
    <w:rsid w:val="00CE460F"/>
    <w:rsid w:val="00CE56FD"/>
    <w:rsid w:val="00CF0564"/>
    <w:rsid w:val="00D11150"/>
    <w:rsid w:val="00D205F9"/>
    <w:rsid w:val="00D22825"/>
    <w:rsid w:val="00D23721"/>
    <w:rsid w:val="00D25251"/>
    <w:rsid w:val="00D42F3C"/>
    <w:rsid w:val="00D47B0E"/>
    <w:rsid w:val="00D50CE9"/>
    <w:rsid w:val="00D538CC"/>
    <w:rsid w:val="00D9020C"/>
    <w:rsid w:val="00DA36D6"/>
    <w:rsid w:val="00DA69C8"/>
    <w:rsid w:val="00DC0065"/>
    <w:rsid w:val="00DC756F"/>
    <w:rsid w:val="00DF2632"/>
    <w:rsid w:val="00E03639"/>
    <w:rsid w:val="00E15B4E"/>
    <w:rsid w:val="00E23399"/>
    <w:rsid w:val="00E24C06"/>
    <w:rsid w:val="00E34388"/>
    <w:rsid w:val="00E442B1"/>
    <w:rsid w:val="00E518FF"/>
    <w:rsid w:val="00E55C5E"/>
    <w:rsid w:val="00E65E69"/>
    <w:rsid w:val="00E714E0"/>
    <w:rsid w:val="00E74D86"/>
    <w:rsid w:val="00E868DB"/>
    <w:rsid w:val="00E90E07"/>
    <w:rsid w:val="00E927CD"/>
    <w:rsid w:val="00E94F8D"/>
    <w:rsid w:val="00E97133"/>
    <w:rsid w:val="00EA5AAE"/>
    <w:rsid w:val="00EC0D77"/>
    <w:rsid w:val="00EC762E"/>
    <w:rsid w:val="00ED094B"/>
    <w:rsid w:val="00ED2E55"/>
    <w:rsid w:val="00EE5708"/>
    <w:rsid w:val="00F10B0F"/>
    <w:rsid w:val="00F152C6"/>
    <w:rsid w:val="00F32064"/>
    <w:rsid w:val="00F33035"/>
    <w:rsid w:val="00F44722"/>
    <w:rsid w:val="00F6332D"/>
    <w:rsid w:val="00F654BD"/>
    <w:rsid w:val="00F7713F"/>
    <w:rsid w:val="00F8180D"/>
    <w:rsid w:val="00F93C2E"/>
    <w:rsid w:val="00F95470"/>
    <w:rsid w:val="00F95703"/>
    <w:rsid w:val="00FB077F"/>
    <w:rsid w:val="00FB2A70"/>
    <w:rsid w:val="00FB4947"/>
    <w:rsid w:val="00FB550B"/>
    <w:rsid w:val="00FB7E99"/>
    <w:rsid w:val="00FC48BC"/>
    <w:rsid w:val="00FC5EB5"/>
    <w:rsid w:val="00FD184A"/>
    <w:rsid w:val="00FD71BE"/>
    <w:rsid w:val="00FE625E"/>
    <w:rsid w:val="00FE754C"/>
    <w:rsid w:val="00FF6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2E7"/>
    <w:rPr>
      <w:sz w:val="24"/>
      <w:szCs w:val="24"/>
    </w:rPr>
  </w:style>
  <w:style w:type="paragraph" w:styleId="1">
    <w:name w:val="heading 1"/>
    <w:basedOn w:val="a"/>
    <w:next w:val="a"/>
    <w:qFormat/>
    <w:rsid w:val="00B812E7"/>
    <w:pPr>
      <w:keepNext/>
      <w:jc w:val="center"/>
      <w:outlineLvl w:val="0"/>
    </w:pPr>
    <w:rPr>
      <w:sz w:val="32"/>
    </w:rPr>
  </w:style>
  <w:style w:type="paragraph" w:styleId="2">
    <w:name w:val="heading 2"/>
    <w:basedOn w:val="a"/>
    <w:next w:val="a"/>
    <w:qFormat/>
    <w:rsid w:val="00B812E7"/>
    <w:pPr>
      <w:keepNext/>
      <w:jc w:val="center"/>
      <w:outlineLvl w:val="1"/>
    </w:pPr>
    <w:rPr>
      <w:b/>
      <w:bCs/>
      <w:sz w:val="28"/>
    </w:rPr>
  </w:style>
  <w:style w:type="paragraph" w:styleId="3">
    <w:name w:val="heading 3"/>
    <w:basedOn w:val="a"/>
    <w:next w:val="a"/>
    <w:qFormat/>
    <w:rsid w:val="00B812E7"/>
    <w:pPr>
      <w:keepNext/>
      <w:jc w:val="center"/>
      <w:outlineLvl w:val="2"/>
    </w:pPr>
    <w:rPr>
      <w:b/>
      <w:bCs/>
    </w:rPr>
  </w:style>
  <w:style w:type="paragraph" w:styleId="4">
    <w:name w:val="heading 4"/>
    <w:basedOn w:val="a"/>
    <w:next w:val="a"/>
    <w:qFormat/>
    <w:rsid w:val="0081559B"/>
    <w:pPr>
      <w:keepNext/>
      <w:spacing w:before="240" w:after="60"/>
      <w:outlineLvl w:val="3"/>
    </w:pPr>
    <w:rPr>
      <w:b/>
      <w:bCs/>
      <w:sz w:val="28"/>
      <w:szCs w:val="28"/>
    </w:rPr>
  </w:style>
  <w:style w:type="paragraph" w:styleId="6">
    <w:name w:val="heading 6"/>
    <w:basedOn w:val="a"/>
    <w:next w:val="a"/>
    <w:qFormat/>
    <w:rsid w:val="0081559B"/>
    <w:pPr>
      <w:spacing w:before="240" w:after="60"/>
      <w:outlineLvl w:val="5"/>
    </w:pPr>
    <w:rPr>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812E7"/>
    <w:pPr>
      <w:jc w:val="center"/>
    </w:pPr>
    <w:rPr>
      <w:sz w:val="28"/>
    </w:rPr>
  </w:style>
  <w:style w:type="paragraph" w:styleId="a4">
    <w:name w:val="Body Text"/>
    <w:basedOn w:val="a"/>
    <w:rsid w:val="00B812E7"/>
    <w:pPr>
      <w:jc w:val="center"/>
    </w:pPr>
    <w:rPr>
      <w:b/>
      <w:bCs/>
    </w:rPr>
  </w:style>
  <w:style w:type="paragraph" w:styleId="a5">
    <w:name w:val="footer"/>
    <w:basedOn w:val="a"/>
    <w:rsid w:val="00B812E7"/>
    <w:pPr>
      <w:tabs>
        <w:tab w:val="center" w:pos="4677"/>
        <w:tab w:val="right" w:pos="9355"/>
      </w:tabs>
    </w:pPr>
  </w:style>
  <w:style w:type="character" w:styleId="a6">
    <w:name w:val="page number"/>
    <w:basedOn w:val="a0"/>
    <w:rsid w:val="00B812E7"/>
  </w:style>
  <w:style w:type="paragraph" w:styleId="a7">
    <w:name w:val="header"/>
    <w:basedOn w:val="a"/>
    <w:rsid w:val="001F7D53"/>
    <w:pPr>
      <w:tabs>
        <w:tab w:val="center" w:pos="4677"/>
        <w:tab w:val="right" w:pos="9355"/>
      </w:tabs>
    </w:pPr>
  </w:style>
  <w:style w:type="paragraph" w:styleId="a8">
    <w:name w:val="Balloon Text"/>
    <w:basedOn w:val="a"/>
    <w:semiHidden/>
    <w:rsid w:val="001133ED"/>
    <w:rPr>
      <w:rFonts w:ascii="Tahoma" w:hAnsi="Tahoma" w:cs="Tahoma"/>
      <w:sz w:val="16"/>
      <w:szCs w:val="16"/>
    </w:rPr>
  </w:style>
  <w:style w:type="character" w:customStyle="1" w:styleId="a9">
    <w:name w:val="Гипертекстовая ссылка"/>
    <w:basedOn w:val="a0"/>
    <w:rsid w:val="00974A88"/>
    <w:rPr>
      <w:color w:val="008000"/>
    </w:rPr>
  </w:style>
  <w:style w:type="character" w:styleId="aa">
    <w:name w:val="Hyperlink"/>
    <w:basedOn w:val="a0"/>
    <w:rsid w:val="0081559B"/>
    <w:rPr>
      <w:color w:val="0000FF"/>
      <w:u w:val="single"/>
    </w:rPr>
  </w:style>
  <w:style w:type="paragraph" w:styleId="ab">
    <w:name w:val="Normal (Web)"/>
    <w:basedOn w:val="a"/>
    <w:rsid w:val="0081559B"/>
    <w:pPr>
      <w:spacing w:before="100" w:beforeAutospacing="1" w:after="100" w:afterAutospacing="1"/>
    </w:pPr>
    <w:rPr>
      <w:rFonts w:ascii="Verdana" w:hAnsi="Verdana"/>
      <w:color w:val="333366"/>
      <w:sz w:val="18"/>
      <w:szCs w:val="18"/>
    </w:rPr>
  </w:style>
  <w:style w:type="table" w:styleId="ac">
    <w:name w:val="Table Grid"/>
    <w:basedOn w:val="a1"/>
    <w:rsid w:val="00815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1730C"/>
    <w:pPr>
      <w:widowControl w:val="0"/>
      <w:autoSpaceDE w:val="0"/>
      <w:autoSpaceDN w:val="0"/>
      <w:adjustRightInd w:val="0"/>
      <w:ind w:firstLine="720"/>
    </w:pPr>
    <w:rPr>
      <w:rFonts w:ascii="Arial" w:hAnsi="Arial" w:cs="Arial"/>
    </w:rPr>
  </w:style>
  <w:style w:type="paragraph" w:customStyle="1" w:styleId="ad">
    <w:name w:val="Прижатый влево"/>
    <w:basedOn w:val="a"/>
    <w:next w:val="a"/>
    <w:rsid w:val="0021730C"/>
    <w:pPr>
      <w:autoSpaceDE w:val="0"/>
      <w:autoSpaceDN w:val="0"/>
      <w:adjustRightInd w:val="0"/>
    </w:pPr>
    <w:rPr>
      <w:rFonts w:ascii="Arial" w:hAnsi="Arial"/>
      <w:sz w:val="20"/>
      <w:szCs w:val="20"/>
    </w:rPr>
  </w:style>
  <w:style w:type="paragraph" w:customStyle="1" w:styleId="Heading">
    <w:name w:val="Heading"/>
    <w:rsid w:val="00935BCB"/>
    <w:pPr>
      <w:autoSpaceDE w:val="0"/>
      <w:autoSpaceDN w:val="0"/>
      <w:adjustRightInd w:val="0"/>
    </w:pPr>
    <w:rPr>
      <w:rFonts w:ascii="Arial" w:hAnsi="Arial" w:cs="Arial"/>
      <w:b/>
      <w:bCs/>
      <w:sz w:val="22"/>
      <w:szCs w:val="22"/>
    </w:rPr>
  </w:style>
  <w:style w:type="paragraph" w:styleId="ae">
    <w:name w:val="Body Text Indent"/>
    <w:basedOn w:val="a"/>
    <w:rsid w:val="00935BCB"/>
    <w:pPr>
      <w:spacing w:after="120"/>
      <w:ind w:left="283"/>
    </w:pPr>
  </w:style>
  <w:style w:type="paragraph" w:customStyle="1" w:styleId="af">
    <w:name w:val="Знак Знак Знак Знак Знак Знак Знак"/>
    <w:basedOn w:val="a"/>
    <w:rsid w:val="006F2682"/>
    <w:pPr>
      <w:spacing w:before="100" w:beforeAutospacing="1" w:after="100" w:afterAutospacing="1"/>
    </w:pPr>
    <w:rPr>
      <w:rFonts w:ascii="Tahoma" w:hAnsi="Tahoma"/>
      <w:sz w:val="20"/>
      <w:szCs w:val="20"/>
      <w:lang w:val="en-US" w:eastAsia="en-US"/>
    </w:rPr>
  </w:style>
  <w:style w:type="paragraph" w:customStyle="1" w:styleId="ConsPlusTitle">
    <w:name w:val="ConsPlusTitle"/>
    <w:rsid w:val="00FB077F"/>
    <w:pPr>
      <w:widowControl w:val="0"/>
      <w:autoSpaceDE w:val="0"/>
      <w:autoSpaceDN w:val="0"/>
      <w:adjustRightInd w:val="0"/>
    </w:pPr>
    <w:rPr>
      <w:rFonts w:ascii="Arial" w:hAnsi="Arial" w:cs="Arial"/>
      <w:b/>
      <w:bCs/>
    </w:rPr>
  </w:style>
  <w:style w:type="paragraph" w:customStyle="1" w:styleId="af0">
    <w:name w:val="Знак Знак Знак Знак Знак Знак Знак"/>
    <w:basedOn w:val="a"/>
    <w:rsid w:val="00117F78"/>
    <w:pPr>
      <w:spacing w:before="100" w:beforeAutospacing="1" w:after="100" w:afterAutospacing="1"/>
    </w:pPr>
    <w:rPr>
      <w:rFonts w:ascii="Tahoma" w:hAnsi="Tahoma"/>
      <w:sz w:val="20"/>
      <w:szCs w:val="20"/>
      <w:lang w:val="en-US" w:eastAsia="en-US"/>
    </w:rPr>
  </w:style>
  <w:style w:type="character" w:styleId="af1">
    <w:name w:val="Strong"/>
    <w:basedOn w:val="a0"/>
    <w:qFormat/>
    <w:rsid w:val="00DA36D6"/>
    <w:rPr>
      <w:b/>
      <w:bCs/>
    </w:rPr>
  </w:style>
  <w:style w:type="paragraph" w:customStyle="1" w:styleId="af2">
    <w:name w:val="Знак Знак Знак Знак"/>
    <w:basedOn w:val="a"/>
    <w:rsid w:val="0017419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3214AD"/>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2979186">
      <w:bodyDiv w:val="1"/>
      <w:marLeft w:val="0"/>
      <w:marRight w:val="0"/>
      <w:marTop w:val="0"/>
      <w:marBottom w:val="0"/>
      <w:divBdr>
        <w:top w:val="none" w:sz="0" w:space="0" w:color="auto"/>
        <w:left w:val="none" w:sz="0" w:space="0" w:color="auto"/>
        <w:bottom w:val="none" w:sz="0" w:space="0" w:color="auto"/>
        <w:right w:val="none" w:sz="0" w:space="0" w:color="auto"/>
      </w:divBdr>
      <w:divsChild>
        <w:div w:id="100538007">
          <w:marLeft w:val="0"/>
          <w:marRight w:val="0"/>
          <w:marTop w:val="0"/>
          <w:marBottom w:val="0"/>
          <w:divBdr>
            <w:top w:val="none" w:sz="0" w:space="0" w:color="auto"/>
            <w:left w:val="none" w:sz="0" w:space="0" w:color="auto"/>
            <w:bottom w:val="none" w:sz="0" w:space="0" w:color="auto"/>
            <w:right w:val="none" w:sz="0" w:space="0" w:color="auto"/>
          </w:divBdr>
        </w:div>
      </w:divsChild>
    </w:div>
    <w:div w:id="904334003">
      <w:bodyDiv w:val="1"/>
      <w:marLeft w:val="0"/>
      <w:marRight w:val="0"/>
      <w:marTop w:val="0"/>
      <w:marBottom w:val="0"/>
      <w:divBdr>
        <w:top w:val="none" w:sz="0" w:space="0" w:color="auto"/>
        <w:left w:val="none" w:sz="0" w:space="0" w:color="auto"/>
        <w:bottom w:val="none" w:sz="0" w:space="0" w:color="auto"/>
        <w:right w:val="none" w:sz="0" w:space="0" w:color="auto"/>
      </w:divBdr>
      <w:divsChild>
        <w:div w:id="292710899">
          <w:marLeft w:val="0"/>
          <w:marRight w:val="0"/>
          <w:marTop w:val="0"/>
          <w:marBottom w:val="0"/>
          <w:divBdr>
            <w:top w:val="none" w:sz="0" w:space="0" w:color="auto"/>
            <w:left w:val="none" w:sz="0" w:space="0" w:color="auto"/>
            <w:bottom w:val="none" w:sz="0" w:space="0" w:color="auto"/>
            <w:right w:val="none" w:sz="0" w:space="0" w:color="auto"/>
          </w:divBdr>
          <w:divsChild>
            <w:div w:id="2147047087">
              <w:marLeft w:val="0"/>
              <w:marRight w:val="0"/>
              <w:marTop w:val="0"/>
              <w:marBottom w:val="0"/>
              <w:divBdr>
                <w:top w:val="none" w:sz="0" w:space="0" w:color="auto"/>
                <w:left w:val="none" w:sz="0" w:space="0" w:color="auto"/>
                <w:bottom w:val="none" w:sz="0" w:space="0" w:color="auto"/>
                <w:right w:val="none" w:sz="0" w:space="0" w:color="auto"/>
              </w:divBdr>
              <w:divsChild>
                <w:div w:id="293680292">
                  <w:marLeft w:val="0"/>
                  <w:marRight w:val="0"/>
                  <w:marTop w:val="0"/>
                  <w:marBottom w:val="0"/>
                  <w:divBdr>
                    <w:top w:val="none" w:sz="0" w:space="0" w:color="auto"/>
                    <w:left w:val="none" w:sz="0" w:space="0" w:color="auto"/>
                    <w:bottom w:val="none" w:sz="0" w:space="0" w:color="auto"/>
                    <w:right w:val="none" w:sz="0" w:space="0" w:color="auto"/>
                  </w:divBdr>
                  <w:divsChild>
                    <w:div w:id="1793594640">
                      <w:marLeft w:val="-300"/>
                      <w:marRight w:val="0"/>
                      <w:marTop w:val="0"/>
                      <w:marBottom w:val="0"/>
                      <w:divBdr>
                        <w:top w:val="none" w:sz="0" w:space="0" w:color="auto"/>
                        <w:left w:val="none" w:sz="0" w:space="0" w:color="auto"/>
                        <w:bottom w:val="none" w:sz="0" w:space="0" w:color="auto"/>
                        <w:right w:val="none" w:sz="0" w:space="0" w:color="auto"/>
                      </w:divBdr>
                      <w:divsChild>
                        <w:div w:id="638730401">
                          <w:marLeft w:val="0"/>
                          <w:marRight w:val="0"/>
                          <w:marTop w:val="0"/>
                          <w:marBottom w:val="0"/>
                          <w:divBdr>
                            <w:top w:val="none" w:sz="0" w:space="0" w:color="auto"/>
                            <w:left w:val="none" w:sz="0" w:space="0" w:color="auto"/>
                            <w:bottom w:val="none" w:sz="0" w:space="0" w:color="auto"/>
                            <w:right w:val="none" w:sz="0" w:space="0" w:color="auto"/>
                          </w:divBdr>
                          <w:divsChild>
                            <w:div w:id="184750626">
                              <w:marLeft w:val="0"/>
                              <w:marRight w:val="0"/>
                              <w:marTop w:val="0"/>
                              <w:marBottom w:val="0"/>
                              <w:divBdr>
                                <w:top w:val="none" w:sz="0" w:space="0" w:color="auto"/>
                                <w:left w:val="none" w:sz="0" w:space="0" w:color="auto"/>
                                <w:bottom w:val="none" w:sz="0" w:space="0" w:color="auto"/>
                                <w:right w:val="none" w:sz="0" w:space="0" w:color="auto"/>
                              </w:divBdr>
                              <w:divsChild>
                                <w:div w:id="2102214824">
                                  <w:marLeft w:val="0"/>
                                  <w:marRight w:val="0"/>
                                  <w:marTop w:val="0"/>
                                  <w:marBottom w:val="0"/>
                                  <w:divBdr>
                                    <w:top w:val="none" w:sz="0" w:space="0" w:color="auto"/>
                                    <w:left w:val="none" w:sz="0" w:space="0" w:color="auto"/>
                                    <w:bottom w:val="none" w:sz="0" w:space="0" w:color="auto"/>
                                    <w:right w:val="none" w:sz="0" w:space="0" w:color="auto"/>
                                  </w:divBdr>
                                  <w:divsChild>
                                    <w:div w:id="611203790">
                                      <w:marLeft w:val="0"/>
                                      <w:marRight w:val="0"/>
                                      <w:marTop w:val="0"/>
                                      <w:marBottom w:val="0"/>
                                      <w:divBdr>
                                        <w:top w:val="none" w:sz="0" w:space="0" w:color="auto"/>
                                        <w:left w:val="none" w:sz="0" w:space="0" w:color="auto"/>
                                        <w:bottom w:val="none" w:sz="0" w:space="0" w:color="auto"/>
                                        <w:right w:val="none" w:sz="0" w:space="0" w:color="auto"/>
                                      </w:divBdr>
                                      <w:divsChild>
                                        <w:div w:id="869338601">
                                          <w:marLeft w:val="0"/>
                                          <w:marRight w:val="0"/>
                                          <w:marTop w:val="0"/>
                                          <w:marBottom w:val="0"/>
                                          <w:divBdr>
                                            <w:top w:val="none" w:sz="0" w:space="0" w:color="auto"/>
                                            <w:left w:val="none" w:sz="0" w:space="0" w:color="auto"/>
                                            <w:bottom w:val="none" w:sz="0" w:space="0" w:color="auto"/>
                                            <w:right w:val="none" w:sz="0" w:space="0" w:color="auto"/>
                                          </w:divBdr>
                                          <w:divsChild>
                                            <w:div w:id="1093236796">
                                              <w:marLeft w:val="0"/>
                                              <w:marRight w:val="0"/>
                                              <w:marTop w:val="0"/>
                                              <w:marBottom w:val="0"/>
                                              <w:divBdr>
                                                <w:top w:val="none" w:sz="0" w:space="0" w:color="auto"/>
                                                <w:left w:val="none" w:sz="0" w:space="0" w:color="auto"/>
                                                <w:bottom w:val="none" w:sz="0" w:space="0" w:color="auto"/>
                                                <w:right w:val="none" w:sz="0" w:space="0" w:color="auto"/>
                                              </w:divBdr>
                                              <w:divsChild>
                                                <w:div w:id="5792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758038">
      <w:bodyDiv w:val="1"/>
      <w:marLeft w:val="0"/>
      <w:marRight w:val="0"/>
      <w:marTop w:val="0"/>
      <w:marBottom w:val="0"/>
      <w:divBdr>
        <w:top w:val="none" w:sz="0" w:space="0" w:color="auto"/>
        <w:left w:val="none" w:sz="0" w:space="0" w:color="auto"/>
        <w:bottom w:val="none" w:sz="0" w:space="0" w:color="auto"/>
        <w:right w:val="none" w:sz="0" w:space="0" w:color="auto"/>
      </w:divBdr>
      <w:divsChild>
        <w:div w:id="100809794">
          <w:marLeft w:val="0"/>
          <w:marRight w:val="0"/>
          <w:marTop w:val="0"/>
          <w:marBottom w:val="0"/>
          <w:divBdr>
            <w:top w:val="none" w:sz="0" w:space="0" w:color="auto"/>
            <w:left w:val="none" w:sz="0" w:space="0" w:color="auto"/>
            <w:bottom w:val="none" w:sz="0" w:space="0" w:color="auto"/>
            <w:right w:val="none" w:sz="0" w:space="0" w:color="auto"/>
          </w:divBdr>
        </w:div>
      </w:divsChild>
    </w:div>
    <w:div w:id="998119301">
      <w:bodyDiv w:val="1"/>
      <w:marLeft w:val="0"/>
      <w:marRight w:val="0"/>
      <w:marTop w:val="0"/>
      <w:marBottom w:val="0"/>
      <w:divBdr>
        <w:top w:val="none" w:sz="0" w:space="0" w:color="auto"/>
        <w:left w:val="none" w:sz="0" w:space="0" w:color="auto"/>
        <w:bottom w:val="none" w:sz="0" w:space="0" w:color="auto"/>
        <w:right w:val="none" w:sz="0" w:space="0" w:color="auto"/>
      </w:divBdr>
      <w:divsChild>
        <w:div w:id="1191601854">
          <w:marLeft w:val="75"/>
          <w:marRight w:val="75"/>
          <w:marTop w:val="0"/>
          <w:marBottom w:val="75"/>
          <w:divBdr>
            <w:top w:val="none" w:sz="0" w:space="0" w:color="auto"/>
            <w:left w:val="none" w:sz="0" w:space="0" w:color="auto"/>
            <w:bottom w:val="none" w:sz="0" w:space="0" w:color="auto"/>
            <w:right w:val="none" w:sz="0" w:space="0" w:color="auto"/>
          </w:divBdr>
        </w:div>
      </w:divsChild>
    </w:div>
    <w:div w:id="1048719684">
      <w:bodyDiv w:val="1"/>
      <w:marLeft w:val="0"/>
      <w:marRight w:val="0"/>
      <w:marTop w:val="0"/>
      <w:marBottom w:val="0"/>
      <w:divBdr>
        <w:top w:val="none" w:sz="0" w:space="0" w:color="auto"/>
        <w:left w:val="none" w:sz="0" w:space="0" w:color="auto"/>
        <w:bottom w:val="none" w:sz="0" w:space="0" w:color="auto"/>
        <w:right w:val="none" w:sz="0" w:space="0" w:color="auto"/>
      </w:divBdr>
      <w:divsChild>
        <w:div w:id="25913500">
          <w:marLeft w:val="0"/>
          <w:marRight w:val="0"/>
          <w:marTop w:val="0"/>
          <w:marBottom w:val="0"/>
          <w:divBdr>
            <w:top w:val="none" w:sz="0" w:space="0" w:color="auto"/>
            <w:left w:val="none" w:sz="0" w:space="0" w:color="auto"/>
            <w:bottom w:val="none" w:sz="0" w:space="0" w:color="auto"/>
            <w:right w:val="none" w:sz="0" w:space="0" w:color="auto"/>
          </w:divBdr>
          <w:divsChild>
            <w:div w:id="1002972356">
              <w:marLeft w:val="0"/>
              <w:marRight w:val="0"/>
              <w:marTop w:val="0"/>
              <w:marBottom w:val="0"/>
              <w:divBdr>
                <w:top w:val="none" w:sz="0" w:space="0" w:color="auto"/>
                <w:left w:val="none" w:sz="0" w:space="0" w:color="auto"/>
                <w:bottom w:val="none" w:sz="0" w:space="0" w:color="auto"/>
                <w:right w:val="none" w:sz="0" w:space="0" w:color="auto"/>
              </w:divBdr>
              <w:divsChild>
                <w:div w:id="1933081774">
                  <w:marLeft w:val="0"/>
                  <w:marRight w:val="0"/>
                  <w:marTop w:val="0"/>
                  <w:marBottom w:val="0"/>
                  <w:divBdr>
                    <w:top w:val="none" w:sz="0" w:space="0" w:color="auto"/>
                    <w:left w:val="none" w:sz="0" w:space="0" w:color="auto"/>
                    <w:bottom w:val="none" w:sz="0" w:space="0" w:color="auto"/>
                    <w:right w:val="none" w:sz="0" w:space="0" w:color="auto"/>
                  </w:divBdr>
                  <w:divsChild>
                    <w:div w:id="411900396">
                      <w:marLeft w:val="-300"/>
                      <w:marRight w:val="0"/>
                      <w:marTop w:val="0"/>
                      <w:marBottom w:val="0"/>
                      <w:divBdr>
                        <w:top w:val="none" w:sz="0" w:space="0" w:color="auto"/>
                        <w:left w:val="none" w:sz="0" w:space="0" w:color="auto"/>
                        <w:bottom w:val="none" w:sz="0" w:space="0" w:color="auto"/>
                        <w:right w:val="none" w:sz="0" w:space="0" w:color="auto"/>
                      </w:divBdr>
                      <w:divsChild>
                        <w:div w:id="1931768020">
                          <w:marLeft w:val="0"/>
                          <w:marRight w:val="0"/>
                          <w:marTop w:val="0"/>
                          <w:marBottom w:val="0"/>
                          <w:divBdr>
                            <w:top w:val="none" w:sz="0" w:space="0" w:color="auto"/>
                            <w:left w:val="none" w:sz="0" w:space="0" w:color="auto"/>
                            <w:bottom w:val="none" w:sz="0" w:space="0" w:color="auto"/>
                            <w:right w:val="none" w:sz="0" w:space="0" w:color="auto"/>
                          </w:divBdr>
                          <w:divsChild>
                            <w:div w:id="936400435">
                              <w:marLeft w:val="0"/>
                              <w:marRight w:val="0"/>
                              <w:marTop w:val="0"/>
                              <w:marBottom w:val="0"/>
                              <w:divBdr>
                                <w:top w:val="none" w:sz="0" w:space="0" w:color="auto"/>
                                <w:left w:val="none" w:sz="0" w:space="0" w:color="auto"/>
                                <w:bottom w:val="none" w:sz="0" w:space="0" w:color="auto"/>
                                <w:right w:val="none" w:sz="0" w:space="0" w:color="auto"/>
                              </w:divBdr>
                              <w:divsChild>
                                <w:div w:id="1408261405">
                                  <w:marLeft w:val="0"/>
                                  <w:marRight w:val="0"/>
                                  <w:marTop w:val="0"/>
                                  <w:marBottom w:val="0"/>
                                  <w:divBdr>
                                    <w:top w:val="none" w:sz="0" w:space="0" w:color="auto"/>
                                    <w:left w:val="none" w:sz="0" w:space="0" w:color="auto"/>
                                    <w:bottom w:val="none" w:sz="0" w:space="0" w:color="auto"/>
                                    <w:right w:val="none" w:sz="0" w:space="0" w:color="auto"/>
                                  </w:divBdr>
                                  <w:divsChild>
                                    <w:div w:id="358239213">
                                      <w:marLeft w:val="0"/>
                                      <w:marRight w:val="0"/>
                                      <w:marTop w:val="0"/>
                                      <w:marBottom w:val="0"/>
                                      <w:divBdr>
                                        <w:top w:val="none" w:sz="0" w:space="0" w:color="auto"/>
                                        <w:left w:val="none" w:sz="0" w:space="0" w:color="auto"/>
                                        <w:bottom w:val="none" w:sz="0" w:space="0" w:color="auto"/>
                                        <w:right w:val="none" w:sz="0" w:space="0" w:color="auto"/>
                                      </w:divBdr>
                                      <w:divsChild>
                                        <w:div w:id="70735178">
                                          <w:marLeft w:val="0"/>
                                          <w:marRight w:val="0"/>
                                          <w:marTop w:val="0"/>
                                          <w:marBottom w:val="0"/>
                                          <w:divBdr>
                                            <w:top w:val="none" w:sz="0" w:space="0" w:color="auto"/>
                                            <w:left w:val="none" w:sz="0" w:space="0" w:color="auto"/>
                                            <w:bottom w:val="none" w:sz="0" w:space="0" w:color="auto"/>
                                            <w:right w:val="none" w:sz="0" w:space="0" w:color="auto"/>
                                          </w:divBdr>
                                          <w:divsChild>
                                            <w:div w:id="862014349">
                                              <w:marLeft w:val="0"/>
                                              <w:marRight w:val="0"/>
                                              <w:marTop w:val="0"/>
                                              <w:marBottom w:val="0"/>
                                              <w:divBdr>
                                                <w:top w:val="none" w:sz="0" w:space="0" w:color="auto"/>
                                                <w:left w:val="none" w:sz="0" w:space="0" w:color="auto"/>
                                                <w:bottom w:val="none" w:sz="0" w:space="0" w:color="auto"/>
                                                <w:right w:val="none" w:sz="0" w:space="0" w:color="auto"/>
                                              </w:divBdr>
                                              <w:divsChild>
                                                <w:div w:id="18580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144456">
      <w:bodyDiv w:val="1"/>
      <w:marLeft w:val="0"/>
      <w:marRight w:val="0"/>
      <w:marTop w:val="0"/>
      <w:marBottom w:val="0"/>
      <w:divBdr>
        <w:top w:val="none" w:sz="0" w:space="0" w:color="auto"/>
        <w:left w:val="none" w:sz="0" w:space="0" w:color="auto"/>
        <w:bottom w:val="none" w:sz="0" w:space="0" w:color="auto"/>
        <w:right w:val="none" w:sz="0" w:space="0" w:color="auto"/>
      </w:divBdr>
      <w:divsChild>
        <w:div w:id="2088653602">
          <w:marLeft w:val="75"/>
          <w:marRight w:val="75"/>
          <w:marTop w:val="0"/>
          <w:marBottom w:val="75"/>
          <w:divBdr>
            <w:top w:val="none" w:sz="0" w:space="0" w:color="auto"/>
            <w:left w:val="none" w:sz="0" w:space="0" w:color="auto"/>
            <w:bottom w:val="none" w:sz="0" w:space="0" w:color="auto"/>
            <w:right w:val="none" w:sz="0" w:space="0" w:color="auto"/>
          </w:divBdr>
        </w:div>
      </w:divsChild>
    </w:div>
    <w:div w:id="1789008677">
      <w:bodyDiv w:val="1"/>
      <w:marLeft w:val="0"/>
      <w:marRight w:val="0"/>
      <w:marTop w:val="0"/>
      <w:marBottom w:val="0"/>
      <w:divBdr>
        <w:top w:val="none" w:sz="0" w:space="0" w:color="auto"/>
        <w:left w:val="none" w:sz="0" w:space="0" w:color="auto"/>
        <w:bottom w:val="none" w:sz="0" w:space="0" w:color="auto"/>
        <w:right w:val="none" w:sz="0" w:space="0" w:color="auto"/>
      </w:divBdr>
      <w:divsChild>
        <w:div w:id="1149597690">
          <w:marLeft w:val="0"/>
          <w:marRight w:val="0"/>
          <w:marTop w:val="0"/>
          <w:marBottom w:val="0"/>
          <w:divBdr>
            <w:top w:val="none" w:sz="0" w:space="0" w:color="auto"/>
            <w:left w:val="none" w:sz="0" w:space="0" w:color="auto"/>
            <w:bottom w:val="none" w:sz="0" w:space="0" w:color="auto"/>
            <w:right w:val="none" w:sz="0" w:space="0" w:color="auto"/>
          </w:divBdr>
          <w:divsChild>
            <w:div w:id="112481678">
              <w:marLeft w:val="0"/>
              <w:marRight w:val="0"/>
              <w:marTop w:val="0"/>
              <w:marBottom w:val="0"/>
              <w:divBdr>
                <w:top w:val="none" w:sz="0" w:space="0" w:color="auto"/>
                <w:left w:val="none" w:sz="0" w:space="0" w:color="auto"/>
                <w:bottom w:val="none" w:sz="0" w:space="0" w:color="auto"/>
                <w:right w:val="none" w:sz="0" w:space="0" w:color="auto"/>
              </w:divBdr>
              <w:divsChild>
                <w:div w:id="1160849040">
                  <w:marLeft w:val="0"/>
                  <w:marRight w:val="0"/>
                  <w:marTop w:val="0"/>
                  <w:marBottom w:val="0"/>
                  <w:divBdr>
                    <w:top w:val="none" w:sz="0" w:space="0" w:color="auto"/>
                    <w:left w:val="none" w:sz="0" w:space="0" w:color="auto"/>
                    <w:bottom w:val="none" w:sz="0" w:space="0" w:color="auto"/>
                    <w:right w:val="none" w:sz="0" w:space="0" w:color="auto"/>
                  </w:divBdr>
                  <w:divsChild>
                    <w:div w:id="1262646075">
                      <w:marLeft w:val="-300"/>
                      <w:marRight w:val="0"/>
                      <w:marTop w:val="0"/>
                      <w:marBottom w:val="0"/>
                      <w:divBdr>
                        <w:top w:val="none" w:sz="0" w:space="0" w:color="auto"/>
                        <w:left w:val="none" w:sz="0" w:space="0" w:color="auto"/>
                        <w:bottom w:val="none" w:sz="0" w:space="0" w:color="auto"/>
                        <w:right w:val="none" w:sz="0" w:space="0" w:color="auto"/>
                      </w:divBdr>
                      <w:divsChild>
                        <w:div w:id="1699548733">
                          <w:marLeft w:val="0"/>
                          <w:marRight w:val="0"/>
                          <w:marTop w:val="0"/>
                          <w:marBottom w:val="0"/>
                          <w:divBdr>
                            <w:top w:val="none" w:sz="0" w:space="0" w:color="auto"/>
                            <w:left w:val="none" w:sz="0" w:space="0" w:color="auto"/>
                            <w:bottom w:val="none" w:sz="0" w:space="0" w:color="auto"/>
                            <w:right w:val="none" w:sz="0" w:space="0" w:color="auto"/>
                          </w:divBdr>
                          <w:divsChild>
                            <w:div w:id="914634602">
                              <w:marLeft w:val="0"/>
                              <w:marRight w:val="0"/>
                              <w:marTop w:val="0"/>
                              <w:marBottom w:val="0"/>
                              <w:divBdr>
                                <w:top w:val="none" w:sz="0" w:space="0" w:color="auto"/>
                                <w:left w:val="none" w:sz="0" w:space="0" w:color="auto"/>
                                <w:bottom w:val="none" w:sz="0" w:space="0" w:color="auto"/>
                                <w:right w:val="none" w:sz="0" w:space="0" w:color="auto"/>
                              </w:divBdr>
                              <w:divsChild>
                                <w:div w:id="1899630988">
                                  <w:marLeft w:val="0"/>
                                  <w:marRight w:val="0"/>
                                  <w:marTop w:val="0"/>
                                  <w:marBottom w:val="0"/>
                                  <w:divBdr>
                                    <w:top w:val="none" w:sz="0" w:space="0" w:color="auto"/>
                                    <w:left w:val="none" w:sz="0" w:space="0" w:color="auto"/>
                                    <w:bottom w:val="none" w:sz="0" w:space="0" w:color="auto"/>
                                    <w:right w:val="none" w:sz="0" w:space="0" w:color="auto"/>
                                  </w:divBdr>
                                  <w:divsChild>
                                    <w:div w:id="1393650425">
                                      <w:marLeft w:val="0"/>
                                      <w:marRight w:val="0"/>
                                      <w:marTop w:val="0"/>
                                      <w:marBottom w:val="0"/>
                                      <w:divBdr>
                                        <w:top w:val="none" w:sz="0" w:space="0" w:color="auto"/>
                                        <w:left w:val="none" w:sz="0" w:space="0" w:color="auto"/>
                                        <w:bottom w:val="none" w:sz="0" w:space="0" w:color="auto"/>
                                        <w:right w:val="none" w:sz="0" w:space="0" w:color="auto"/>
                                      </w:divBdr>
                                      <w:divsChild>
                                        <w:div w:id="2035688896">
                                          <w:marLeft w:val="0"/>
                                          <w:marRight w:val="0"/>
                                          <w:marTop w:val="0"/>
                                          <w:marBottom w:val="0"/>
                                          <w:divBdr>
                                            <w:top w:val="none" w:sz="0" w:space="0" w:color="auto"/>
                                            <w:left w:val="none" w:sz="0" w:space="0" w:color="auto"/>
                                            <w:bottom w:val="none" w:sz="0" w:space="0" w:color="auto"/>
                                            <w:right w:val="none" w:sz="0" w:space="0" w:color="auto"/>
                                          </w:divBdr>
                                          <w:divsChild>
                                            <w:div w:id="577397350">
                                              <w:marLeft w:val="0"/>
                                              <w:marRight w:val="0"/>
                                              <w:marTop w:val="0"/>
                                              <w:marBottom w:val="0"/>
                                              <w:divBdr>
                                                <w:top w:val="none" w:sz="0" w:space="0" w:color="auto"/>
                                                <w:left w:val="none" w:sz="0" w:space="0" w:color="auto"/>
                                                <w:bottom w:val="none" w:sz="0" w:space="0" w:color="auto"/>
                                                <w:right w:val="none" w:sz="0" w:space="0" w:color="auto"/>
                                              </w:divBdr>
                                              <w:divsChild>
                                                <w:div w:id="18690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863851">
      <w:bodyDiv w:val="1"/>
      <w:marLeft w:val="0"/>
      <w:marRight w:val="0"/>
      <w:marTop w:val="0"/>
      <w:marBottom w:val="0"/>
      <w:divBdr>
        <w:top w:val="none" w:sz="0" w:space="0" w:color="auto"/>
        <w:left w:val="none" w:sz="0" w:space="0" w:color="auto"/>
        <w:bottom w:val="none" w:sz="0" w:space="0" w:color="auto"/>
        <w:right w:val="none" w:sz="0" w:space="0" w:color="auto"/>
      </w:divBdr>
      <w:divsChild>
        <w:div w:id="1611160515">
          <w:marLeft w:val="75"/>
          <w:marRight w:val="75"/>
          <w:marTop w:val="0"/>
          <w:marBottom w:val="75"/>
          <w:divBdr>
            <w:top w:val="none" w:sz="0" w:space="0" w:color="auto"/>
            <w:left w:val="none" w:sz="0" w:space="0" w:color="auto"/>
            <w:bottom w:val="none" w:sz="0" w:space="0" w:color="auto"/>
            <w:right w:val="none" w:sz="0" w:space="0" w:color="auto"/>
          </w:divBdr>
        </w:div>
      </w:divsChild>
    </w:div>
    <w:div w:id="1824160360">
      <w:bodyDiv w:val="1"/>
      <w:marLeft w:val="0"/>
      <w:marRight w:val="0"/>
      <w:marTop w:val="0"/>
      <w:marBottom w:val="0"/>
      <w:divBdr>
        <w:top w:val="none" w:sz="0" w:space="0" w:color="auto"/>
        <w:left w:val="none" w:sz="0" w:space="0" w:color="auto"/>
        <w:bottom w:val="none" w:sz="0" w:space="0" w:color="auto"/>
        <w:right w:val="none" w:sz="0" w:space="0" w:color="auto"/>
      </w:divBdr>
      <w:divsChild>
        <w:div w:id="622276030">
          <w:marLeft w:val="0"/>
          <w:marRight w:val="0"/>
          <w:marTop w:val="0"/>
          <w:marBottom w:val="0"/>
          <w:divBdr>
            <w:top w:val="none" w:sz="0" w:space="0" w:color="auto"/>
            <w:left w:val="none" w:sz="0" w:space="0" w:color="auto"/>
            <w:bottom w:val="none" w:sz="0" w:space="0" w:color="auto"/>
            <w:right w:val="none" w:sz="0" w:space="0" w:color="auto"/>
          </w:divBdr>
          <w:divsChild>
            <w:div w:id="250354164">
              <w:marLeft w:val="0"/>
              <w:marRight w:val="0"/>
              <w:marTop w:val="0"/>
              <w:marBottom w:val="0"/>
              <w:divBdr>
                <w:top w:val="none" w:sz="0" w:space="0" w:color="auto"/>
                <w:left w:val="none" w:sz="0" w:space="0" w:color="auto"/>
                <w:bottom w:val="none" w:sz="0" w:space="0" w:color="auto"/>
                <w:right w:val="none" w:sz="0" w:space="0" w:color="auto"/>
              </w:divBdr>
              <w:divsChild>
                <w:div w:id="719355379">
                  <w:marLeft w:val="0"/>
                  <w:marRight w:val="0"/>
                  <w:marTop w:val="0"/>
                  <w:marBottom w:val="0"/>
                  <w:divBdr>
                    <w:top w:val="none" w:sz="0" w:space="0" w:color="auto"/>
                    <w:left w:val="none" w:sz="0" w:space="0" w:color="auto"/>
                    <w:bottom w:val="none" w:sz="0" w:space="0" w:color="auto"/>
                    <w:right w:val="none" w:sz="0" w:space="0" w:color="auto"/>
                  </w:divBdr>
                  <w:divsChild>
                    <w:div w:id="1568607374">
                      <w:marLeft w:val="-300"/>
                      <w:marRight w:val="0"/>
                      <w:marTop w:val="0"/>
                      <w:marBottom w:val="0"/>
                      <w:divBdr>
                        <w:top w:val="none" w:sz="0" w:space="0" w:color="auto"/>
                        <w:left w:val="none" w:sz="0" w:space="0" w:color="auto"/>
                        <w:bottom w:val="none" w:sz="0" w:space="0" w:color="auto"/>
                        <w:right w:val="none" w:sz="0" w:space="0" w:color="auto"/>
                      </w:divBdr>
                      <w:divsChild>
                        <w:div w:id="430588955">
                          <w:marLeft w:val="0"/>
                          <w:marRight w:val="0"/>
                          <w:marTop w:val="0"/>
                          <w:marBottom w:val="0"/>
                          <w:divBdr>
                            <w:top w:val="none" w:sz="0" w:space="0" w:color="auto"/>
                            <w:left w:val="none" w:sz="0" w:space="0" w:color="auto"/>
                            <w:bottom w:val="none" w:sz="0" w:space="0" w:color="auto"/>
                            <w:right w:val="none" w:sz="0" w:space="0" w:color="auto"/>
                          </w:divBdr>
                          <w:divsChild>
                            <w:div w:id="98960582">
                              <w:marLeft w:val="0"/>
                              <w:marRight w:val="0"/>
                              <w:marTop w:val="0"/>
                              <w:marBottom w:val="0"/>
                              <w:divBdr>
                                <w:top w:val="none" w:sz="0" w:space="0" w:color="auto"/>
                                <w:left w:val="none" w:sz="0" w:space="0" w:color="auto"/>
                                <w:bottom w:val="none" w:sz="0" w:space="0" w:color="auto"/>
                                <w:right w:val="none" w:sz="0" w:space="0" w:color="auto"/>
                              </w:divBdr>
                              <w:divsChild>
                                <w:div w:id="1674183880">
                                  <w:marLeft w:val="0"/>
                                  <w:marRight w:val="0"/>
                                  <w:marTop w:val="0"/>
                                  <w:marBottom w:val="0"/>
                                  <w:divBdr>
                                    <w:top w:val="none" w:sz="0" w:space="0" w:color="auto"/>
                                    <w:left w:val="none" w:sz="0" w:space="0" w:color="auto"/>
                                    <w:bottom w:val="none" w:sz="0" w:space="0" w:color="auto"/>
                                    <w:right w:val="none" w:sz="0" w:space="0" w:color="auto"/>
                                  </w:divBdr>
                                  <w:divsChild>
                                    <w:div w:id="361395381">
                                      <w:marLeft w:val="0"/>
                                      <w:marRight w:val="0"/>
                                      <w:marTop w:val="0"/>
                                      <w:marBottom w:val="0"/>
                                      <w:divBdr>
                                        <w:top w:val="none" w:sz="0" w:space="0" w:color="auto"/>
                                        <w:left w:val="none" w:sz="0" w:space="0" w:color="auto"/>
                                        <w:bottom w:val="none" w:sz="0" w:space="0" w:color="auto"/>
                                        <w:right w:val="none" w:sz="0" w:space="0" w:color="auto"/>
                                      </w:divBdr>
                                      <w:divsChild>
                                        <w:div w:id="180903623">
                                          <w:marLeft w:val="0"/>
                                          <w:marRight w:val="0"/>
                                          <w:marTop w:val="0"/>
                                          <w:marBottom w:val="0"/>
                                          <w:divBdr>
                                            <w:top w:val="none" w:sz="0" w:space="0" w:color="auto"/>
                                            <w:left w:val="none" w:sz="0" w:space="0" w:color="auto"/>
                                            <w:bottom w:val="none" w:sz="0" w:space="0" w:color="auto"/>
                                            <w:right w:val="none" w:sz="0" w:space="0" w:color="auto"/>
                                          </w:divBdr>
                                          <w:divsChild>
                                            <w:div w:id="1269386115">
                                              <w:marLeft w:val="0"/>
                                              <w:marRight w:val="0"/>
                                              <w:marTop w:val="0"/>
                                              <w:marBottom w:val="0"/>
                                              <w:divBdr>
                                                <w:top w:val="none" w:sz="0" w:space="0" w:color="auto"/>
                                                <w:left w:val="none" w:sz="0" w:space="0" w:color="auto"/>
                                                <w:bottom w:val="none" w:sz="0" w:space="0" w:color="auto"/>
                                                <w:right w:val="none" w:sz="0" w:space="0" w:color="auto"/>
                                              </w:divBdr>
                                              <w:divsChild>
                                                <w:div w:id="10139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524218">
      <w:bodyDiv w:val="1"/>
      <w:marLeft w:val="0"/>
      <w:marRight w:val="0"/>
      <w:marTop w:val="0"/>
      <w:marBottom w:val="0"/>
      <w:divBdr>
        <w:top w:val="none" w:sz="0" w:space="0" w:color="auto"/>
        <w:left w:val="none" w:sz="0" w:space="0" w:color="auto"/>
        <w:bottom w:val="none" w:sz="0" w:space="0" w:color="auto"/>
        <w:right w:val="none" w:sz="0" w:space="0" w:color="auto"/>
      </w:divBdr>
      <w:divsChild>
        <w:div w:id="648634157">
          <w:marLeft w:val="75"/>
          <w:marRight w:val="75"/>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sinyavino.ru" TargetMode="External"/><Relationship Id="rId13" Type="http://schemas.openxmlformats.org/officeDocument/2006/relationships/hyperlink" Target="consultantplus://offline/main?base=LAW;n=98492;fld=134;dst=10044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117211;fld=134;dst=10002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343;fld=134;dst=100014" TargetMode="External"/><Relationship Id="rId5" Type="http://schemas.openxmlformats.org/officeDocument/2006/relationships/footnotes" Target="footnotes.xml"/><Relationship Id="rId15" Type="http://schemas.openxmlformats.org/officeDocument/2006/relationships/hyperlink" Target="consultantplus://offline/main?base=LAW;n=13491;fld=134;dst=100033" TargetMode="External"/><Relationship Id="rId10" Type="http://schemas.openxmlformats.org/officeDocument/2006/relationships/hyperlink" Target="consultantplus://offline/main?base=LAW;n=13491;fld=134;dst=1000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08742;fld=134;dst=100231" TargetMode="External"/><Relationship Id="rId14" Type="http://schemas.openxmlformats.org/officeDocument/2006/relationships/hyperlink" Target="consultantplus://offline/main?base=LAW;n=108742;fld=134;dst=1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5718</Words>
  <Characters>50914</Characters>
  <Application>Microsoft Office Word</Application>
  <DocSecurity>0</DocSecurity>
  <Lines>424</Lines>
  <Paragraphs>113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КомФин</Company>
  <LinksUpToDate>false</LinksUpToDate>
  <CharactersWithSpaces>56519</CharactersWithSpaces>
  <SharedDoc>false</SharedDoc>
  <HLinks>
    <vt:vector size="72" baseType="variant">
      <vt:variant>
        <vt:i4>720987</vt:i4>
      </vt:variant>
      <vt:variant>
        <vt:i4>33</vt:i4>
      </vt:variant>
      <vt:variant>
        <vt:i4>0</vt:i4>
      </vt:variant>
      <vt:variant>
        <vt:i4>5</vt:i4>
      </vt:variant>
      <vt:variant>
        <vt:lpwstr>consultantplus://offline/main?base=LAW;n=13491;fld=134;dst=100033</vt:lpwstr>
      </vt:variant>
      <vt:variant>
        <vt:lpwstr/>
      </vt:variant>
      <vt:variant>
        <vt:i4>3670125</vt:i4>
      </vt:variant>
      <vt:variant>
        <vt:i4>30</vt:i4>
      </vt:variant>
      <vt:variant>
        <vt:i4>0</vt:i4>
      </vt:variant>
      <vt:variant>
        <vt:i4>5</vt:i4>
      </vt:variant>
      <vt:variant>
        <vt:lpwstr>consultantplus://offline/main?base=LAW;n=108742;fld=134;dst=100231</vt:lpwstr>
      </vt:variant>
      <vt:variant>
        <vt:lpwstr/>
      </vt:variant>
      <vt:variant>
        <vt:i4>458836</vt:i4>
      </vt:variant>
      <vt:variant>
        <vt:i4>27</vt:i4>
      </vt:variant>
      <vt:variant>
        <vt:i4>0</vt:i4>
      </vt:variant>
      <vt:variant>
        <vt:i4>5</vt:i4>
      </vt:variant>
      <vt:variant>
        <vt:lpwstr>consultantplus://offline/main?base=LAW;n=98492;fld=134;dst=100444</vt:lpwstr>
      </vt:variant>
      <vt:variant>
        <vt:lpwstr/>
      </vt:variant>
      <vt:variant>
        <vt:i4>3604587</vt:i4>
      </vt:variant>
      <vt:variant>
        <vt:i4>24</vt:i4>
      </vt:variant>
      <vt:variant>
        <vt:i4>0</vt:i4>
      </vt:variant>
      <vt:variant>
        <vt:i4>5</vt:i4>
      </vt:variant>
      <vt:variant>
        <vt:lpwstr>consultantplus://offline/main?base=LAW;n=117211;fld=134;dst=100026</vt:lpwstr>
      </vt:variant>
      <vt:variant>
        <vt:lpwstr/>
      </vt:variant>
      <vt:variant>
        <vt:i4>3145835</vt:i4>
      </vt:variant>
      <vt:variant>
        <vt:i4>21</vt:i4>
      </vt:variant>
      <vt:variant>
        <vt:i4>0</vt:i4>
      </vt:variant>
      <vt:variant>
        <vt:i4>5</vt:i4>
      </vt:variant>
      <vt:variant>
        <vt:lpwstr>consultantplus://offline/main?base=LAW;n=117343;fld=134;dst=100014</vt:lpwstr>
      </vt:variant>
      <vt:variant>
        <vt:lpwstr/>
      </vt:variant>
      <vt:variant>
        <vt:i4>720987</vt:i4>
      </vt:variant>
      <vt:variant>
        <vt:i4>18</vt:i4>
      </vt:variant>
      <vt:variant>
        <vt:i4>0</vt:i4>
      </vt:variant>
      <vt:variant>
        <vt:i4>5</vt:i4>
      </vt:variant>
      <vt:variant>
        <vt:lpwstr>consultantplus://offline/main?base=LAW;n=13491;fld=134;dst=100033</vt:lpwstr>
      </vt:variant>
      <vt:variant>
        <vt:lpwstr/>
      </vt:variant>
      <vt:variant>
        <vt:i4>3670125</vt:i4>
      </vt:variant>
      <vt:variant>
        <vt:i4>15</vt:i4>
      </vt:variant>
      <vt:variant>
        <vt:i4>0</vt:i4>
      </vt:variant>
      <vt:variant>
        <vt:i4>5</vt:i4>
      </vt:variant>
      <vt:variant>
        <vt:lpwstr>consultantplus://offline/main?base=LAW;n=108742;fld=134;dst=100231</vt:lpwstr>
      </vt:variant>
      <vt:variant>
        <vt:lpwstr/>
      </vt:variant>
      <vt:variant>
        <vt:i4>3276927</vt:i4>
      </vt:variant>
      <vt:variant>
        <vt:i4>12</vt:i4>
      </vt:variant>
      <vt:variant>
        <vt:i4>0</vt:i4>
      </vt:variant>
      <vt:variant>
        <vt:i4>5</vt:i4>
      </vt:variant>
      <vt:variant>
        <vt:lpwstr>http://www.otradnoe-na-neve.ru/</vt:lpwstr>
      </vt:variant>
      <vt:variant>
        <vt:lpwstr/>
      </vt:variant>
      <vt:variant>
        <vt:i4>3276927</vt:i4>
      </vt:variant>
      <vt:variant>
        <vt:i4>9</vt:i4>
      </vt:variant>
      <vt:variant>
        <vt:i4>0</vt:i4>
      </vt:variant>
      <vt:variant>
        <vt:i4>5</vt:i4>
      </vt:variant>
      <vt:variant>
        <vt:lpwstr>http://www.otradnoe-na-neve.ru/</vt:lpwstr>
      </vt:variant>
      <vt:variant>
        <vt:lpwstr/>
      </vt:variant>
      <vt:variant>
        <vt:i4>2818051</vt:i4>
      </vt:variant>
      <vt:variant>
        <vt:i4>6</vt:i4>
      </vt:variant>
      <vt:variant>
        <vt:i4>0</vt:i4>
      </vt:variant>
      <vt:variant>
        <vt:i4>5</vt:i4>
      </vt:variant>
      <vt:variant>
        <vt:lpwstr>mailto:adminorg@bk.ru</vt:lpwstr>
      </vt:variant>
      <vt:variant>
        <vt:lpwstr/>
      </vt:variant>
      <vt:variant>
        <vt:i4>3276927</vt:i4>
      </vt:variant>
      <vt:variant>
        <vt:i4>3</vt:i4>
      </vt:variant>
      <vt:variant>
        <vt:i4>0</vt:i4>
      </vt:variant>
      <vt:variant>
        <vt:i4>5</vt:i4>
      </vt:variant>
      <vt:variant>
        <vt:lpwstr>http://www.otradnoe-na-neve.ru/</vt:lpwstr>
      </vt:variant>
      <vt:variant>
        <vt:lpwstr/>
      </vt:variant>
      <vt:variant>
        <vt:i4>3277871</vt:i4>
      </vt:variant>
      <vt:variant>
        <vt:i4>0</vt:i4>
      </vt:variant>
      <vt:variant>
        <vt:i4>0</vt:i4>
      </vt:variant>
      <vt:variant>
        <vt:i4>5</vt:i4>
      </vt:variant>
      <vt:variant>
        <vt:lpwstr>http://www.otradnoe-na-nеve.ru/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user</cp:lastModifiedBy>
  <cp:revision>2</cp:revision>
  <cp:lastPrinted>2016-04-13T10:06:00Z</cp:lastPrinted>
  <dcterms:created xsi:type="dcterms:W3CDTF">2016-04-26T13:48:00Z</dcterms:created>
  <dcterms:modified xsi:type="dcterms:W3CDTF">2016-04-26T13:48:00Z</dcterms:modified>
</cp:coreProperties>
</file>