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9" w:rsidRPr="008C752B" w:rsidRDefault="00BE22E9" w:rsidP="00BE22E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2E9" w:rsidRPr="008C752B" w:rsidRDefault="00BE22E9" w:rsidP="00BE22E9">
      <w:pPr>
        <w:rPr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BE22E9" w:rsidRPr="008C752B" w:rsidRDefault="00BE22E9" w:rsidP="00BE22E9">
      <w:pPr>
        <w:rPr>
          <w:b/>
          <w:sz w:val="28"/>
          <w:szCs w:val="28"/>
        </w:rPr>
      </w:pPr>
    </w:p>
    <w:p w:rsidR="00BE22E9" w:rsidRPr="009A496C" w:rsidRDefault="00BE22E9" w:rsidP="00BE22E9">
      <w:pPr>
        <w:jc w:val="center"/>
        <w:rPr>
          <w:b/>
        </w:rPr>
      </w:pPr>
      <w:proofErr w:type="gramStart"/>
      <w:r w:rsidRPr="009A496C">
        <w:rPr>
          <w:b/>
        </w:rPr>
        <w:t>П</w:t>
      </w:r>
      <w:proofErr w:type="gramEnd"/>
      <w:r w:rsidRPr="009A496C">
        <w:rPr>
          <w:b/>
        </w:rPr>
        <w:t xml:space="preserve"> О С Т А Н О В Л Е Н И Е</w:t>
      </w:r>
    </w:p>
    <w:p w:rsidR="00BE22E9" w:rsidRPr="009A496C" w:rsidRDefault="00BE22E9" w:rsidP="00BE22E9">
      <w:pPr>
        <w:jc w:val="center"/>
        <w:rPr>
          <w:b/>
        </w:rPr>
      </w:pPr>
    </w:p>
    <w:p w:rsidR="00BE22E9" w:rsidRPr="00C90B8C" w:rsidRDefault="007D77CE" w:rsidP="00BE22E9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90B8C">
        <w:rPr>
          <w:rFonts w:ascii="Times New Roman" w:hAnsi="Times New Roman"/>
          <w:b w:val="0"/>
          <w:sz w:val="26"/>
          <w:szCs w:val="26"/>
        </w:rPr>
        <w:t xml:space="preserve">от   </w:t>
      </w:r>
      <w:r w:rsidR="003D1053">
        <w:rPr>
          <w:rFonts w:ascii="Times New Roman" w:hAnsi="Times New Roman"/>
          <w:b w:val="0"/>
          <w:sz w:val="26"/>
          <w:szCs w:val="26"/>
        </w:rPr>
        <w:t>«</w:t>
      </w:r>
      <w:r w:rsidR="00820941">
        <w:rPr>
          <w:rFonts w:ascii="Times New Roman" w:hAnsi="Times New Roman"/>
          <w:b w:val="0"/>
          <w:sz w:val="26"/>
          <w:szCs w:val="26"/>
        </w:rPr>
        <w:t>27</w:t>
      </w:r>
      <w:r w:rsidR="00BE22E9" w:rsidRPr="00C90B8C">
        <w:rPr>
          <w:rFonts w:ascii="Times New Roman" w:hAnsi="Times New Roman"/>
          <w:b w:val="0"/>
          <w:sz w:val="26"/>
          <w:szCs w:val="26"/>
        </w:rPr>
        <w:t xml:space="preserve">» </w:t>
      </w:r>
      <w:r w:rsidR="00820941">
        <w:rPr>
          <w:rFonts w:ascii="Times New Roman" w:hAnsi="Times New Roman"/>
          <w:b w:val="0"/>
          <w:sz w:val="26"/>
          <w:szCs w:val="26"/>
        </w:rPr>
        <w:t>февраля</w:t>
      </w:r>
      <w:r w:rsidR="00E00EDA" w:rsidRPr="00C90B8C">
        <w:rPr>
          <w:rFonts w:ascii="Times New Roman" w:hAnsi="Times New Roman"/>
          <w:b w:val="0"/>
          <w:sz w:val="26"/>
          <w:szCs w:val="26"/>
        </w:rPr>
        <w:t xml:space="preserve"> 20</w:t>
      </w:r>
      <w:r w:rsidR="003D1053">
        <w:rPr>
          <w:rFonts w:ascii="Times New Roman" w:hAnsi="Times New Roman"/>
          <w:b w:val="0"/>
          <w:sz w:val="26"/>
          <w:szCs w:val="26"/>
        </w:rPr>
        <w:t>23</w:t>
      </w:r>
      <w:r w:rsidR="00D75C24" w:rsidRPr="00C90B8C">
        <w:rPr>
          <w:rFonts w:ascii="Times New Roman" w:hAnsi="Times New Roman"/>
          <w:b w:val="0"/>
          <w:sz w:val="26"/>
          <w:szCs w:val="26"/>
        </w:rPr>
        <w:t xml:space="preserve"> </w:t>
      </w:r>
      <w:r w:rsidR="00E00EDA" w:rsidRPr="00C90B8C">
        <w:rPr>
          <w:rFonts w:ascii="Times New Roman" w:hAnsi="Times New Roman"/>
          <w:b w:val="0"/>
          <w:sz w:val="26"/>
          <w:szCs w:val="26"/>
        </w:rPr>
        <w:t xml:space="preserve">года №  </w:t>
      </w:r>
      <w:r w:rsidR="00820941">
        <w:rPr>
          <w:rFonts w:ascii="Times New Roman" w:hAnsi="Times New Roman"/>
          <w:b w:val="0"/>
          <w:sz w:val="26"/>
          <w:szCs w:val="26"/>
        </w:rPr>
        <w:t>152</w:t>
      </w:r>
    </w:p>
    <w:p w:rsidR="00BE22E9" w:rsidRPr="009A496C" w:rsidRDefault="00BE22E9" w:rsidP="00BE22E9"/>
    <w:p w:rsidR="005C0E04" w:rsidRDefault="005C0E04" w:rsidP="005C0E04">
      <w:pPr>
        <w:spacing w:line="260" w:lineRule="exact"/>
        <w:jc w:val="center"/>
        <w:rPr>
          <w:b/>
          <w:bCs/>
        </w:rPr>
      </w:pPr>
      <w:r w:rsidRPr="005C0E04">
        <w:rPr>
          <w:b/>
        </w:rPr>
        <w:t xml:space="preserve">Об утверждении порядка </w:t>
      </w:r>
      <w:r w:rsidRPr="005C0E04">
        <w:rPr>
          <w:b/>
          <w:bCs/>
        </w:rPr>
        <w:t xml:space="preserve">направления </w:t>
      </w:r>
    </w:p>
    <w:p w:rsidR="005C0E04" w:rsidRDefault="005C0E04" w:rsidP="005C0E04">
      <w:pPr>
        <w:spacing w:line="260" w:lineRule="exact"/>
        <w:jc w:val="center"/>
        <w:rPr>
          <w:b/>
        </w:rPr>
      </w:pPr>
      <w:r w:rsidRPr="005C0E04">
        <w:rPr>
          <w:b/>
          <w:bCs/>
        </w:rPr>
        <w:t xml:space="preserve">в </w:t>
      </w:r>
      <w:r w:rsidRPr="005C0E04">
        <w:rPr>
          <w:b/>
        </w:rPr>
        <w:t>комиссию по подготовке проекта правил землепользования и застройки</w:t>
      </w:r>
    </w:p>
    <w:p w:rsidR="005C0E04" w:rsidRPr="005C0E04" w:rsidRDefault="005C0E04" w:rsidP="005C0E04">
      <w:pPr>
        <w:spacing w:line="260" w:lineRule="exact"/>
        <w:jc w:val="center"/>
        <w:rPr>
          <w:b/>
          <w:bCs/>
        </w:rPr>
      </w:pPr>
      <w:r w:rsidRPr="005C0E04">
        <w:rPr>
          <w:b/>
        </w:rPr>
        <w:t xml:space="preserve"> Синявинского городского поселения Кировского муниципального района Ленинградской области</w:t>
      </w:r>
      <w:r w:rsidRPr="005C0E04">
        <w:rPr>
          <w:b/>
          <w:bCs/>
        </w:rPr>
        <w:t xml:space="preserve"> предложений</w:t>
      </w:r>
      <w:r>
        <w:rPr>
          <w:b/>
          <w:bCs/>
        </w:rPr>
        <w:t xml:space="preserve"> </w:t>
      </w:r>
      <w:r w:rsidRPr="005C0E04">
        <w:rPr>
          <w:b/>
          <w:bCs/>
        </w:rPr>
        <w:t>заинтересованных лиц по подготовке проекта правил землепользования и застройки</w:t>
      </w:r>
    </w:p>
    <w:p w:rsidR="005C0E04" w:rsidRDefault="005C0E04" w:rsidP="005C0E04">
      <w:pPr>
        <w:spacing w:line="260" w:lineRule="exact"/>
        <w:rPr>
          <w:bCs/>
          <w:sz w:val="28"/>
          <w:szCs w:val="28"/>
        </w:rPr>
      </w:pPr>
    </w:p>
    <w:p w:rsidR="005C0E04" w:rsidRPr="008124DA" w:rsidRDefault="005C0E04" w:rsidP="008124DA">
      <w:pPr>
        <w:ind w:firstLine="709"/>
        <w:jc w:val="both"/>
        <w:rPr>
          <w:sz w:val="26"/>
          <w:szCs w:val="26"/>
        </w:rPr>
      </w:pPr>
      <w:proofErr w:type="gramStart"/>
      <w:r w:rsidRPr="008124DA">
        <w:rPr>
          <w:sz w:val="26"/>
          <w:szCs w:val="26"/>
        </w:rPr>
        <w:t>В соответствии с п. 4 статьи 14 Федерального закона от 06.10.2003 №131-ФЗ «Об общих принципах организации местного самоуправления в Российской Федерации», статьей 8, статьями 31,32,33 Градостроительного кодекса Российской Федерации, Устава муниципального образования Синявинское городское поселение, утвержденного решением совета депутатов от 16.03.2009 № 9, постановлением администрации Синявинского городского поселения Кировского муниципального района Ленинградской области от 10.04.2017 № 88 «Об утверждении состава комиссии по</w:t>
      </w:r>
      <w:proofErr w:type="gramEnd"/>
      <w:r w:rsidRPr="008124DA">
        <w:rPr>
          <w:sz w:val="26"/>
          <w:szCs w:val="26"/>
        </w:rPr>
        <w:t xml:space="preserve"> подготовке проекта внесения изменений в Правила землепользования и застройки части территории   Синявинского городского поселения Кировского муниципального района Ленинградской области, утвержде</w:t>
      </w:r>
      <w:r w:rsidR="00820941">
        <w:rPr>
          <w:sz w:val="26"/>
          <w:szCs w:val="26"/>
        </w:rPr>
        <w:t xml:space="preserve">нные решением совета депутатов </w:t>
      </w:r>
      <w:r w:rsidRPr="008124DA">
        <w:rPr>
          <w:sz w:val="26"/>
          <w:szCs w:val="26"/>
        </w:rPr>
        <w:t xml:space="preserve"> Синявинского городского поселения Кировского муниципального района Ленинградской области 26 декабря 2014 года № 24»:</w:t>
      </w:r>
    </w:p>
    <w:p w:rsidR="008124DA" w:rsidRPr="008124DA" w:rsidRDefault="00AE0D29" w:rsidP="008124D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124DA">
        <w:rPr>
          <w:sz w:val="26"/>
          <w:szCs w:val="26"/>
        </w:rPr>
        <w:t xml:space="preserve">Утвердить </w:t>
      </w:r>
      <w:r w:rsidR="00B27817" w:rsidRPr="008124DA">
        <w:rPr>
          <w:sz w:val="26"/>
          <w:szCs w:val="26"/>
        </w:rPr>
        <w:t xml:space="preserve"> </w:t>
      </w:r>
      <w:r w:rsidRPr="008124DA">
        <w:rPr>
          <w:sz w:val="26"/>
          <w:szCs w:val="26"/>
        </w:rPr>
        <w:t xml:space="preserve">порядок </w:t>
      </w:r>
      <w:r w:rsidRPr="008124DA">
        <w:rPr>
          <w:bCs/>
          <w:sz w:val="26"/>
          <w:szCs w:val="26"/>
        </w:rPr>
        <w:t xml:space="preserve">направления  в </w:t>
      </w:r>
      <w:r w:rsidRPr="008124DA">
        <w:rPr>
          <w:sz w:val="26"/>
          <w:szCs w:val="26"/>
        </w:rPr>
        <w:t>комиссию по подготовке проекта правил землепользования и застройки  Синявинского городского поселения Кировского муниципального района Ленинградской области</w:t>
      </w:r>
      <w:r w:rsidRPr="008124DA">
        <w:rPr>
          <w:bCs/>
          <w:sz w:val="26"/>
          <w:szCs w:val="26"/>
        </w:rPr>
        <w:t xml:space="preserve"> предложений заинтересованных лиц по подготовке проекта правил землепользования и застройки</w:t>
      </w:r>
      <w:r w:rsidR="008124DA" w:rsidRPr="008124DA">
        <w:rPr>
          <w:bCs/>
          <w:sz w:val="26"/>
          <w:szCs w:val="26"/>
        </w:rPr>
        <w:t>.</w:t>
      </w:r>
    </w:p>
    <w:p w:rsidR="008124DA" w:rsidRPr="008124DA" w:rsidRDefault="008124DA" w:rsidP="008124D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124DA">
        <w:rPr>
          <w:sz w:val="26"/>
          <w:szCs w:val="26"/>
        </w:rPr>
        <w:t>Опубликовать настоящее постановление в газете «Наше Синявино» и разместить на официальном сайте органов местного самоуправления в сети Интернет.</w:t>
      </w:r>
    </w:p>
    <w:p w:rsidR="008124DA" w:rsidRPr="008124DA" w:rsidRDefault="008124DA" w:rsidP="008124D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8124DA">
        <w:rPr>
          <w:sz w:val="26"/>
          <w:szCs w:val="26"/>
        </w:rPr>
        <w:t>Контроль за</w:t>
      </w:r>
      <w:proofErr w:type="gramEnd"/>
      <w:r w:rsidRPr="008124DA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AB7F70" w:rsidRDefault="00AB7F70" w:rsidP="00F56F3D">
      <w:pPr>
        <w:tabs>
          <w:tab w:val="left" w:pos="993"/>
        </w:tabs>
        <w:jc w:val="both"/>
        <w:rPr>
          <w:i/>
          <w:sz w:val="26"/>
          <w:szCs w:val="26"/>
        </w:rPr>
      </w:pPr>
    </w:p>
    <w:p w:rsidR="008124DA" w:rsidRDefault="008124DA" w:rsidP="00F56F3D">
      <w:pPr>
        <w:tabs>
          <w:tab w:val="left" w:pos="993"/>
        </w:tabs>
        <w:jc w:val="both"/>
        <w:rPr>
          <w:i/>
          <w:sz w:val="26"/>
          <w:szCs w:val="26"/>
        </w:rPr>
      </w:pPr>
    </w:p>
    <w:p w:rsidR="008124DA" w:rsidRPr="00077911" w:rsidRDefault="008124DA" w:rsidP="00F56F3D">
      <w:pPr>
        <w:tabs>
          <w:tab w:val="left" w:pos="993"/>
        </w:tabs>
        <w:jc w:val="both"/>
        <w:rPr>
          <w:i/>
          <w:sz w:val="26"/>
          <w:szCs w:val="26"/>
        </w:rPr>
      </w:pPr>
    </w:p>
    <w:p w:rsidR="00AB7F70" w:rsidRPr="000A4608" w:rsidRDefault="00AB7F70" w:rsidP="00AB7F70">
      <w:pPr>
        <w:jc w:val="both"/>
        <w:rPr>
          <w:sz w:val="26"/>
          <w:szCs w:val="26"/>
        </w:rPr>
      </w:pPr>
      <w:r w:rsidRPr="000A4608">
        <w:rPr>
          <w:sz w:val="26"/>
          <w:szCs w:val="26"/>
        </w:rPr>
        <w:t>Глава администрации</w:t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="000A4608">
        <w:rPr>
          <w:sz w:val="26"/>
          <w:szCs w:val="26"/>
        </w:rPr>
        <w:t xml:space="preserve">                            </w:t>
      </w:r>
      <w:r w:rsidR="00B87B1C">
        <w:rPr>
          <w:sz w:val="26"/>
          <w:szCs w:val="26"/>
        </w:rPr>
        <w:t xml:space="preserve">    </w:t>
      </w:r>
      <w:r w:rsidRPr="000A4608">
        <w:rPr>
          <w:sz w:val="26"/>
          <w:szCs w:val="26"/>
        </w:rPr>
        <w:t xml:space="preserve"> </w:t>
      </w:r>
      <w:r w:rsidR="000A4608">
        <w:rPr>
          <w:sz w:val="26"/>
          <w:szCs w:val="26"/>
        </w:rPr>
        <w:t xml:space="preserve">Е.В. Хоменок                 </w:t>
      </w:r>
    </w:p>
    <w:p w:rsidR="00077911" w:rsidRDefault="00077911" w:rsidP="00D44D2D">
      <w:pPr>
        <w:spacing w:before="120"/>
        <w:jc w:val="both"/>
        <w:rPr>
          <w:sz w:val="20"/>
          <w:szCs w:val="20"/>
        </w:rPr>
      </w:pPr>
    </w:p>
    <w:p w:rsidR="008124DA" w:rsidRDefault="008124DA" w:rsidP="00D44D2D">
      <w:pPr>
        <w:spacing w:before="120"/>
        <w:jc w:val="both"/>
        <w:rPr>
          <w:sz w:val="20"/>
          <w:szCs w:val="20"/>
        </w:rPr>
      </w:pPr>
    </w:p>
    <w:p w:rsidR="008124DA" w:rsidRDefault="008124DA" w:rsidP="00D44D2D">
      <w:pPr>
        <w:spacing w:before="120"/>
        <w:jc w:val="both"/>
        <w:rPr>
          <w:sz w:val="20"/>
          <w:szCs w:val="20"/>
        </w:rPr>
      </w:pPr>
    </w:p>
    <w:p w:rsidR="008124DA" w:rsidRPr="00820941" w:rsidRDefault="00AB7F70" w:rsidP="00820941">
      <w:pPr>
        <w:spacing w:before="120"/>
        <w:jc w:val="both"/>
        <w:rPr>
          <w:sz w:val="22"/>
          <w:szCs w:val="22"/>
        </w:rPr>
      </w:pPr>
      <w:r w:rsidRPr="00820941">
        <w:rPr>
          <w:sz w:val="22"/>
          <w:szCs w:val="22"/>
        </w:rPr>
        <w:t xml:space="preserve">Разослано: в дело, </w:t>
      </w:r>
      <w:r w:rsidR="00820941" w:rsidRPr="00820941">
        <w:rPr>
          <w:sz w:val="22"/>
          <w:szCs w:val="22"/>
        </w:rPr>
        <w:t>комиссия по подготовке проекта правил землепользования и застройки  Синявинского городского поселения Кировского муниципального района Ленинградской области</w:t>
      </w:r>
    </w:p>
    <w:p w:rsidR="008124DA" w:rsidRPr="002F4D26" w:rsidRDefault="008124DA" w:rsidP="008124DA">
      <w:pPr>
        <w:widowControl w:val="0"/>
        <w:autoSpaceDE w:val="0"/>
        <w:autoSpaceDN w:val="0"/>
        <w:adjustRightInd w:val="0"/>
        <w:jc w:val="right"/>
        <w:outlineLvl w:val="1"/>
      </w:pPr>
      <w:r w:rsidRPr="002F4D26">
        <w:lastRenderedPageBreak/>
        <w:t xml:space="preserve">Приложение  1 </w:t>
      </w:r>
    </w:p>
    <w:p w:rsidR="008124DA" w:rsidRPr="002F4D26" w:rsidRDefault="008124DA" w:rsidP="008124DA">
      <w:pPr>
        <w:widowControl w:val="0"/>
        <w:autoSpaceDE w:val="0"/>
        <w:autoSpaceDN w:val="0"/>
        <w:adjustRightInd w:val="0"/>
        <w:jc w:val="right"/>
        <w:outlineLvl w:val="1"/>
      </w:pPr>
      <w:r w:rsidRPr="002F4D26">
        <w:t xml:space="preserve">к постановлению администрации </w:t>
      </w:r>
    </w:p>
    <w:p w:rsidR="008124DA" w:rsidRPr="002F4D26" w:rsidRDefault="008124DA" w:rsidP="008124DA">
      <w:pPr>
        <w:widowControl w:val="0"/>
        <w:autoSpaceDE w:val="0"/>
        <w:autoSpaceDN w:val="0"/>
        <w:adjustRightInd w:val="0"/>
        <w:jc w:val="right"/>
        <w:outlineLvl w:val="1"/>
      </w:pPr>
      <w:r w:rsidRPr="002F4D26">
        <w:t>Синявинского городского поселения</w:t>
      </w:r>
    </w:p>
    <w:p w:rsidR="008124DA" w:rsidRPr="002F4D26" w:rsidRDefault="008124DA" w:rsidP="008124DA">
      <w:pPr>
        <w:widowControl w:val="0"/>
        <w:autoSpaceDE w:val="0"/>
        <w:autoSpaceDN w:val="0"/>
        <w:adjustRightInd w:val="0"/>
        <w:jc w:val="right"/>
        <w:outlineLvl w:val="1"/>
      </w:pPr>
      <w:r w:rsidRPr="002F4D26">
        <w:t>от «</w:t>
      </w:r>
      <w:r w:rsidR="00820941">
        <w:t>27</w:t>
      </w:r>
      <w:r w:rsidRPr="002F4D26">
        <w:t xml:space="preserve">» </w:t>
      </w:r>
      <w:r w:rsidR="00820941">
        <w:t xml:space="preserve"> февраля</w:t>
      </w:r>
      <w:r w:rsidRPr="002F4D26">
        <w:t xml:space="preserve"> 2023 № </w:t>
      </w:r>
      <w:r w:rsidR="00820941">
        <w:t>151</w:t>
      </w:r>
      <w:r w:rsidRPr="002F4D26">
        <w:t xml:space="preserve"> </w:t>
      </w:r>
    </w:p>
    <w:p w:rsidR="008124DA" w:rsidRPr="002F4D26" w:rsidRDefault="008124DA" w:rsidP="00D44D2D">
      <w:pPr>
        <w:spacing w:before="120"/>
        <w:jc w:val="both"/>
      </w:pPr>
    </w:p>
    <w:p w:rsidR="008124DA" w:rsidRPr="008124DA" w:rsidRDefault="008124DA" w:rsidP="008124DA">
      <w:pPr>
        <w:spacing w:before="120"/>
        <w:jc w:val="center"/>
        <w:rPr>
          <w:b/>
          <w:sz w:val="26"/>
          <w:szCs w:val="26"/>
        </w:rPr>
      </w:pPr>
      <w:r w:rsidRPr="008124DA">
        <w:rPr>
          <w:b/>
          <w:sz w:val="26"/>
          <w:szCs w:val="26"/>
        </w:rPr>
        <w:t>Порядок</w:t>
      </w:r>
    </w:p>
    <w:p w:rsidR="002F4D26" w:rsidRDefault="008124DA" w:rsidP="008124DA">
      <w:pPr>
        <w:spacing w:before="120"/>
        <w:jc w:val="center"/>
        <w:rPr>
          <w:sz w:val="20"/>
        </w:rPr>
      </w:pPr>
      <w:r w:rsidRPr="008124DA">
        <w:rPr>
          <w:bCs/>
          <w:sz w:val="26"/>
          <w:szCs w:val="26"/>
        </w:rPr>
        <w:t xml:space="preserve">направления  в </w:t>
      </w:r>
      <w:r w:rsidRPr="008124DA">
        <w:rPr>
          <w:sz w:val="26"/>
          <w:szCs w:val="26"/>
        </w:rPr>
        <w:t>комиссию по подготовке проекта правил землепользования и застройки  Синявинского городского поселения Кировского муниципального района Ленинградской области</w:t>
      </w:r>
      <w:r w:rsidRPr="008124DA">
        <w:rPr>
          <w:bCs/>
          <w:sz w:val="26"/>
          <w:szCs w:val="26"/>
        </w:rPr>
        <w:t xml:space="preserve"> предложений заинтересованных лиц по подготовке проекта правил землепользования и застройки</w:t>
      </w:r>
    </w:p>
    <w:p w:rsidR="002F4D26" w:rsidRPr="002F4D26" w:rsidRDefault="002F4D26" w:rsidP="002F4D26">
      <w:pPr>
        <w:rPr>
          <w:sz w:val="20"/>
        </w:rPr>
      </w:pPr>
    </w:p>
    <w:p w:rsidR="002F4D26" w:rsidRDefault="002F4D26" w:rsidP="002F4D26">
      <w:pPr>
        <w:rPr>
          <w:sz w:val="20"/>
        </w:rPr>
      </w:pPr>
    </w:p>
    <w:p w:rsidR="002F4D26" w:rsidRPr="004D1A3B" w:rsidRDefault="002F4D26" w:rsidP="004D1A3B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4D1A3B">
        <w:rPr>
          <w:b/>
          <w:bCs/>
          <w:sz w:val="28"/>
          <w:szCs w:val="28"/>
        </w:rPr>
        <w:t>Общие положения</w:t>
      </w:r>
    </w:p>
    <w:p w:rsidR="004D1A3B" w:rsidRPr="00E2503E" w:rsidRDefault="004D1A3B" w:rsidP="002F4D26">
      <w:pPr>
        <w:jc w:val="center"/>
        <w:rPr>
          <w:sz w:val="28"/>
          <w:szCs w:val="28"/>
        </w:rPr>
      </w:pPr>
    </w:p>
    <w:p w:rsidR="00782D0A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2F4D26">
        <w:rPr>
          <w:sz w:val="26"/>
          <w:szCs w:val="26"/>
        </w:rPr>
        <w:t xml:space="preserve">Настоящий порядок </w:t>
      </w:r>
      <w:r w:rsidR="00782D0A">
        <w:rPr>
          <w:sz w:val="26"/>
          <w:szCs w:val="26"/>
        </w:rPr>
        <w:t xml:space="preserve">регламентирует  </w:t>
      </w:r>
      <w:r w:rsidRPr="002F4D26">
        <w:rPr>
          <w:sz w:val="26"/>
          <w:szCs w:val="26"/>
        </w:rPr>
        <w:t>направлени</w:t>
      </w:r>
      <w:r w:rsidR="00782D0A">
        <w:rPr>
          <w:sz w:val="26"/>
          <w:szCs w:val="26"/>
        </w:rPr>
        <w:t>е</w:t>
      </w:r>
      <w:r w:rsidRPr="002F4D26">
        <w:rPr>
          <w:sz w:val="26"/>
          <w:szCs w:val="26"/>
        </w:rPr>
        <w:t xml:space="preserve"> в комиссию </w:t>
      </w:r>
      <w:r w:rsidRPr="008124DA">
        <w:rPr>
          <w:sz w:val="26"/>
          <w:szCs w:val="26"/>
        </w:rPr>
        <w:t>по подготовке проекта правил землепользования и застройки  Синявинского городского поселения Кировского муниципального района Ленинградской области</w:t>
      </w:r>
      <w:r w:rsidRPr="002F4D26">
        <w:rPr>
          <w:sz w:val="26"/>
          <w:szCs w:val="26"/>
        </w:rPr>
        <w:t xml:space="preserve"> </w:t>
      </w:r>
      <w:r w:rsidR="00782D0A">
        <w:rPr>
          <w:sz w:val="26"/>
          <w:szCs w:val="26"/>
        </w:rPr>
        <w:t xml:space="preserve"> </w:t>
      </w:r>
      <w:r w:rsidR="00782D0A" w:rsidRPr="002F4D26">
        <w:rPr>
          <w:sz w:val="26"/>
          <w:szCs w:val="26"/>
        </w:rPr>
        <w:t>(далее - Комиссия)</w:t>
      </w:r>
      <w:r w:rsidR="00782D0A">
        <w:rPr>
          <w:sz w:val="26"/>
          <w:szCs w:val="26"/>
        </w:rPr>
        <w:t xml:space="preserve"> </w:t>
      </w:r>
      <w:r w:rsidRPr="002F4D26">
        <w:rPr>
          <w:sz w:val="26"/>
          <w:szCs w:val="26"/>
        </w:rPr>
        <w:t xml:space="preserve">предложений заинтересованных лиц </w:t>
      </w:r>
      <w:r>
        <w:rPr>
          <w:sz w:val="26"/>
          <w:szCs w:val="26"/>
        </w:rPr>
        <w:t>о</w:t>
      </w:r>
      <w:r w:rsidRPr="002F4D26">
        <w:rPr>
          <w:sz w:val="26"/>
          <w:szCs w:val="26"/>
        </w:rPr>
        <w:t xml:space="preserve"> подготовке проект</w:t>
      </w:r>
      <w:r>
        <w:rPr>
          <w:sz w:val="26"/>
          <w:szCs w:val="26"/>
        </w:rPr>
        <w:t>а</w:t>
      </w:r>
      <w:r w:rsidRPr="002F4D26">
        <w:rPr>
          <w:sz w:val="26"/>
          <w:szCs w:val="26"/>
        </w:rPr>
        <w:t xml:space="preserve"> правил землепользования и застройки, предложений о внесени</w:t>
      </w:r>
      <w:r w:rsidR="00596F35">
        <w:rPr>
          <w:sz w:val="26"/>
          <w:szCs w:val="26"/>
        </w:rPr>
        <w:t>и</w:t>
      </w:r>
      <w:r w:rsidRPr="002F4D26">
        <w:rPr>
          <w:sz w:val="26"/>
          <w:szCs w:val="26"/>
        </w:rPr>
        <w:t xml:space="preserve"> изменений в правила зем</w:t>
      </w:r>
      <w:r w:rsidR="00782D0A">
        <w:rPr>
          <w:sz w:val="26"/>
          <w:szCs w:val="26"/>
        </w:rPr>
        <w:t xml:space="preserve">лепользования и застройки </w:t>
      </w:r>
      <w:r w:rsidRPr="002F4D26">
        <w:rPr>
          <w:sz w:val="26"/>
          <w:szCs w:val="26"/>
        </w:rPr>
        <w:t>(далее - Порядок)</w:t>
      </w:r>
      <w:r w:rsidR="00782D0A">
        <w:rPr>
          <w:sz w:val="26"/>
          <w:szCs w:val="26"/>
        </w:rPr>
        <w:t>.</w:t>
      </w:r>
      <w:r w:rsidRPr="002F4D26">
        <w:rPr>
          <w:sz w:val="26"/>
          <w:szCs w:val="26"/>
        </w:rPr>
        <w:t xml:space="preserve"> </w:t>
      </w:r>
    </w:p>
    <w:p w:rsidR="00CD3F85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CD3F85">
        <w:rPr>
          <w:sz w:val="26"/>
          <w:szCs w:val="26"/>
        </w:rPr>
        <w:t xml:space="preserve">Предложения направляются в Комиссию в виде письменного заявления по установленной форме (приложение к Порядку). Предложение может быть направлено также в электронной форме. </w:t>
      </w:r>
    </w:p>
    <w:p w:rsidR="00CD3F85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CD3F85">
        <w:rPr>
          <w:sz w:val="26"/>
          <w:szCs w:val="26"/>
        </w:rPr>
        <w:t>К заявлению заинтересованного лица прикладываются:</w:t>
      </w:r>
    </w:p>
    <w:p w:rsidR="00CD3F85" w:rsidRDefault="002F4D26" w:rsidP="0021672F">
      <w:pPr>
        <w:pStyle w:val="a5"/>
        <w:numPr>
          <w:ilvl w:val="2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CD3F85">
        <w:rPr>
          <w:sz w:val="26"/>
          <w:szCs w:val="26"/>
        </w:rPr>
        <w:t xml:space="preserve">Копии документов, удостоверяющих личность заявителя – физического лица, подтверждающих наименование, основной государственный регистрационный номер, </w:t>
      </w:r>
      <w:r w:rsidR="004C7254">
        <w:rPr>
          <w:sz w:val="26"/>
          <w:szCs w:val="26"/>
        </w:rPr>
        <w:t xml:space="preserve">Устав, </w:t>
      </w:r>
      <w:r w:rsidRPr="00CD3F85">
        <w:rPr>
          <w:sz w:val="26"/>
          <w:szCs w:val="26"/>
        </w:rPr>
        <w:t>место нахождения и адрес – юридического лица.</w:t>
      </w:r>
      <w:r w:rsidR="00CD3F85">
        <w:rPr>
          <w:sz w:val="26"/>
          <w:szCs w:val="26"/>
        </w:rPr>
        <w:t xml:space="preserve"> </w:t>
      </w:r>
      <w:r w:rsidRPr="00CD3F85">
        <w:rPr>
          <w:sz w:val="26"/>
          <w:szCs w:val="26"/>
        </w:rPr>
        <w:t>В случае подачи заявления представителем заинтересованного лица - документ, подтверждающий полномочия представителя;</w:t>
      </w:r>
    </w:p>
    <w:p w:rsidR="009A3F69" w:rsidRPr="009A3F69" w:rsidRDefault="009A3F69" w:rsidP="0021672F">
      <w:pPr>
        <w:pStyle w:val="a5"/>
        <w:numPr>
          <w:ilvl w:val="2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9A3F69">
        <w:rPr>
          <w:spacing w:val="2"/>
          <w:sz w:val="26"/>
          <w:szCs w:val="26"/>
          <w:lang w:eastAsia="en-US"/>
        </w:rPr>
        <w:t>Проработки, материалы, обосновывающие предложение;</w:t>
      </w:r>
    </w:p>
    <w:p w:rsidR="00CD3F85" w:rsidRDefault="009A3F69" w:rsidP="009A3F69">
      <w:pPr>
        <w:pStyle w:val="a5"/>
        <w:numPr>
          <w:ilvl w:val="2"/>
          <w:numId w:val="29"/>
        </w:numPr>
        <w:tabs>
          <w:tab w:val="left" w:pos="851"/>
          <w:tab w:val="left" w:pos="993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4D26" w:rsidRPr="00CD3F85">
        <w:rPr>
          <w:sz w:val="26"/>
          <w:szCs w:val="26"/>
        </w:rPr>
        <w:t xml:space="preserve">ояснительная записка с обоснованием предлагаемых изменений в </w:t>
      </w:r>
      <w:r w:rsidRPr="00D73349">
        <w:rPr>
          <w:color w:val="000000" w:themeColor="text1"/>
          <w:sz w:val="26"/>
          <w:szCs w:val="26"/>
        </w:rPr>
        <w:t>п</w:t>
      </w:r>
      <w:r w:rsidRPr="00D73349">
        <w:rPr>
          <w:sz w:val="26"/>
          <w:szCs w:val="26"/>
        </w:rPr>
        <w:t>равила землепользования и застройки части территории Синявинского городского поселения Кировского муниципального района Ленинградской области</w:t>
      </w:r>
      <w:r>
        <w:rPr>
          <w:sz w:val="26"/>
          <w:szCs w:val="26"/>
        </w:rPr>
        <w:t xml:space="preserve"> </w:t>
      </w:r>
      <w:r w:rsidR="0065267F">
        <w:rPr>
          <w:sz w:val="26"/>
          <w:szCs w:val="26"/>
        </w:rPr>
        <w:t>(далее – Правила)</w:t>
      </w:r>
      <w:r w:rsidR="002F4D26" w:rsidRPr="00CD3F85">
        <w:rPr>
          <w:sz w:val="26"/>
          <w:szCs w:val="26"/>
        </w:rPr>
        <w:t>.</w:t>
      </w:r>
    </w:p>
    <w:p w:rsidR="00CD3F85" w:rsidRDefault="009A3F69" w:rsidP="009A3F69">
      <w:pPr>
        <w:pStyle w:val="a5"/>
        <w:numPr>
          <w:ilvl w:val="2"/>
          <w:numId w:val="29"/>
        </w:numPr>
        <w:tabs>
          <w:tab w:val="left" w:pos="851"/>
          <w:tab w:val="left" w:pos="993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F4D26" w:rsidRPr="00CD3F85">
        <w:rPr>
          <w:sz w:val="26"/>
          <w:szCs w:val="26"/>
        </w:rPr>
        <w:t>рафические материалы (фрагмент карты градостроительного зонирования) с обозначением предлагаемых изменений.</w:t>
      </w:r>
    </w:p>
    <w:p w:rsidR="002F4D26" w:rsidRPr="004D1A3B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4D1A3B">
        <w:rPr>
          <w:sz w:val="26"/>
          <w:szCs w:val="26"/>
        </w:rPr>
        <w:t>Заинтере</w:t>
      </w:r>
      <w:r w:rsidR="0065267F">
        <w:rPr>
          <w:sz w:val="26"/>
          <w:szCs w:val="26"/>
        </w:rPr>
        <w:t>сованные лица</w:t>
      </w:r>
      <w:r w:rsidRPr="004D1A3B">
        <w:rPr>
          <w:sz w:val="26"/>
          <w:szCs w:val="26"/>
        </w:rPr>
        <w:t xml:space="preserve">, вправе по собственной инициативе представить: </w:t>
      </w:r>
    </w:p>
    <w:p w:rsidR="004D1A3B" w:rsidRDefault="002F4D26" w:rsidP="0021672F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4D1A3B">
        <w:rPr>
          <w:sz w:val="26"/>
          <w:szCs w:val="26"/>
        </w:rPr>
        <w:t>иные документы и материалы, необходимые для обоснования предложения.</w:t>
      </w:r>
    </w:p>
    <w:p w:rsidR="007E5C6F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4D1A3B">
        <w:rPr>
          <w:sz w:val="26"/>
          <w:szCs w:val="26"/>
        </w:rPr>
        <w:t xml:space="preserve">Предложения представляются в Комиссию на бумажном и электронном носителе. Предложения на бумажном носителе должны быть подписаны оригинальной подписью заинтересованного лица, с указанием обратного адреса и даты подготовки Предложения. </w:t>
      </w:r>
    </w:p>
    <w:p w:rsidR="002F4D26" w:rsidRPr="007E5C6F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7E5C6F">
        <w:rPr>
          <w:sz w:val="26"/>
          <w:szCs w:val="26"/>
        </w:rPr>
        <w:t xml:space="preserve">При подаче заявления в электронной форме электронные образы документов, </w:t>
      </w:r>
      <w:r w:rsidR="0065267F">
        <w:rPr>
          <w:sz w:val="26"/>
          <w:szCs w:val="26"/>
        </w:rPr>
        <w:t xml:space="preserve">прилепляются </w:t>
      </w:r>
      <w:r w:rsidRPr="007E5C6F">
        <w:rPr>
          <w:sz w:val="26"/>
          <w:szCs w:val="26"/>
        </w:rPr>
        <w:t xml:space="preserve">в виде файлов в формате </w:t>
      </w:r>
      <w:proofErr w:type="spellStart"/>
      <w:r w:rsidRPr="007E5C6F">
        <w:rPr>
          <w:sz w:val="26"/>
          <w:szCs w:val="26"/>
        </w:rPr>
        <w:t>Portable</w:t>
      </w:r>
      <w:proofErr w:type="spellEnd"/>
      <w:r w:rsidRPr="007E5C6F">
        <w:rPr>
          <w:sz w:val="26"/>
          <w:szCs w:val="26"/>
        </w:rPr>
        <w:t xml:space="preserve"> </w:t>
      </w:r>
      <w:proofErr w:type="spellStart"/>
      <w:r w:rsidRPr="007E5C6F">
        <w:rPr>
          <w:sz w:val="26"/>
          <w:szCs w:val="26"/>
        </w:rPr>
        <w:t>Document</w:t>
      </w:r>
      <w:proofErr w:type="spellEnd"/>
      <w:r w:rsidRPr="007E5C6F">
        <w:rPr>
          <w:sz w:val="26"/>
          <w:szCs w:val="26"/>
        </w:rPr>
        <w:t xml:space="preserve"> </w:t>
      </w:r>
      <w:proofErr w:type="spellStart"/>
      <w:r w:rsidRPr="007E5C6F">
        <w:rPr>
          <w:sz w:val="26"/>
          <w:szCs w:val="26"/>
        </w:rPr>
        <w:t>Format</w:t>
      </w:r>
      <w:proofErr w:type="spellEnd"/>
      <w:r w:rsidRPr="007E5C6F">
        <w:rPr>
          <w:sz w:val="26"/>
          <w:szCs w:val="26"/>
        </w:rPr>
        <w:t xml:space="preserve"> (</w:t>
      </w:r>
      <w:r w:rsidRPr="007E5C6F">
        <w:rPr>
          <w:sz w:val="26"/>
          <w:szCs w:val="26"/>
          <w:lang w:val="en-US"/>
        </w:rPr>
        <w:t>PDF</w:t>
      </w:r>
      <w:r w:rsidRPr="007E5C6F">
        <w:rPr>
          <w:sz w:val="26"/>
          <w:szCs w:val="26"/>
        </w:rPr>
        <w:t>), с использованием архивации файлов ZIP.</w:t>
      </w:r>
    </w:p>
    <w:p w:rsidR="007E5C6F" w:rsidRDefault="002F4D26" w:rsidP="0021672F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Заявление, с приложенными электронными образами документов, может быть подписано с использованием электронной подписи.</w:t>
      </w:r>
    </w:p>
    <w:p w:rsidR="007E5C6F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7E5C6F">
        <w:rPr>
          <w:sz w:val="26"/>
          <w:szCs w:val="26"/>
        </w:rPr>
        <w:t>Предложения направляются в Комиссию:</w:t>
      </w:r>
    </w:p>
    <w:p w:rsidR="007E5C6F" w:rsidRPr="00FE6840" w:rsidRDefault="00296028" w:rsidP="0021672F">
      <w:pPr>
        <w:pStyle w:val="a5"/>
        <w:numPr>
          <w:ilvl w:val="2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F4D26" w:rsidRPr="00FE6840">
        <w:rPr>
          <w:sz w:val="26"/>
          <w:szCs w:val="26"/>
        </w:rPr>
        <w:t>ри личной явке заинтересованного лица</w:t>
      </w:r>
      <w:r w:rsidR="00FE6840" w:rsidRPr="00FE6840">
        <w:rPr>
          <w:sz w:val="26"/>
          <w:szCs w:val="26"/>
        </w:rPr>
        <w:t xml:space="preserve"> </w:t>
      </w:r>
      <w:r w:rsidR="002F4D26" w:rsidRPr="00FE6840">
        <w:rPr>
          <w:sz w:val="26"/>
          <w:szCs w:val="26"/>
        </w:rPr>
        <w:t xml:space="preserve">по адресу: </w:t>
      </w:r>
      <w:r w:rsidR="007E5C6F" w:rsidRPr="00FE6840">
        <w:rPr>
          <w:sz w:val="26"/>
          <w:szCs w:val="26"/>
        </w:rPr>
        <w:t>187322</w:t>
      </w:r>
      <w:r w:rsidR="002F4D26" w:rsidRPr="00FE6840">
        <w:rPr>
          <w:sz w:val="26"/>
          <w:szCs w:val="26"/>
        </w:rPr>
        <w:t xml:space="preserve">, Ленинградская область, </w:t>
      </w:r>
      <w:r w:rsidR="007E5C6F" w:rsidRPr="00FE6840">
        <w:rPr>
          <w:sz w:val="26"/>
          <w:szCs w:val="26"/>
        </w:rPr>
        <w:t>Кировский район, г.п. Синявино, ул. Лесная, д.18Б (приемная администрации)</w:t>
      </w:r>
      <w:r w:rsidR="002F4D26" w:rsidRPr="00FE6840">
        <w:rPr>
          <w:sz w:val="26"/>
          <w:szCs w:val="26"/>
        </w:rPr>
        <w:t>.</w:t>
      </w:r>
      <w:r w:rsidR="00FE6840" w:rsidRPr="00FE6840">
        <w:rPr>
          <w:sz w:val="26"/>
          <w:szCs w:val="26"/>
        </w:rPr>
        <w:t xml:space="preserve"> </w:t>
      </w:r>
      <w:r w:rsidR="002F4D26" w:rsidRPr="00FE6840">
        <w:rPr>
          <w:sz w:val="26"/>
          <w:szCs w:val="26"/>
        </w:rPr>
        <w:t xml:space="preserve">Время приема: </w:t>
      </w:r>
      <w:r w:rsidR="007E5C6F" w:rsidRPr="00FE6840">
        <w:rPr>
          <w:sz w:val="26"/>
          <w:szCs w:val="26"/>
        </w:rPr>
        <w:t xml:space="preserve">вторник, </w:t>
      </w:r>
      <w:r w:rsidR="002F4D26" w:rsidRPr="00FE6840">
        <w:rPr>
          <w:sz w:val="26"/>
          <w:szCs w:val="26"/>
        </w:rPr>
        <w:t xml:space="preserve"> четверг с 10-00 до 1</w:t>
      </w:r>
      <w:r w:rsidR="007E5C6F" w:rsidRPr="00FE6840">
        <w:rPr>
          <w:sz w:val="26"/>
          <w:szCs w:val="26"/>
        </w:rPr>
        <w:t>7</w:t>
      </w:r>
      <w:r w:rsidR="002F4D26" w:rsidRPr="00FE6840">
        <w:rPr>
          <w:sz w:val="26"/>
          <w:szCs w:val="26"/>
        </w:rPr>
        <w:t>-00</w:t>
      </w:r>
      <w:r w:rsidR="0065267F" w:rsidRPr="00FE6840">
        <w:rPr>
          <w:sz w:val="26"/>
          <w:szCs w:val="26"/>
        </w:rPr>
        <w:t xml:space="preserve">, </w:t>
      </w:r>
      <w:r w:rsidR="002F4D26" w:rsidRPr="00FE6840">
        <w:rPr>
          <w:sz w:val="26"/>
          <w:szCs w:val="26"/>
        </w:rPr>
        <w:t>обед с 13-00 до 14-00</w:t>
      </w:r>
    </w:p>
    <w:p w:rsidR="002F4D26" w:rsidRPr="007E5C6F" w:rsidRDefault="00296028" w:rsidP="0021672F">
      <w:pPr>
        <w:pStyle w:val="a5"/>
        <w:numPr>
          <w:ilvl w:val="2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F4D26" w:rsidRPr="007E5C6F">
        <w:rPr>
          <w:sz w:val="26"/>
          <w:szCs w:val="26"/>
        </w:rPr>
        <w:t>ез личной явки заинтересованного лица</w:t>
      </w:r>
    </w:p>
    <w:p w:rsidR="002F4D26" w:rsidRPr="002F4D26" w:rsidRDefault="002F4D26" w:rsidP="0021672F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 w:rsidRPr="002F4D26">
        <w:rPr>
          <w:sz w:val="26"/>
          <w:szCs w:val="26"/>
        </w:rPr>
        <w:t xml:space="preserve">- почтовым отправлением по адресу: </w:t>
      </w:r>
      <w:r w:rsidR="00A01748">
        <w:rPr>
          <w:sz w:val="26"/>
          <w:szCs w:val="26"/>
        </w:rPr>
        <w:t>187322</w:t>
      </w:r>
      <w:r w:rsidR="00A01748" w:rsidRPr="002F4D26">
        <w:rPr>
          <w:sz w:val="26"/>
          <w:szCs w:val="26"/>
        </w:rPr>
        <w:t xml:space="preserve">, Ленинградская область, </w:t>
      </w:r>
      <w:r w:rsidR="00A01748">
        <w:rPr>
          <w:sz w:val="26"/>
          <w:szCs w:val="26"/>
        </w:rPr>
        <w:t>Кировский район, г.п. Синявино, ул. Лесная, д.18Б</w:t>
      </w:r>
      <w:r w:rsidRPr="002F4D26">
        <w:rPr>
          <w:sz w:val="26"/>
          <w:szCs w:val="26"/>
        </w:rPr>
        <w:t xml:space="preserve"> с пометкой в </w:t>
      </w:r>
      <w:r w:rsidR="00296028">
        <w:rPr>
          <w:sz w:val="26"/>
          <w:szCs w:val="26"/>
        </w:rPr>
        <w:t>к</w:t>
      </w:r>
      <w:r w:rsidRPr="002F4D26">
        <w:rPr>
          <w:sz w:val="26"/>
          <w:szCs w:val="26"/>
        </w:rPr>
        <w:t xml:space="preserve">омиссию </w:t>
      </w:r>
      <w:r w:rsidR="00A01748" w:rsidRPr="008124DA">
        <w:rPr>
          <w:sz w:val="26"/>
          <w:szCs w:val="26"/>
        </w:rPr>
        <w:t>по подготовке проекта правил землепользования и застройки  Синявинского городского поселения Кировского муниципального района Ленинградской области</w:t>
      </w:r>
      <w:r w:rsidRPr="002F4D26">
        <w:rPr>
          <w:sz w:val="26"/>
          <w:szCs w:val="26"/>
        </w:rPr>
        <w:t>;</w:t>
      </w:r>
    </w:p>
    <w:p w:rsidR="00A01748" w:rsidRDefault="002F4D26" w:rsidP="00FE6840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 w:rsidRPr="002F4D26">
        <w:rPr>
          <w:sz w:val="26"/>
          <w:szCs w:val="26"/>
        </w:rPr>
        <w:t xml:space="preserve">- по электронной почте на адрес: </w:t>
      </w:r>
      <w:r w:rsidR="00A01748" w:rsidRPr="0065267F">
        <w:rPr>
          <w:rStyle w:val="user-accountname"/>
          <w:sz w:val="26"/>
          <w:szCs w:val="26"/>
        </w:rPr>
        <w:t>lo-sinyavino@kirovsk-reg.ru</w:t>
      </w:r>
      <w:r w:rsidR="00FE6840">
        <w:rPr>
          <w:sz w:val="26"/>
          <w:szCs w:val="26"/>
        </w:rPr>
        <w:t>.</w:t>
      </w:r>
    </w:p>
    <w:p w:rsidR="00A01748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A01748">
        <w:rPr>
          <w:sz w:val="26"/>
          <w:szCs w:val="26"/>
        </w:rPr>
        <w:t>Заинтересованные лица,  вправе отозвать направленное предложение.</w:t>
      </w:r>
    </w:p>
    <w:p w:rsidR="00A01748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A01748">
        <w:rPr>
          <w:sz w:val="26"/>
          <w:szCs w:val="26"/>
        </w:rPr>
        <w:t>В целях отзыва пре</w:t>
      </w:r>
      <w:r w:rsidR="0065267F">
        <w:rPr>
          <w:sz w:val="26"/>
          <w:szCs w:val="26"/>
        </w:rPr>
        <w:t xml:space="preserve">дложения заинтересованное лицо </w:t>
      </w:r>
      <w:r w:rsidRPr="00A01748">
        <w:rPr>
          <w:sz w:val="26"/>
          <w:szCs w:val="26"/>
        </w:rPr>
        <w:t>направляет в Комиссию заявление об отзыве предложения.</w:t>
      </w:r>
    </w:p>
    <w:p w:rsidR="00A01748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A01748">
        <w:rPr>
          <w:sz w:val="26"/>
          <w:szCs w:val="26"/>
        </w:rPr>
        <w:t xml:space="preserve">Рассмотрение предложения прекращается </w:t>
      </w:r>
      <w:proofErr w:type="gramStart"/>
      <w:r w:rsidRPr="00A01748">
        <w:rPr>
          <w:sz w:val="26"/>
          <w:szCs w:val="26"/>
        </w:rPr>
        <w:t>с даты регистрации</w:t>
      </w:r>
      <w:proofErr w:type="gramEnd"/>
      <w:r w:rsidRPr="00A01748">
        <w:rPr>
          <w:sz w:val="26"/>
          <w:szCs w:val="26"/>
        </w:rPr>
        <w:t xml:space="preserve"> заявления об отзыве предложения в Комиссии.</w:t>
      </w:r>
    </w:p>
    <w:p w:rsidR="00A01748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A01748">
        <w:rPr>
          <w:sz w:val="26"/>
          <w:szCs w:val="26"/>
        </w:rPr>
        <w:t>Прекращение рассмотрения предложения в связи с подачей в установленном порядке заявления об отзыве предложения не препятствует повторному направлению предложения заинтересованным лицом, направившим указанное заявление.</w:t>
      </w:r>
    </w:p>
    <w:p w:rsidR="002F4D26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A01748">
        <w:rPr>
          <w:sz w:val="26"/>
          <w:szCs w:val="26"/>
        </w:rPr>
        <w:t>Направленные в Комиссию документы и материалы возврату не подлежат.</w:t>
      </w:r>
    </w:p>
    <w:p w:rsidR="0041660D" w:rsidRPr="0041660D" w:rsidRDefault="0041660D" w:rsidP="0021672F">
      <w:pPr>
        <w:pStyle w:val="a5"/>
        <w:tabs>
          <w:tab w:val="left" w:pos="851"/>
          <w:tab w:val="left" w:pos="1134"/>
          <w:tab w:val="left" w:pos="1560"/>
        </w:tabs>
        <w:ind w:left="0" w:firstLine="426"/>
        <w:jc w:val="both"/>
        <w:rPr>
          <w:sz w:val="26"/>
          <w:szCs w:val="26"/>
        </w:rPr>
      </w:pPr>
    </w:p>
    <w:p w:rsidR="002F4D26" w:rsidRPr="0041660D" w:rsidRDefault="002F4D26" w:rsidP="006338B3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firstLine="426"/>
        <w:jc w:val="center"/>
        <w:rPr>
          <w:b/>
          <w:bCs/>
          <w:sz w:val="26"/>
          <w:szCs w:val="26"/>
        </w:rPr>
      </w:pPr>
      <w:r w:rsidRPr="0041660D">
        <w:rPr>
          <w:b/>
          <w:bCs/>
          <w:sz w:val="26"/>
          <w:szCs w:val="26"/>
        </w:rPr>
        <w:t>Основания для отказа в рассмотрении предложений Комиссией</w:t>
      </w:r>
    </w:p>
    <w:p w:rsidR="0041660D" w:rsidRPr="0041660D" w:rsidRDefault="0041660D" w:rsidP="0021672F">
      <w:pPr>
        <w:pStyle w:val="a5"/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</w:p>
    <w:p w:rsidR="002F4D26" w:rsidRPr="00296028" w:rsidRDefault="002F4D26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296028">
        <w:rPr>
          <w:sz w:val="26"/>
          <w:szCs w:val="26"/>
        </w:rPr>
        <w:t>Основаниями для принятия решения об отказе в рассмотрении предложения Комиссией являются:</w:t>
      </w:r>
    </w:p>
    <w:p w:rsidR="002F4D26" w:rsidRPr="00296028" w:rsidRDefault="002F4D26" w:rsidP="0021672F">
      <w:pPr>
        <w:pStyle w:val="a5"/>
        <w:numPr>
          <w:ilvl w:val="2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296028">
        <w:rPr>
          <w:sz w:val="26"/>
          <w:szCs w:val="26"/>
        </w:rPr>
        <w:t>Рассмотрение предложения не относится к полномочиям Комиссии;</w:t>
      </w:r>
    </w:p>
    <w:p w:rsidR="002F4D26" w:rsidRPr="00296028" w:rsidRDefault="002F4D26" w:rsidP="0021672F">
      <w:pPr>
        <w:pStyle w:val="a5"/>
        <w:numPr>
          <w:ilvl w:val="2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296028">
        <w:rPr>
          <w:sz w:val="26"/>
          <w:szCs w:val="26"/>
        </w:rPr>
        <w:t>Предложение</w:t>
      </w:r>
      <w:r w:rsidR="0021672F" w:rsidRPr="00296028">
        <w:rPr>
          <w:sz w:val="26"/>
          <w:szCs w:val="26"/>
        </w:rPr>
        <w:t xml:space="preserve"> </w:t>
      </w:r>
      <w:r w:rsidRPr="00296028">
        <w:rPr>
          <w:sz w:val="26"/>
          <w:szCs w:val="26"/>
        </w:rPr>
        <w:t xml:space="preserve">не соответствует </w:t>
      </w:r>
      <w:r w:rsidR="00600CCA" w:rsidRPr="00296028">
        <w:rPr>
          <w:sz w:val="26"/>
          <w:szCs w:val="26"/>
        </w:rPr>
        <w:t xml:space="preserve">требованиям норм </w:t>
      </w:r>
      <w:hyperlink r:id="rId7">
        <w:r w:rsidR="00600CCA" w:rsidRPr="00296028">
          <w:rPr>
            <w:color w:val="0000FF"/>
            <w:sz w:val="26"/>
            <w:szCs w:val="26"/>
          </w:rPr>
          <w:t>главы 4</w:t>
        </w:r>
      </w:hyperlink>
      <w:r w:rsidR="00600CCA" w:rsidRPr="00296028">
        <w:rPr>
          <w:sz w:val="26"/>
          <w:szCs w:val="26"/>
        </w:rPr>
        <w:t xml:space="preserve"> Градостроительного кодекса Российской Федерации</w:t>
      </w:r>
      <w:r w:rsidRPr="00296028">
        <w:rPr>
          <w:sz w:val="26"/>
          <w:szCs w:val="26"/>
        </w:rPr>
        <w:t>;</w:t>
      </w:r>
    </w:p>
    <w:p w:rsidR="009A3F69" w:rsidRPr="00296028" w:rsidRDefault="004C0A4E" w:rsidP="0021672F">
      <w:pPr>
        <w:pStyle w:val="a5"/>
        <w:numPr>
          <w:ilvl w:val="2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Предложение</w:t>
      </w:r>
      <w:r w:rsidR="009A3F69" w:rsidRPr="00296028">
        <w:rPr>
          <w:sz w:val="26"/>
          <w:szCs w:val="26"/>
        </w:rPr>
        <w:t xml:space="preserve"> не соответствует требованиям настоящего Порядка.</w:t>
      </w:r>
    </w:p>
    <w:p w:rsidR="002F4D26" w:rsidRPr="00296028" w:rsidRDefault="009A3F69" w:rsidP="0021672F">
      <w:pPr>
        <w:pStyle w:val="a5"/>
        <w:numPr>
          <w:ilvl w:val="2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296028">
        <w:rPr>
          <w:sz w:val="26"/>
          <w:szCs w:val="26"/>
        </w:rPr>
        <w:t>Невозможность прочтения текста заявления, невозможность определения сути текста предложения</w:t>
      </w:r>
      <w:r w:rsidR="00600CCA" w:rsidRPr="00296028">
        <w:rPr>
          <w:sz w:val="26"/>
          <w:szCs w:val="26"/>
        </w:rPr>
        <w:t>.</w:t>
      </w:r>
    </w:p>
    <w:p w:rsidR="009A3F69" w:rsidRPr="00296028" w:rsidRDefault="009A3F69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296028">
        <w:rPr>
          <w:sz w:val="26"/>
          <w:szCs w:val="26"/>
        </w:rPr>
        <w:t>Наличие в тексте предложения опечаток, описок, вклеек, исправлений.</w:t>
      </w:r>
    </w:p>
    <w:p w:rsidR="002F4D26" w:rsidRPr="009A3F69" w:rsidRDefault="009A3F69" w:rsidP="0021672F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296028">
        <w:rPr>
          <w:sz w:val="26"/>
          <w:szCs w:val="26"/>
        </w:rPr>
        <w:t xml:space="preserve"> </w:t>
      </w:r>
      <w:r w:rsidR="002F4D26" w:rsidRPr="00296028">
        <w:rPr>
          <w:sz w:val="26"/>
          <w:szCs w:val="26"/>
        </w:rPr>
        <w:t>Решения об отказе в рассмотрении предложения Комиссией направляется заинтересованному лицу в виде уведомления, подписанного председателем Комиссии</w:t>
      </w:r>
      <w:r w:rsidR="002F4D26" w:rsidRPr="009A3F69">
        <w:rPr>
          <w:sz w:val="28"/>
          <w:szCs w:val="28"/>
        </w:rPr>
        <w:t>.</w:t>
      </w:r>
    </w:p>
    <w:p w:rsidR="002F4D26" w:rsidRPr="002F4D26" w:rsidRDefault="002F4D26" w:rsidP="002F4D26">
      <w:pPr>
        <w:jc w:val="both"/>
        <w:rPr>
          <w:sz w:val="26"/>
          <w:szCs w:val="26"/>
        </w:rPr>
      </w:pPr>
    </w:p>
    <w:p w:rsidR="0021672F" w:rsidRDefault="0021672F" w:rsidP="002F4D26">
      <w:pPr>
        <w:jc w:val="both"/>
        <w:rPr>
          <w:sz w:val="26"/>
          <w:szCs w:val="26"/>
        </w:rPr>
      </w:pPr>
    </w:p>
    <w:p w:rsidR="0021672F" w:rsidRDefault="0021672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338B3" w:rsidRDefault="002F4D26" w:rsidP="006338B3">
      <w:pPr>
        <w:ind w:left="3544"/>
        <w:jc w:val="right"/>
        <w:rPr>
          <w:sz w:val="26"/>
          <w:szCs w:val="26"/>
        </w:rPr>
      </w:pPr>
      <w:r w:rsidRPr="002F4D26">
        <w:rPr>
          <w:sz w:val="26"/>
          <w:szCs w:val="26"/>
        </w:rPr>
        <w:lastRenderedPageBreak/>
        <w:t xml:space="preserve">В комиссию </w:t>
      </w:r>
      <w:r w:rsidR="006338B3" w:rsidRPr="008124DA">
        <w:rPr>
          <w:sz w:val="26"/>
          <w:szCs w:val="26"/>
        </w:rPr>
        <w:t xml:space="preserve">по подготовке проекта </w:t>
      </w:r>
    </w:p>
    <w:p w:rsidR="006338B3" w:rsidRDefault="006338B3" w:rsidP="006338B3">
      <w:pPr>
        <w:ind w:left="3544"/>
        <w:jc w:val="right"/>
        <w:rPr>
          <w:sz w:val="26"/>
          <w:szCs w:val="26"/>
        </w:rPr>
      </w:pPr>
      <w:r w:rsidRPr="008124DA">
        <w:rPr>
          <w:sz w:val="26"/>
          <w:szCs w:val="26"/>
        </w:rPr>
        <w:t xml:space="preserve">правил землепользования и застройки </w:t>
      </w:r>
    </w:p>
    <w:p w:rsidR="006338B3" w:rsidRDefault="006338B3" w:rsidP="006338B3">
      <w:pPr>
        <w:ind w:left="3544"/>
        <w:jc w:val="right"/>
        <w:rPr>
          <w:sz w:val="26"/>
          <w:szCs w:val="26"/>
        </w:rPr>
      </w:pPr>
      <w:r w:rsidRPr="008124DA">
        <w:rPr>
          <w:sz w:val="26"/>
          <w:szCs w:val="26"/>
        </w:rPr>
        <w:t xml:space="preserve"> Синявинского городского поселения </w:t>
      </w:r>
    </w:p>
    <w:p w:rsidR="006338B3" w:rsidRDefault="006338B3" w:rsidP="006338B3">
      <w:pPr>
        <w:ind w:left="3544"/>
        <w:jc w:val="right"/>
        <w:rPr>
          <w:sz w:val="26"/>
          <w:szCs w:val="26"/>
        </w:rPr>
      </w:pPr>
      <w:r w:rsidRPr="008124DA">
        <w:rPr>
          <w:sz w:val="26"/>
          <w:szCs w:val="26"/>
        </w:rPr>
        <w:t xml:space="preserve">Кировского муниципального района </w:t>
      </w:r>
    </w:p>
    <w:p w:rsidR="002F4D26" w:rsidRDefault="006338B3" w:rsidP="006338B3">
      <w:pPr>
        <w:ind w:left="3544"/>
        <w:jc w:val="right"/>
        <w:rPr>
          <w:sz w:val="26"/>
          <w:szCs w:val="26"/>
        </w:rPr>
      </w:pPr>
      <w:r w:rsidRPr="008124DA">
        <w:rPr>
          <w:sz w:val="26"/>
          <w:szCs w:val="26"/>
        </w:rPr>
        <w:t>Ленинградской области</w:t>
      </w:r>
    </w:p>
    <w:p w:rsidR="006338B3" w:rsidRDefault="006338B3" w:rsidP="006338B3">
      <w:pPr>
        <w:ind w:left="3544"/>
        <w:jc w:val="right"/>
        <w:rPr>
          <w:sz w:val="26"/>
          <w:szCs w:val="26"/>
        </w:rPr>
      </w:pPr>
    </w:p>
    <w:p w:rsidR="006338B3" w:rsidRPr="002F4D26" w:rsidRDefault="006338B3" w:rsidP="006338B3">
      <w:pPr>
        <w:ind w:left="3544"/>
        <w:jc w:val="right"/>
        <w:rPr>
          <w:sz w:val="26"/>
          <w:szCs w:val="26"/>
        </w:rPr>
      </w:pP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от ________________________________</w:t>
      </w:r>
    </w:p>
    <w:p w:rsidR="002F4D26" w:rsidRPr="006338B3" w:rsidRDefault="002F4D26" w:rsidP="006338B3">
      <w:pPr>
        <w:ind w:left="3544"/>
        <w:jc w:val="both"/>
        <w:rPr>
          <w:i/>
          <w:sz w:val="22"/>
          <w:szCs w:val="22"/>
        </w:rPr>
      </w:pPr>
      <w:r w:rsidRPr="006338B3">
        <w:rPr>
          <w:i/>
          <w:sz w:val="22"/>
          <w:szCs w:val="22"/>
        </w:rPr>
        <w:t>(ФИО лица, – заявителя или представителя заявителя)</w:t>
      </w: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proofErr w:type="gramStart"/>
      <w:r w:rsidRPr="002F4D26">
        <w:rPr>
          <w:sz w:val="26"/>
          <w:szCs w:val="26"/>
        </w:rPr>
        <w:t>проживающего</w:t>
      </w:r>
      <w:proofErr w:type="gramEnd"/>
      <w:r w:rsidRPr="002F4D26">
        <w:rPr>
          <w:sz w:val="26"/>
          <w:szCs w:val="26"/>
        </w:rPr>
        <w:t xml:space="preserve"> по адресу:</w:t>
      </w: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________________________________</w:t>
      </w: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Паспорт ________________________________</w:t>
      </w:r>
    </w:p>
    <w:p w:rsidR="002F4D26" w:rsidRPr="006338B3" w:rsidRDefault="002F4D26" w:rsidP="006338B3">
      <w:pPr>
        <w:ind w:left="3544"/>
        <w:jc w:val="both"/>
        <w:rPr>
          <w:i/>
          <w:sz w:val="22"/>
          <w:szCs w:val="22"/>
        </w:rPr>
      </w:pPr>
      <w:proofErr w:type="gramStart"/>
      <w:r w:rsidRPr="006338B3">
        <w:rPr>
          <w:i/>
          <w:sz w:val="22"/>
          <w:szCs w:val="22"/>
        </w:rPr>
        <w:t>(указываются данные документа, удостоверяющего</w:t>
      </w:r>
      <w:proofErr w:type="gramEnd"/>
    </w:p>
    <w:p w:rsidR="002F4D26" w:rsidRPr="006338B3" w:rsidRDefault="002F4D26" w:rsidP="006338B3">
      <w:pPr>
        <w:ind w:left="3544"/>
        <w:jc w:val="both"/>
        <w:rPr>
          <w:i/>
          <w:sz w:val="22"/>
          <w:szCs w:val="22"/>
        </w:rPr>
      </w:pPr>
      <w:r w:rsidRPr="006338B3">
        <w:rPr>
          <w:i/>
          <w:sz w:val="22"/>
          <w:szCs w:val="22"/>
        </w:rPr>
        <w:t>личность обратившегося лица)</w:t>
      </w:r>
    </w:p>
    <w:p w:rsidR="002F4D26" w:rsidRPr="002F4D26" w:rsidRDefault="00551D34" w:rsidP="006338B3">
      <w:pPr>
        <w:ind w:left="354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действующего </w:t>
      </w:r>
      <w:r w:rsidR="002F4D26" w:rsidRPr="002F4D26">
        <w:rPr>
          <w:sz w:val="26"/>
          <w:szCs w:val="26"/>
        </w:rPr>
        <w:t xml:space="preserve">от имени </w:t>
      </w:r>
      <w:r>
        <w:rPr>
          <w:sz w:val="26"/>
          <w:szCs w:val="26"/>
        </w:rPr>
        <w:t xml:space="preserve"> </w:t>
      </w:r>
      <w:r w:rsidR="002F4D26" w:rsidRPr="002F4D26">
        <w:rPr>
          <w:sz w:val="26"/>
          <w:szCs w:val="26"/>
        </w:rPr>
        <w:t>________________________________</w:t>
      </w:r>
      <w:proofErr w:type="gramEnd"/>
    </w:p>
    <w:p w:rsidR="002F4D26" w:rsidRPr="006338B3" w:rsidRDefault="002F4D26" w:rsidP="006338B3">
      <w:pPr>
        <w:ind w:left="3544"/>
        <w:jc w:val="both"/>
        <w:rPr>
          <w:i/>
          <w:sz w:val="22"/>
          <w:szCs w:val="22"/>
        </w:rPr>
      </w:pPr>
      <w:r w:rsidRPr="006338B3">
        <w:rPr>
          <w:i/>
          <w:sz w:val="22"/>
          <w:szCs w:val="22"/>
        </w:rPr>
        <w:t xml:space="preserve">                    (ФИО или наименование заявителя)</w:t>
      </w: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на основании_______________________</w:t>
      </w:r>
    </w:p>
    <w:p w:rsidR="002F4D26" w:rsidRPr="006338B3" w:rsidRDefault="002F4D26" w:rsidP="006338B3">
      <w:pPr>
        <w:ind w:left="3544"/>
        <w:jc w:val="both"/>
        <w:rPr>
          <w:i/>
          <w:sz w:val="22"/>
          <w:szCs w:val="22"/>
        </w:rPr>
      </w:pPr>
      <w:r w:rsidRPr="006338B3">
        <w:rPr>
          <w:i/>
          <w:sz w:val="22"/>
          <w:szCs w:val="22"/>
        </w:rPr>
        <w:t>(указываются данные документа, подтверждающего полномочия представителя)</w:t>
      </w: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контактный телефон________________</w:t>
      </w:r>
    </w:p>
    <w:p w:rsidR="002F4D26" w:rsidRPr="002F4D26" w:rsidRDefault="002F4D26" w:rsidP="006338B3">
      <w:pPr>
        <w:ind w:left="3544"/>
        <w:jc w:val="both"/>
        <w:rPr>
          <w:sz w:val="26"/>
          <w:szCs w:val="26"/>
        </w:rPr>
      </w:pPr>
      <w:r w:rsidRPr="002F4D26">
        <w:rPr>
          <w:sz w:val="26"/>
          <w:szCs w:val="26"/>
        </w:rPr>
        <w:t>адрес электронной почты ____________</w:t>
      </w:r>
    </w:p>
    <w:p w:rsidR="002F4D26" w:rsidRPr="002F4D26" w:rsidRDefault="002F4D26" w:rsidP="006338B3">
      <w:pPr>
        <w:ind w:left="3544"/>
        <w:jc w:val="both"/>
        <w:rPr>
          <w:b/>
          <w:sz w:val="26"/>
          <w:szCs w:val="26"/>
        </w:rPr>
      </w:pPr>
    </w:p>
    <w:p w:rsidR="002F4D26" w:rsidRPr="002F4D26" w:rsidRDefault="002F4D26" w:rsidP="002F4D26">
      <w:pPr>
        <w:jc w:val="both"/>
        <w:rPr>
          <w:b/>
          <w:sz w:val="26"/>
          <w:szCs w:val="26"/>
        </w:rPr>
      </w:pPr>
    </w:p>
    <w:p w:rsidR="002F4D26" w:rsidRPr="002F4D26" w:rsidRDefault="002F4D26" w:rsidP="006338B3">
      <w:pPr>
        <w:jc w:val="center"/>
        <w:rPr>
          <w:b/>
          <w:sz w:val="26"/>
          <w:szCs w:val="26"/>
        </w:rPr>
      </w:pPr>
      <w:r w:rsidRPr="002F4D26">
        <w:rPr>
          <w:b/>
          <w:sz w:val="26"/>
          <w:szCs w:val="26"/>
        </w:rPr>
        <w:t>ЗАЯВЛЕНИЕ</w:t>
      </w:r>
    </w:p>
    <w:p w:rsidR="002F4D26" w:rsidRPr="002F4D26" w:rsidRDefault="002F4D26" w:rsidP="002F4D26">
      <w:pPr>
        <w:jc w:val="both"/>
        <w:rPr>
          <w:sz w:val="26"/>
          <w:szCs w:val="26"/>
        </w:rPr>
      </w:pPr>
    </w:p>
    <w:p w:rsidR="002F4D26" w:rsidRPr="002F4D26" w:rsidRDefault="002F4D26" w:rsidP="002F4D26">
      <w:pPr>
        <w:jc w:val="both"/>
        <w:rPr>
          <w:sz w:val="26"/>
          <w:szCs w:val="26"/>
        </w:rPr>
      </w:pPr>
      <w:r w:rsidRPr="002F4D26">
        <w:rPr>
          <w:sz w:val="26"/>
          <w:szCs w:val="26"/>
        </w:rPr>
        <w:t xml:space="preserve">            </w:t>
      </w:r>
      <w:r w:rsidR="00296028">
        <w:rPr>
          <w:sz w:val="26"/>
          <w:szCs w:val="26"/>
        </w:rPr>
        <w:t>Прошу в</w:t>
      </w:r>
      <w:r w:rsidRPr="002F4D26">
        <w:rPr>
          <w:sz w:val="26"/>
          <w:szCs w:val="26"/>
        </w:rPr>
        <w:t xml:space="preserve">нести изменения в </w:t>
      </w:r>
      <w:r w:rsidR="00CF2B44" w:rsidRPr="008124DA">
        <w:rPr>
          <w:sz w:val="26"/>
          <w:szCs w:val="26"/>
        </w:rPr>
        <w:t>Правила землепользования и застройки части территории   Синявинского городского поселения Кировского муниципального района Ленинградской области</w:t>
      </w:r>
      <w:r w:rsidRPr="002F4D26">
        <w:rPr>
          <w:sz w:val="26"/>
          <w:szCs w:val="26"/>
        </w:rPr>
        <w:t xml:space="preserve"> в части</w:t>
      </w:r>
      <w:r w:rsidR="00CF2B44">
        <w:rPr>
          <w:sz w:val="26"/>
          <w:szCs w:val="26"/>
        </w:rPr>
        <w:t xml:space="preserve">_______________________________ </w:t>
      </w:r>
      <w:r w:rsidRPr="002F4D2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D26" w:rsidRPr="002F4D26" w:rsidRDefault="002F4D26" w:rsidP="002F4D26">
      <w:pPr>
        <w:jc w:val="both"/>
        <w:rPr>
          <w:sz w:val="26"/>
          <w:szCs w:val="26"/>
        </w:rPr>
      </w:pPr>
    </w:p>
    <w:p w:rsidR="009A3F69" w:rsidRDefault="009A3F69" w:rsidP="009A3F69">
      <w:pPr>
        <w:widowControl w:val="0"/>
        <w:autoSpaceDE w:val="0"/>
        <w:autoSpaceDN w:val="0"/>
        <w:adjustRightInd w:val="0"/>
      </w:pPr>
      <w:r w:rsidRPr="00573147">
        <w:t>К заявлению прилагаются следующие документы:</w:t>
      </w:r>
    </w:p>
    <w:p w:rsidR="009A3F69" w:rsidRPr="00573147" w:rsidRDefault="009A3F69" w:rsidP="009A3F69">
      <w:pPr>
        <w:widowControl w:val="0"/>
        <w:autoSpaceDE w:val="0"/>
        <w:autoSpaceDN w:val="0"/>
        <w:adjustRightInd w:val="0"/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6550"/>
        <w:gridCol w:w="1669"/>
      </w:tblGrid>
      <w:tr w:rsidR="009A3F69" w:rsidRPr="00364220" w:rsidTr="00B60C88">
        <w:trPr>
          <w:trHeight w:val="20"/>
        </w:trPr>
        <w:tc>
          <w:tcPr>
            <w:tcW w:w="539" w:type="pct"/>
          </w:tcPr>
          <w:p w:rsidR="009A3F69" w:rsidRPr="00364220" w:rsidRDefault="009A3F69" w:rsidP="00B60C88">
            <w:pPr>
              <w:widowControl w:val="0"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t>№</w:t>
            </w:r>
          </w:p>
        </w:tc>
        <w:tc>
          <w:tcPr>
            <w:tcW w:w="3555" w:type="pct"/>
          </w:tcPr>
          <w:p w:rsidR="009A3F69" w:rsidRPr="00364220" w:rsidRDefault="009A3F69" w:rsidP="00B60C88">
            <w:pPr>
              <w:widowControl w:val="0"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t xml:space="preserve">Наименование </w:t>
            </w:r>
          </w:p>
          <w:p w:rsidR="009A3F69" w:rsidRPr="00364220" w:rsidRDefault="009A3F69" w:rsidP="00B60C88">
            <w:pPr>
              <w:widowControl w:val="0"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t>представляемого документа</w:t>
            </w:r>
          </w:p>
        </w:tc>
        <w:tc>
          <w:tcPr>
            <w:tcW w:w="906" w:type="pct"/>
          </w:tcPr>
          <w:p w:rsidR="009A3F69" w:rsidRPr="00364220" w:rsidRDefault="009A3F69" w:rsidP="00B60C88">
            <w:pPr>
              <w:widowControl w:val="0"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t>Реквизиты</w:t>
            </w:r>
          </w:p>
          <w:p w:rsidR="009A3F69" w:rsidRPr="00364220" w:rsidRDefault="009A3F69" w:rsidP="00B60C88">
            <w:pPr>
              <w:widowControl w:val="0"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t>представляемого документа</w:t>
            </w:r>
          </w:p>
        </w:tc>
      </w:tr>
      <w:tr w:rsidR="009A3F69" w:rsidRPr="00364220" w:rsidTr="00B60C88">
        <w:trPr>
          <w:trHeight w:val="20"/>
        </w:trPr>
        <w:tc>
          <w:tcPr>
            <w:tcW w:w="539" w:type="pct"/>
          </w:tcPr>
          <w:p w:rsidR="009A3F69" w:rsidRPr="00364220" w:rsidRDefault="009A3F69" w:rsidP="00B60C88">
            <w:pPr>
              <w:widowControl w:val="0"/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t>1</w:t>
            </w:r>
          </w:p>
        </w:tc>
        <w:tc>
          <w:tcPr>
            <w:tcW w:w="3555" w:type="pct"/>
          </w:tcPr>
          <w:p w:rsidR="009A3F69" w:rsidRPr="00364220" w:rsidRDefault="009A3F69" w:rsidP="00B60C88">
            <w:pPr>
              <w:jc w:val="both"/>
              <w:rPr>
                <w:lang w:eastAsia="en-US"/>
              </w:rPr>
            </w:pPr>
            <w:r w:rsidRPr="00364220">
              <w:rPr>
                <w:lang w:eastAsia="en-US"/>
              </w:rPr>
              <w:t>Документ, удостоверяющий личность заявителя. Для физических лиц: копия паспорта (1 экз.).</w:t>
            </w:r>
          </w:p>
          <w:p w:rsidR="009A3F69" w:rsidRPr="00364220" w:rsidRDefault="009A3F69" w:rsidP="00B60C88">
            <w:pPr>
              <w:jc w:val="both"/>
              <w:rPr>
                <w:lang w:eastAsia="en-US"/>
              </w:rPr>
            </w:pPr>
            <w:r w:rsidRPr="00364220">
              <w:rPr>
                <w:lang w:eastAsia="en-US"/>
              </w:rPr>
              <w:t xml:space="preserve">Для юридических лиц: копии устава, ОГРН, выписка ЕГРЮЛ (1 экз.). </w:t>
            </w:r>
          </w:p>
          <w:p w:rsidR="009A3F69" w:rsidRPr="00364220" w:rsidRDefault="009A3F69" w:rsidP="004C7254">
            <w:pPr>
              <w:widowControl w:val="0"/>
              <w:jc w:val="both"/>
              <w:rPr>
                <w:lang w:eastAsia="en-US"/>
              </w:rPr>
            </w:pPr>
            <w:r w:rsidRPr="00364220">
              <w:rPr>
                <w:lang w:eastAsia="en-US"/>
              </w:rPr>
              <w:t xml:space="preserve">В случае обращения представителя </w:t>
            </w:r>
            <w:r w:rsidR="00551D34">
              <w:rPr>
                <w:lang w:eastAsia="en-US"/>
              </w:rPr>
              <w:t>з</w:t>
            </w:r>
            <w:r w:rsidRPr="00364220">
              <w:rPr>
                <w:lang w:eastAsia="en-US"/>
              </w:rPr>
              <w:t xml:space="preserve">аявителя дополнительно предъявляется доверенность, оформленная в соответствии с требованиями Гражданского кодекса Российской Федерации, </w:t>
            </w:r>
            <w:r w:rsidRPr="00364220">
              <w:rPr>
                <w:lang w:eastAsia="en-US"/>
              </w:rPr>
              <w:lastRenderedPageBreak/>
              <w:t xml:space="preserve">в случае обращения законного представителя </w:t>
            </w:r>
            <w:r w:rsidR="00551D34">
              <w:rPr>
                <w:lang w:eastAsia="en-US"/>
              </w:rPr>
              <w:t>з</w:t>
            </w:r>
            <w:r w:rsidRPr="00364220">
              <w:rPr>
                <w:lang w:eastAsia="en-US"/>
              </w:rPr>
              <w:t xml:space="preserve">аявителя - документы, подтверждающие полномочия законного представителя. При обращении представителя юридического лица представляются документы, удостоверяющие личность представителя, подающего документы от имени </w:t>
            </w:r>
            <w:r w:rsidR="00551D34">
              <w:rPr>
                <w:lang w:eastAsia="en-US"/>
              </w:rPr>
              <w:t>з</w:t>
            </w:r>
            <w:r w:rsidRPr="00364220">
              <w:rPr>
                <w:lang w:eastAsia="en-US"/>
              </w:rPr>
              <w:t>аявителя, документы</w:t>
            </w:r>
            <w:r w:rsidR="004C7254">
              <w:rPr>
                <w:lang w:eastAsia="en-US"/>
              </w:rPr>
              <w:t>, подтверждающие его полномочия</w:t>
            </w:r>
            <w:r w:rsidRPr="00364220">
              <w:rPr>
                <w:lang w:eastAsia="en-US"/>
              </w:rPr>
              <w:t>.</w:t>
            </w:r>
          </w:p>
        </w:tc>
        <w:tc>
          <w:tcPr>
            <w:tcW w:w="906" w:type="pct"/>
          </w:tcPr>
          <w:p w:rsidR="009A3F69" w:rsidRPr="00364220" w:rsidRDefault="009A3F69" w:rsidP="00B60C88">
            <w:pPr>
              <w:widowControl w:val="0"/>
              <w:rPr>
                <w:lang w:eastAsia="en-US"/>
              </w:rPr>
            </w:pPr>
          </w:p>
        </w:tc>
      </w:tr>
      <w:tr w:rsidR="009A3F69" w:rsidRPr="00364220" w:rsidTr="00B60C88">
        <w:trPr>
          <w:trHeight w:val="270"/>
        </w:trPr>
        <w:tc>
          <w:tcPr>
            <w:tcW w:w="539" w:type="pct"/>
          </w:tcPr>
          <w:p w:rsidR="009A3F69" w:rsidRPr="00364220" w:rsidRDefault="009A3F69" w:rsidP="00B60C88">
            <w:pPr>
              <w:widowControl w:val="0"/>
              <w:spacing w:after="200" w:line="276" w:lineRule="auto"/>
              <w:ind w:left="5"/>
              <w:contextualSpacing/>
              <w:jc w:val="center"/>
              <w:rPr>
                <w:lang w:eastAsia="en-US"/>
              </w:rPr>
            </w:pPr>
            <w:r w:rsidRPr="00364220">
              <w:rPr>
                <w:lang w:eastAsia="en-US"/>
              </w:rPr>
              <w:lastRenderedPageBreak/>
              <w:t>2</w:t>
            </w:r>
          </w:p>
        </w:tc>
        <w:tc>
          <w:tcPr>
            <w:tcW w:w="3555" w:type="pct"/>
          </w:tcPr>
          <w:p w:rsidR="009A3F69" w:rsidRPr="00364220" w:rsidRDefault="009A3F69" w:rsidP="00B60C88">
            <w:pPr>
              <w:widowControl w:val="0"/>
              <w:rPr>
                <w:spacing w:val="2"/>
                <w:lang w:eastAsia="en-US"/>
              </w:rPr>
            </w:pPr>
            <w:r w:rsidRPr="00364220">
              <w:rPr>
                <w:spacing w:val="2"/>
                <w:lang w:eastAsia="en-US"/>
              </w:rPr>
              <w:t xml:space="preserve">Проработки, материалы, обосновывающие данное предложение </w:t>
            </w:r>
          </w:p>
        </w:tc>
        <w:tc>
          <w:tcPr>
            <w:tcW w:w="906" w:type="pct"/>
          </w:tcPr>
          <w:p w:rsidR="009A3F69" w:rsidRPr="00364220" w:rsidRDefault="009A3F69" w:rsidP="00B60C88">
            <w:pPr>
              <w:widowControl w:val="0"/>
              <w:rPr>
                <w:lang w:eastAsia="en-US"/>
              </w:rPr>
            </w:pPr>
          </w:p>
        </w:tc>
      </w:tr>
    </w:tbl>
    <w:p w:rsidR="009A3F69" w:rsidRDefault="009A3F69" w:rsidP="009A3F69">
      <w:pPr>
        <w:ind w:left="5580"/>
        <w:jc w:val="both"/>
      </w:pPr>
    </w:p>
    <w:p w:rsidR="009A3F69" w:rsidRDefault="009A3F69" w:rsidP="009A3F69">
      <w:pPr>
        <w:widowControl w:val="0"/>
        <w:autoSpaceDE w:val="0"/>
        <w:autoSpaceDN w:val="0"/>
        <w:adjustRightInd w:val="0"/>
        <w:jc w:val="both"/>
      </w:pPr>
    </w:p>
    <w:p w:rsidR="009A3F69" w:rsidRPr="00674E37" w:rsidRDefault="009A3F69" w:rsidP="009A3F69">
      <w:pPr>
        <w:widowControl w:val="0"/>
        <w:autoSpaceDE w:val="0"/>
        <w:autoSpaceDN w:val="0"/>
        <w:adjustRightInd w:val="0"/>
        <w:jc w:val="both"/>
      </w:pPr>
      <w:r w:rsidRPr="00674E37">
        <w:t>Ответ прошу предоставить _____________________________________________________</w:t>
      </w:r>
    </w:p>
    <w:p w:rsidR="009A3F69" w:rsidRPr="006D549A" w:rsidRDefault="009A3F69" w:rsidP="009A3F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D549A">
        <w:rPr>
          <w:sz w:val="28"/>
          <w:szCs w:val="28"/>
          <w:vertAlign w:val="superscript"/>
        </w:rPr>
        <w:t>(лично</w:t>
      </w:r>
      <w:r>
        <w:rPr>
          <w:sz w:val="28"/>
          <w:szCs w:val="28"/>
          <w:vertAlign w:val="superscript"/>
        </w:rPr>
        <w:t>/</w:t>
      </w:r>
      <w:r w:rsidRPr="006D549A">
        <w:rPr>
          <w:sz w:val="28"/>
          <w:szCs w:val="28"/>
          <w:vertAlign w:val="superscript"/>
        </w:rPr>
        <w:t xml:space="preserve"> почтой</w:t>
      </w:r>
      <w:r>
        <w:rPr>
          <w:sz w:val="28"/>
          <w:szCs w:val="28"/>
          <w:vertAlign w:val="superscript"/>
        </w:rPr>
        <w:t>/</w:t>
      </w:r>
      <w:r w:rsidRPr="006D549A">
        <w:rPr>
          <w:sz w:val="28"/>
          <w:szCs w:val="28"/>
          <w:vertAlign w:val="superscript"/>
        </w:rPr>
        <w:t xml:space="preserve"> на электронный адрес)</w:t>
      </w:r>
    </w:p>
    <w:p w:rsidR="009A3F69" w:rsidRDefault="009A3F69" w:rsidP="009A3F6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A3F69" w:rsidRPr="00573147" w:rsidRDefault="009A3F69" w:rsidP="009A3F6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73147">
        <w:rPr>
          <w:sz w:val="22"/>
          <w:szCs w:val="22"/>
        </w:rPr>
        <w:t>_____________________________________ ___________ _________________________</w:t>
      </w:r>
    </w:p>
    <w:p w:rsidR="009A3F69" w:rsidRPr="00573147" w:rsidRDefault="009A3F69" w:rsidP="009A3F6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73147">
        <w:rPr>
          <w:sz w:val="22"/>
          <w:szCs w:val="22"/>
        </w:rPr>
        <w:t xml:space="preserve">   (наименование должности руководителя)    (подпись)       (расшифровка подписи)</w:t>
      </w:r>
    </w:p>
    <w:p w:rsidR="009A3F69" w:rsidRPr="00573147" w:rsidRDefault="009A3F69" w:rsidP="009A3F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3F69" w:rsidRPr="00573147" w:rsidRDefault="009A3F69" w:rsidP="009A3F6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73147">
        <w:rPr>
          <w:sz w:val="22"/>
          <w:szCs w:val="22"/>
        </w:rPr>
        <w:t xml:space="preserve">                                      М.П.</w:t>
      </w:r>
    </w:p>
    <w:p w:rsidR="009A3F69" w:rsidRDefault="009A3F69" w:rsidP="009A3F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3F69" w:rsidRDefault="009A3F69" w:rsidP="009A3F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3F69" w:rsidRPr="00573147" w:rsidRDefault="009A3F69" w:rsidP="009A3F6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73147">
        <w:rPr>
          <w:sz w:val="22"/>
          <w:szCs w:val="22"/>
        </w:rPr>
        <w:t>--------------------------------</w:t>
      </w:r>
    </w:p>
    <w:p w:rsidR="009A3F69" w:rsidRPr="00573147" w:rsidRDefault="009A3F69" w:rsidP="009A3F69">
      <w:pPr>
        <w:spacing w:after="120" w:line="240" w:lineRule="exact"/>
        <w:ind w:firstLine="709"/>
        <w:jc w:val="both"/>
        <w:rPr>
          <w:sz w:val="22"/>
          <w:szCs w:val="22"/>
        </w:rPr>
      </w:pPr>
      <w:r w:rsidRPr="00573147">
        <w:rPr>
          <w:sz w:val="22"/>
          <w:szCs w:val="22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9A3F69" w:rsidRPr="00573147" w:rsidRDefault="009A3F69" w:rsidP="009A3F69">
      <w:pPr>
        <w:jc w:val="right"/>
        <w:rPr>
          <w:sz w:val="22"/>
          <w:szCs w:val="22"/>
        </w:rPr>
      </w:pPr>
      <w:r w:rsidRPr="00573147">
        <w:rPr>
          <w:sz w:val="22"/>
          <w:szCs w:val="22"/>
        </w:rPr>
        <w:t>_________________________</w:t>
      </w:r>
    </w:p>
    <w:p w:rsidR="009A3F69" w:rsidRDefault="009A3F69" w:rsidP="009A3F69">
      <w:pPr>
        <w:ind w:left="4956" w:firstLine="708"/>
        <w:jc w:val="center"/>
        <w:rPr>
          <w:sz w:val="22"/>
          <w:szCs w:val="22"/>
        </w:rPr>
      </w:pPr>
      <w:r w:rsidRPr="00573147">
        <w:rPr>
          <w:sz w:val="22"/>
          <w:szCs w:val="22"/>
        </w:rPr>
        <w:t>(подпись)</w:t>
      </w:r>
    </w:p>
    <w:p w:rsidR="008124DA" w:rsidRPr="006338B3" w:rsidRDefault="008124DA" w:rsidP="009A3F69">
      <w:pPr>
        <w:jc w:val="both"/>
        <w:rPr>
          <w:sz w:val="22"/>
          <w:szCs w:val="22"/>
        </w:rPr>
      </w:pPr>
    </w:p>
    <w:sectPr w:rsidR="008124DA" w:rsidRPr="006338B3" w:rsidSect="008B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0F134D"/>
    <w:multiLevelType w:val="multilevel"/>
    <w:tmpl w:val="5A40D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E96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51B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07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8A3913"/>
    <w:multiLevelType w:val="hybridMultilevel"/>
    <w:tmpl w:val="56BCC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E348B4"/>
    <w:multiLevelType w:val="hybridMultilevel"/>
    <w:tmpl w:val="0576DD76"/>
    <w:lvl w:ilvl="0" w:tplc="ABB8206A">
      <w:start w:val="2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6F0D8E"/>
    <w:multiLevelType w:val="hybridMultilevel"/>
    <w:tmpl w:val="75D6FF4A"/>
    <w:lvl w:ilvl="0" w:tplc="1870DFB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F26D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F64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6C3198"/>
    <w:multiLevelType w:val="multilevel"/>
    <w:tmpl w:val="14D0BF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DC09D3"/>
    <w:multiLevelType w:val="multilevel"/>
    <w:tmpl w:val="4A703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>
    <w:nsid w:val="46446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434DE5"/>
    <w:multiLevelType w:val="multilevel"/>
    <w:tmpl w:val="33ACA4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2DC0123"/>
    <w:multiLevelType w:val="hybridMultilevel"/>
    <w:tmpl w:val="9EEC3BF8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84C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814755"/>
    <w:multiLevelType w:val="multilevel"/>
    <w:tmpl w:val="9BB4CB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E06D4E"/>
    <w:multiLevelType w:val="multilevel"/>
    <w:tmpl w:val="3EF497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57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D23C8A"/>
    <w:multiLevelType w:val="hybridMultilevel"/>
    <w:tmpl w:val="56BCC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8D51CB"/>
    <w:multiLevelType w:val="hybridMultilevel"/>
    <w:tmpl w:val="C95ECEEA"/>
    <w:lvl w:ilvl="0" w:tplc="B49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476A0C"/>
    <w:multiLevelType w:val="hybridMultilevel"/>
    <w:tmpl w:val="D974D090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70DFB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4689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FA2ABF"/>
    <w:multiLevelType w:val="multilevel"/>
    <w:tmpl w:val="47E2173E"/>
    <w:lvl w:ilvl="0">
      <w:start w:val="2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EFC0C54"/>
    <w:multiLevelType w:val="hybridMultilevel"/>
    <w:tmpl w:val="6A301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3D72A1"/>
    <w:multiLevelType w:val="multilevel"/>
    <w:tmpl w:val="CA7816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6">
    <w:nsid w:val="74D0327B"/>
    <w:multiLevelType w:val="hybridMultilevel"/>
    <w:tmpl w:val="C4B035C4"/>
    <w:lvl w:ilvl="0" w:tplc="465A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A3BF2"/>
    <w:multiLevelType w:val="multilevel"/>
    <w:tmpl w:val="E852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83D0200"/>
    <w:multiLevelType w:val="hybridMultilevel"/>
    <w:tmpl w:val="1AF0C656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28"/>
  </w:num>
  <w:num w:numId="5">
    <w:abstractNumId w:val="14"/>
  </w:num>
  <w:num w:numId="6">
    <w:abstractNumId w:val="21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6"/>
  </w:num>
  <w:num w:numId="12">
    <w:abstractNumId w:val="11"/>
  </w:num>
  <w:num w:numId="13">
    <w:abstractNumId w:val="19"/>
  </w:num>
  <w:num w:numId="14">
    <w:abstractNumId w:val="5"/>
  </w:num>
  <w:num w:numId="15">
    <w:abstractNumId w:val="24"/>
  </w:num>
  <w:num w:numId="16">
    <w:abstractNumId w:val="26"/>
  </w:num>
  <w:num w:numId="17">
    <w:abstractNumId w:val="9"/>
  </w:num>
  <w:num w:numId="18">
    <w:abstractNumId w:val="25"/>
  </w:num>
  <w:num w:numId="19">
    <w:abstractNumId w:val="3"/>
  </w:num>
  <w:num w:numId="20">
    <w:abstractNumId w:val="8"/>
  </w:num>
  <w:num w:numId="21">
    <w:abstractNumId w:val="15"/>
  </w:num>
  <w:num w:numId="22">
    <w:abstractNumId w:val="22"/>
  </w:num>
  <w:num w:numId="23">
    <w:abstractNumId w:val="7"/>
  </w:num>
  <w:num w:numId="24">
    <w:abstractNumId w:val="4"/>
  </w:num>
  <w:num w:numId="25">
    <w:abstractNumId w:val="18"/>
  </w:num>
  <w:num w:numId="26">
    <w:abstractNumId w:val="2"/>
  </w:num>
  <w:num w:numId="27">
    <w:abstractNumId w:val="12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2E9"/>
    <w:rsid w:val="000454E3"/>
    <w:rsid w:val="00077911"/>
    <w:rsid w:val="000A4608"/>
    <w:rsid w:val="000A5DDB"/>
    <w:rsid w:val="001A0FC3"/>
    <w:rsid w:val="001A4D36"/>
    <w:rsid w:val="001F37DB"/>
    <w:rsid w:val="0021672F"/>
    <w:rsid w:val="002312CC"/>
    <w:rsid w:val="00231F2A"/>
    <w:rsid w:val="00265692"/>
    <w:rsid w:val="00272A72"/>
    <w:rsid w:val="0029489C"/>
    <w:rsid w:val="00296028"/>
    <w:rsid w:val="002B3228"/>
    <w:rsid w:val="002F4D26"/>
    <w:rsid w:val="003868FB"/>
    <w:rsid w:val="00397742"/>
    <w:rsid w:val="003D1053"/>
    <w:rsid w:val="003D5512"/>
    <w:rsid w:val="0041660D"/>
    <w:rsid w:val="0048309E"/>
    <w:rsid w:val="004A0CDB"/>
    <w:rsid w:val="004A2BA4"/>
    <w:rsid w:val="004B5338"/>
    <w:rsid w:val="004C0A4E"/>
    <w:rsid w:val="004C7254"/>
    <w:rsid w:val="004D10FE"/>
    <w:rsid w:val="004D1A3B"/>
    <w:rsid w:val="004E7DFF"/>
    <w:rsid w:val="00532225"/>
    <w:rsid w:val="005516A4"/>
    <w:rsid w:val="00551D34"/>
    <w:rsid w:val="00596F35"/>
    <w:rsid w:val="005C0E04"/>
    <w:rsid w:val="00600CCA"/>
    <w:rsid w:val="006338B3"/>
    <w:rsid w:val="0065267F"/>
    <w:rsid w:val="0068288C"/>
    <w:rsid w:val="00762E96"/>
    <w:rsid w:val="00782D0A"/>
    <w:rsid w:val="00794775"/>
    <w:rsid w:val="007D77CE"/>
    <w:rsid w:val="007E5C6F"/>
    <w:rsid w:val="008124DA"/>
    <w:rsid w:val="00820941"/>
    <w:rsid w:val="00835F6B"/>
    <w:rsid w:val="00837AC2"/>
    <w:rsid w:val="008B3B4D"/>
    <w:rsid w:val="008E19F5"/>
    <w:rsid w:val="008F72D0"/>
    <w:rsid w:val="009A3F69"/>
    <w:rsid w:val="009E18C6"/>
    <w:rsid w:val="009E41C7"/>
    <w:rsid w:val="00A01748"/>
    <w:rsid w:val="00A80D18"/>
    <w:rsid w:val="00AA027C"/>
    <w:rsid w:val="00AB7F70"/>
    <w:rsid w:val="00AD6CA7"/>
    <w:rsid w:val="00AE0D29"/>
    <w:rsid w:val="00AF2A1A"/>
    <w:rsid w:val="00B07BDF"/>
    <w:rsid w:val="00B27817"/>
    <w:rsid w:val="00B41AA2"/>
    <w:rsid w:val="00B47C00"/>
    <w:rsid w:val="00B520DE"/>
    <w:rsid w:val="00B87B1C"/>
    <w:rsid w:val="00BA6719"/>
    <w:rsid w:val="00BE22E9"/>
    <w:rsid w:val="00C744BD"/>
    <w:rsid w:val="00C90B8C"/>
    <w:rsid w:val="00CA0760"/>
    <w:rsid w:val="00CD3F85"/>
    <w:rsid w:val="00CF0C5C"/>
    <w:rsid w:val="00CF2B44"/>
    <w:rsid w:val="00D44D2D"/>
    <w:rsid w:val="00D75C24"/>
    <w:rsid w:val="00D82711"/>
    <w:rsid w:val="00DB44D4"/>
    <w:rsid w:val="00E00EDA"/>
    <w:rsid w:val="00E2337A"/>
    <w:rsid w:val="00E82C0A"/>
    <w:rsid w:val="00E93201"/>
    <w:rsid w:val="00EB10E9"/>
    <w:rsid w:val="00F12C95"/>
    <w:rsid w:val="00F56F3D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2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2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E2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E22E9"/>
    <w:pPr>
      <w:ind w:left="720"/>
      <w:contextualSpacing/>
    </w:pPr>
  </w:style>
  <w:style w:type="character" w:styleId="a7">
    <w:name w:val="Hyperlink"/>
    <w:uiPriority w:val="99"/>
    <w:rsid w:val="004B5338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rsid w:val="00AD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AD6CA7"/>
    <w:pPr>
      <w:ind w:firstLine="709"/>
      <w:contextualSpacing/>
      <w:jc w:val="both"/>
    </w:pPr>
    <w:rPr>
      <w:color w:val="000000"/>
      <w:sz w:val="28"/>
      <w:szCs w:val="20"/>
    </w:rPr>
  </w:style>
  <w:style w:type="paragraph" w:customStyle="1" w:styleId="ConsPlusNormal">
    <w:name w:val="ConsPlusNormal"/>
    <w:rsid w:val="003D105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user-accountname">
    <w:name w:val="user-account__name"/>
    <w:basedOn w:val="a0"/>
    <w:rsid w:val="00A01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4AAAFFFAB842CBAFF8E66A92EF707426BB696834B6745C3407FDC1A07B6324FDBBF7BCE16414BDCE5B15DA0BCD6A21F572D2484D1DA3C2SBA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508-1B33-4803-A6B7-F0FB974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2023-03-17T08:49:00Z</cp:lastPrinted>
  <dcterms:created xsi:type="dcterms:W3CDTF">2023-03-16T14:52:00Z</dcterms:created>
  <dcterms:modified xsi:type="dcterms:W3CDTF">2023-03-17T12:45:00Z</dcterms:modified>
</cp:coreProperties>
</file>