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BA4" w:rsidRDefault="00371BA4" w:rsidP="00371BA4">
      <w:pPr>
        <w:pStyle w:val="afb"/>
        <w:rPr>
          <w:rStyle w:val="af8"/>
          <w:sz w:val="32"/>
          <w:szCs w:val="32"/>
        </w:rPr>
      </w:pPr>
    </w:p>
    <w:p w:rsidR="00371BA4" w:rsidRDefault="00371BA4" w:rsidP="00371BA4">
      <w:pPr>
        <w:rPr>
          <w:sz w:val="28"/>
          <w:szCs w:val="28"/>
        </w:rPr>
      </w:pPr>
      <w:r>
        <w:rPr>
          <w:noProof/>
        </w:rPr>
        <w:drawing>
          <wp:anchor distT="0" distB="0" distL="114300" distR="114300" simplePos="0" relativeHeight="251660288" behindDoc="0" locked="0" layoutInCell="1" allowOverlap="1">
            <wp:simplePos x="0" y="0"/>
            <wp:positionH relativeFrom="column">
              <wp:posOffset>2670810</wp:posOffset>
            </wp:positionH>
            <wp:positionV relativeFrom="paragraph">
              <wp:posOffset>13335</wp:posOffset>
            </wp:positionV>
            <wp:extent cx="581025" cy="685800"/>
            <wp:effectExtent l="19050" t="0" r="9525"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12000" contrast="42000"/>
                      <a:grayscl/>
                    </a:blip>
                    <a:srcRect/>
                    <a:stretch>
                      <a:fillRect/>
                    </a:stretch>
                  </pic:blipFill>
                  <pic:spPr bwMode="auto">
                    <a:xfrm>
                      <a:off x="0" y="0"/>
                      <a:ext cx="581025" cy="685800"/>
                    </a:xfrm>
                    <a:prstGeom prst="rect">
                      <a:avLst/>
                    </a:prstGeom>
                    <a:noFill/>
                  </pic:spPr>
                </pic:pic>
              </a:graphicData>
            </a:graphic>
          </wp:anchor>
        </w:drawing>
      </w:r>
    </w:p>
    <w:p w:rsidR="00371BA4" w:rsidRDefault="00371BA4" w:rsidP="00371BA4">
      <w:pPr>
        <w:rPr>
          <w:sz w:val="28"/>
          <w:szCs w:val="28"/>
        </w:rPr>
      </w:pPr>
    </w:p>
    <w:p w:rsidR="00371BA4" w:rsidRDefault="00371BA4" w:rsidP="00371BA4">
      <w:pPr>
        <w:rPr>
          <w:sz w:val="28"/>
          <w:szCs w:val="28"/>
        </w:rPr>
      </w:pPr>
    </w:p>
    <w:p w:rsidR="00371BA4" w:rsidRDefault="00371BA4" w:rsidP="00371BA4"/>
    <w:p w:rsidR="00371BA4" w:rsidRPr="00A9480F" w:rsidRDefault="00371BA4" w:rsidP="00371BA4">
      <w:pPr>
        <w:ind w:left="-540"/>
        <w:jc w:val="center"/>
        <w:rPr>
          <w:b/>
          <w:sz w:val="24"/>
          <w:szCs w:val="24"/>
        </w:rPr>
      </w:pPr>
      <w:r w:rsidRPr="00A9480F">
        <w:rPr>
          <w:b/>
          <w:sz w:val="24"/>
          <w:szCs w:val="24"/>
        </w:rPr>
        <w:t xml:space="preserve">АДМИНИСТРАЦИЯ </w:t>
      </w:r>
    </w:p>
    <w:p w:rsidR="00371BA4" w:rsidRPr="00A9480F" w:rsidRDefault="00371BA4" w:rsidP="00371BA4">
      <w:pPr>
        <w:ind w:left="-540"/>
        <w:jc w:val="center"/>
        <w:rPr>
          <w:b/>
          <w:sz w:val="24"/>
          <w:szCs w:val="24"/>
        </w:rPr>
      </w:pPr>
      <w:r w:rsidRPr="00A9480F">
        <w:rPr>
          <w:b/>
          <w:sz w:val="24"/>
          <w:szCs w:val="24"/>
        </w:rPr>
        <w:t>СИНЯВИНСКОГО  ГОРОДСКОГО  ПОСЕЛЕНИЯ</w:t>
      </w:r>
    </w:p>
    <w:p w:rsidR="00371BA4" w:rsidRPr="00A9480F" w:rsidRDefault="00371BA4" w:rsidP="00371BA4">
      <w:pPr>
        <w:ind w:left="-540"/>
        <w:jc w:val="center"/>
        <w:rPr>
          <w:b/>
          <w:sz w:val="24"/>
          <w:szCs w:val="24"/>
        </w:rPr>
      </w:pPr>
      <w:r w:rsidRPr="00A9480F">
        <w:rPr>
          <w:b/>
          <w:sz w:val="24"/>
          <w:szCs w:val="24"/>
        </w:rPr>
        <w:t xml:space="preserve"> КИРОВСКОГО  МУНИЦИПАЛЬНОГО  РАЙОНА  ЛЕНИНГРАДСКОЙ ОБЛАСТИ</w:t>
      </w:r>
    </w:p>
    <w:p w:rsidR="00371BA4" w:rsidRDefault="00371BA4" w:rsidP="00371BA4">
      <w:pPr>
        <w:ind w:left="-540"/>
        <w:jc w:val="center"/>
      </w:pPr>
    </w:p>
    <w:p w:rsidR="00371BA4" w:rsidRPr="00A9480F" w:rsidRDefault="00371BA4" w:rsidP="00371BA4">
      <w:pPr>
        <w:ind w:left="-540"/>
        <w:jc w:val="center"/>
        <w:rPr>
          <w:b/>
          <w:sz w:val="28"/>
          <w:szCs w:val="28"/>
        </w:rPr>
      </w:pPr>
      <w:proofErr w:type="gramStart"/>
      <w:r w:rsidRPr="00A9480F">
        <w:rPr>
          <w:b/>
          <w:sz w:val="28"/>
          <w:szCs w:val="28"/>
        </w:rPr>
        <w:t>П</w:t>
      </w:r>
      <w:proofErr w:type="gramEnd"/>
      <w:r w:rsidRPr="00A9480F">
        <w:rPr>
          <w:b/>
          <w:sz w:val="28"/>
          <w:szCs w:val="28"/>
        </w:rPr>
        <w:t xml:space="preserve"> О С Т А Н О В Л Е Н И Е</w:t>
      </w:r>
    </w:p>
    <w:p w:rsidR="00371BA4" w:rsidRPr="00DB4459" w:rsidRDefault="00371BA4" w:rsidP="00371BA4">
      <w:pPr>
        <w:ind w:left="-540"/>
        <w:jc w:val="center"/>
        <w:rPr>
          <w:b/>
        </w:rPr>
      </w:pPr>
    </w:p>
    <w:p w:rsidR="00371BA4" w:rsidRPr="00E011B1" w:rsidRDefault="00627C89" w:rsidP="00371BA4">
      <w:pPr>
        <w:pStyle w:val="4"/>
        <w:ind w:left="-540"/>
        <w:jc w:val="center"/>
        <w:rPr>
          <w:rFonts w:ascii="Times New Roman" w:hAnsi="Times New Roman"/>
          <w:b w:val="0"/>
        </w:rPr>
      </w:pPr>
      <w:r w:rsidRPr="00E011B1">
        <w:rPr>
          <w:rFonts w:ascii="Times New Roman" w:hAnsi="Times New Roman"/>
          <w:b w:val="0"/>
        </w:rPr>
        <w:t xml:space="preserve">от </w:t>
      </w:r>
      <w:r w:rsidR="00371BA4" w:rsidRPr="00E011B1">
        <w:rPr>
          <w:rFonts w:ascii="Times New Roman" w:hAnsi="Times New Roman"/>
          <w:b w:val="0"/>
        </w:rPr>
        <w:t>«</w:t>
      </w:r>
      <w:r w:rsidRPr="00E011B1">
        <w:rPr>
          <w:rFonts w:ascii="Times New Roman" w:hAnsi="Times New Roman"/>
          <w:b w:val="0"/>
        </w:rPr>
        <w:t>10</w:t>
      </w:r>
      <w:r w:rsidR="00371BA4" w:rsidRPr="00E011B1">
        <w:rPr>
          <w:rFonts w:ascii="Times New Roman" w:hAnsi="Times New Roman"/>
          <w:b w:val="0"/>
        </w:rPr>
        <w:t xml:space="preserve">» </w:t>
      </w:r>
      <w:r w:rsidRPr="00E011B1">
        <w:rPr>
          <w:rFonts w:ascii="Times New Roman" w:hAnsi="Times New Roman"/>
          <w:b w:val="0"/>
        </w:rPr>
        <w:t>февраля</w:t>
      </w:r>
      <w:r w:rsidR="00371BA4" w:rsidRPr="00E011B1">
        <w:rPr>
          <w:rFonts w:ascii="Times New Roman" w:hAnsi="Times New Roman"/>
          <w:b w:val="0"/>
        </w:rPr>
        <w:t xml:space="preserve"> 202</w:t>
      </w:r>
      <w:r w:rsidRPr="00E011B1">
        <w:rPr>
          <w:rFonts w:ascii="Times New Roman" w:hAnsi="Times New Roman"/>
          <w:b w:val="0"/>
        </w:rPr>
        <w:t>1</w:t>
      </w:r>
      <w:r w:rsidR="00371BA4" w:rsidRPr="00E011B1">
        <w:rPr>
          <w:rFonts w:ascii="Times New Roman" w:hAnsi="Times New Roman"/>
          <w:b w:val="0"/>
        </w:rPr>
        <w:t xml:space="preserve"> года  № </w:t>
      </w:r>
      <w:r w:rsidRPr="00E011B1">
        <w:rPr>
          <w:rFonts w:ascii="Times New Roman" w:hAnsi="Times New Roman"/>
          <w:b w:val="0"/>
        </w:rPr>
        <w:t>48</w:t>
      </w:r>
    </w:p>
    <w:p w:rsidR="00371BA4" w:rsidRPr="00380D16" w:rsidRDefault="00371BA4" w:rsidP="00371BA4"/>
    <w:p w:rsidR="00371BA4" w:rsidRPr="001542D7" w:rsidRDefault="00371BA4" w:rsidP="00371BA4">
      <w:pPr>
        <w:jc w:val="center"/>
        <w:rPr>
          <w:b/>
          <w:sz w:val="24"/>
          <w:szCs w:val="24"/>
        </w:rPr>
      </w:pPr>
      <w:r w:rsidRPr="001542D7">
        <w:rPr>
          <w:b/>
          <w:sz w:val="24"/>
          <w:szCs w:val="24"/>
        </w:rPr>
        <w:t xml:space="preserve">Об утверждении актуализированной схемы теплоснабжения муниципального </w:t>
      </w:r>
      <w:r>
        <w:rPr>
          <w:b/>
          <w:sz w:val="24"/>
          <w:szCs w:val="24"/>
        </w:rPr>
        <w:t>о</w:t>
      </w:r>
      <w:r w:rsidRPr="001542D7">
        <w:rPr>
          <w:b/>
          <w:sz w:val="24"/>
          <w:szCs w:val="24"/>
        </w:rPr>
        <w:t xml:space="preserve">бразования </w:t>
      </w:r>
      <w:proofErr w:type="spellStart"/>
      <w:r w:rsidRPr="001542D7">
        <w:rPr>
          <w:b/>
          <w:sz w:val="24"/>
          <w:szCs w:val="24"/>
        </w:rPr>
        <w:t>Синявинское</w:t>
      </w:r>
      <w:proofErr w:type="spellEnd"/>
      <w:r w:rsidRPr="001542D7">
        <w:rPr>
          <w:b/>
          <w:sz w:val="24"/>
          <w:szCs w:val="24"/>
        </w:rPr>
        <w:t xml:space="preserve"> городское поселение Кировского муниципального района Ленинградской области</w:t>
      </w:r>
      <w:r>
        <w:rPr>
          <w:b/>
          <w:sz w:val="24"/>
          <w:szCs w:val="24"/>
        </w:rPr>
        <w:t xml:space="preserve"> </w:t>
      </w:r>
      <w:r w:rsidRPr="001542D7">
        <w:rPr>
          <w:b/>
          <w:sz w:val="24"/>
          <w:szCs w:val="24"/>
        </w:rPr>
        <w:t>на 202</w:t>
      </w:r>
      <w:r w:rsidR="00627C89">
        <w:rPr>
          <w:b/>
          <w:sz w:val="24"/>
          <w:szCs w:val="24"/>
        </w:rPr>
        <w:t xml:space="preserve">1 </w:t>
      </w:r>
      <w:r w:rsidRPr="001542D7">
        <w:rPr>
          <w:b/>
          <w:sz w:val="24"/>
          <w:szCs w:val="24"/>
        </w:rPr>
        <w:t>год</w:t>
      </w:r>
    </w:p>
    <w:p w:rsidR="00371BA4" w:rsidRDefault="00371BA4" w:rsidP="00371BA4">
      <w:pPr>
        <w:jc w:val="center"/>
        <w:rPr>
          <w:sz w:val="28"/>
          <w:szCs w:val="28"/>
        </w:rPr>
      </w:pPr>
    </w:p>
    <w:p w:rsidR="00371BA4" w:rsidRDefault="00371BA4" w:rsidP="00371BA4">
      <w:pPr>
        <w:rPr>
          <w:sz w:val="28"/>
          <w:szCs w:val="28"/>
        </w:rPr>
      </w:pPr>
    </w:p>
    <w:p w:rsidR="00371BA4" w:rsidRPr="00DC244D" w:rsidRDefault="00371BA4" w:rsidP="00DF049A">
      <w:pPr>
        <w:pStyle w:val="afff0"/>
        <w:spacing w:after="0" w:line="240" w:lineRule="auto"/>
        <w:ind w:firstLine="720"/>
        <w:jc w:val="both"/>
        <w:rPr>
          <w:sz w:val="28"/>
          <w:szCs w:val="28"/>
        </w:rPr>
      </w:pPr>
      <w:r w:rsidRPr="00DC244D">
        <w:rPr>
          <w:sz w:val="28"/>
          <w:szCs w:val="28"/>
        </w:rPr>
        <w:t>В соответствии с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w:t>
      </w:r>
      <w:r>
        <w:rPr>
          <w:sz w:val="28"/>
          <w:szCs w:val="28"/>
        </w:rPr>
        <w:t xml:space="preserve"> </w:t>
      </w:r>
      <w:r w:rsidRPr="00DC244D">
        <w:rPr>
          <w:sz w:val="28"/>
          <w:szCs w:val="28"/>
        </w:rPr>
        <w:t>постановляю:</w:t>
      </w:r>
    </w:p>
    <w:p w:rsidR="00371BA4" w:rsidRDefault="00371BA4" w:rsidP="00371BA4">
      <w:pPr>
        <w:pStyle w:val="afb"/>
        <w:jc w:val="both"/>
        <w:rPr>
          <w:sz w:val="28"/>
          <w:szCs w:val="28"/>
        </w:rPr>
      </w:pPr>
      <w:r>
        <w:rPr>
          <w:sz w:val="28"/>
          <w:szCs w:val="28"/>
        </w:rPr>
        <w:t xml:space="preserve">         </w:t>
      </w:r>
      <w:r w:rsidRPr="003E696A">
        <w:rPr>
          <w:sz w:val="28"/>
          <w:szCs w:val="28"/>
        </w:rPr>
        <w:t>1.</w:t>
      </w:r>
      <w:r>
        <w:rPr>
          <w:sz w:val="28"/>
          <w:szCs w:val="28"/>
        </w:rPr>
        <w:t xml:space="preserve"> Утвердить прилагаемую актуализированную схему теплоснабжения муниципального образования </w:t>
      </w:r>
      <w:proofErr w:type="spellStart"/>
      <w:r>
        <w:rPr>
          <w:sz w:val="28"/>
          <w:szCs w:val="28"/>
        </w:rPr>
        <w:t>Синявинское</w:t>
      </w:r>
      <w:proofErr w:type="spellEnd"/>
      <w:r>
        <w:rPr>
          <w:sz w:val="28"/>
          <w:szCs w:val="28"/>
        </w:rPr>
        <w:t xml:space="preserve"> городское поселение Кировского муниципального района Ленинградской области на 202</w:t>
      </w:r>
      <w:r w:rsidR="00E011B1">
        <w:rPr>
          <w:sz w:val="28"/>
          <w:szCs w:val="28"/>
        </w:rPr>
        <w:t>1</w:t>
      </w:r>
      <w:r>
        <w:rPr>
          <w:sz w:val="28"/>
          <w:szCs w:val="28"/>
        </w:rPr>
        <w:t xml:space="preserve"> год.</w:t>
      </w:r>
    </w:p>
    <w:p w:rsidR="00371BA4" w:rsidRDefault="00371BA4" w:rsidP="00371BA4">
      <w:pPr>
        <w:jc w:val="both"/>
        <w:rPr>
          <w:sz w:val="28"/>
          <w:szCs w:val="28"/>
        </w:rPr>
      </w:pPr>
      <w:r>
        <w:rPr>
          <w:sz w:val="28"/>
          <w:szCs w:val="28"/>
        </w:rPr>
        <w:t xml:space="preserve">         </w:t>
      </w:r>
      <w:r w:rsidRPr="00C75669">
        <w:rPr>
          <w:sz w:val="28"/>
          <w:szCs w:val="28"/>
        </w:rPr>
        <w:t>2. </w:t>
      </w:r>
      <w:r>
        <w:rPr>
          <w:sz w:val="28"/>
          <w:szCs w:val="28"/>
        </w:rPr>
        <w:t>Настоящее постановление подлежит размещению на официальном сайте органов местного самоуправления Синявинского городского поселения Кировского муниципального района Ленинградской области.</w:t>
      </w:r>
    </w:p>
    <w:p w:rsidR="00371BA4" w:rsidRDefault="00371BA4" w:rsidP="00371BA4">
      <w:pPr>
        <w:pStyle w:val="af9"/>
        <w:rPr>
          <w:sz w:val="28"/>
          <w:szCs w:val="28"/>
        </w:rPr>
      </w:pPr>
    </w:p>
    <w:p w:rsidR="00371BA4" w:rsidRDefault="00371BA4" w:rsidP="00371BA4">
      <w:pPr>
        <w:pStyle w:val="af9"/>
        <w:rPr>
          <w:sz w:val="28"/>
          <w:szCs w:val="28"/>
        </w:rPr>
      </w:pPr>
    </w:p>
    <w:p w:rsidR="00371BA4" w:rsidRDefault="00371BA4" w:rsidP="00371BA4">
      <w:pPr>
        <w:pStyle w:val="af9"/>
        <w:rPr>
          <w:sz w:val="28"/>
          <w:szCs w:val="28"/>
        </w:rPr>
      </w:pPr>
      <w:r>
        <w:rPr>
          <w:sz w:val="28"/>
          <w:szCs w:val="28"/>
        </w:rPr>
        <w:t xml:space="preserve"> Глава администрации                                                                 Е.В. </w:t>
      </w:r>
      <w:proofErr w:type="spellStart"/>
      <w:r>
        <w:rPr>
          <w:sz w:val="28"/>
          <w:szCs w:val="28"/>
        </w:rPr>
        <w:t>Хоменок</w:t>
      </w:r>
      <w:proofErr w:type="spellEnd"/>
    </w:p>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DF049A" w:rsidRDefault="00DF049A" w:rsidP="00371BA4"/>
    <w:p w:rsidR="00DF049A" w:rsidRDefault="00DF049A" w:rsidP="00371BA4"/>
    <w:p w:rsidR="00DF049A" w:rsidRDefault="00DF049A" w:rsidP="00371BA4"/>
    <w:p w:rsidR="00DF049A" w:rsidRDefault="00DF049A" w:rsidP="00371BA4"/>
    <w:p w:rsidR="00371BA4" w:rsidRDefault="00371BA4" w:rsidP="00371BA4"/>
    <w:p w:rsidR="00371BA4" w:rsidRDefault="00371BA4" w:rsidP="00371BA4"/>
    <w:p w:rsidR="00371BA4" w:rsidRDefault="00371BA4" w:rsidP="00371BA4">
      <w:r>
        <w:t>Разослано: в дело, прокуратура, ООО «</w:t>
      </w:r>
      <w:proofErr w:type="spellStart"/>
      <w:r>
        <w:t>Ленжилэксплуатация</w:t>
      </w:r>
      <w:proofErr w:type="spellEnd"/>
      <w:r>
        <w:t>».</w:t>
      </w:r>
    </w:p>
    <w:p w:rsidR="00371BA4" w:rsidRDefault="00371BA4" w:rsidP="00371BA4">
      <w:pPr>
        <w:ind w:right="279"/>
        <w:rPr>
          <w:sz w:val="28"/>
          <w:szCs w:val="28"/>
        </w:rPr>
      </w:pPr>
    </w:p>
    <w:p w:rsidR="00371BA4" w:rsidRDefault="00371BA4" w:rsidP="00371BA4">
      <w:pPr>
        <w:pStyle w:val="afb"/>
        <w:jc w:val="center"/>
        <w:rPr>
          <w:rStyle w:val="af8"/>
          <w:sz w:val="32"/>
          <w:szCs w:val="32"/>
        </w:rPr>
      </w:pPr>
    </w:p>
    <w:p w:rsidR="00371BA4" w:rsidRDefault="00371BA4" w:rsidP="00371BA4">
      <w:pPr>
        <w:pStyle w:val="afb"/>
        <w:jc w:val="center"/>
        <w:rPr>
          <w:rStyle w:val="af8"/>
          <w:sz w:val="32"/>
          <w:szCs w:val="32"/>
        </w:rPr>
      </w:pPr>
    </w:p>
    <w:p w:rsidR="003E7295" w:rsidRDefault="003E7295">
      <w:pPr>
        <w:shd w:val="clear" w:color="auto" w:fill="FFFFFF"/>
        <w:spacing w:before="5" w:after="576" w:line="322" w:lineRule="exact"/>
        <w:ind w:left="62" w:firstLine="355"/>
        <w:jc w:val="both"/>
        <w:sectPr w:rsidR="003E7295" w:rsidSect="00371BA4">
          <w:type w:val="continuous"/>
          <w:pgSz w:w="11909" w:h="16834"/>
          <w:pgMar w:top="426" w:right="851" w:bottom="357" w:left="1134" w:header="720" w:footer="720" w:gutter="0"/>
          <w:cols w:space="60"/>
          <w:noEndnote/>
        </w:sectPr>
      </w:pPr>
    </w:p>
    <w:p w:rsidR="003E7295" w:rsidRPr="00850769" w:rsidRDefault="00FC53B8" w:rsidP="003E7295">
      <w:pPr>
        <w:rPr>
          <w:rFonts w:ascii="PT Sans Caption" w:hAnsi="PT Sans Caption"/>
          <w:kern w:val="28"/>
          <w:sz w:val="22"/>
        </w:rPr>
      </w:pPr>
      <w:r>
        <w:rPr>
          <w:rFonts w:ascii="PT Sans Caption" w:hAnsi="PT Sans Caption"/>
          <w:noProof/>
          <w:sz w:val="22"/>
        </w:rPr>
        <w:lastRenderedPageBreak/>
        <w:drawing>
          <wp:anchor distT="0" distB="0" distL="114300" distR="114300" simplePos="0" relativeHeight="251658240" behindDoc="1" locked="0" layoutInCell="1" allowOverlap="1">
            <wp:simplePos x="0" y="0"/>
            <wp:positionH relativeFrom="column">
              <wp:posOffset>-1022985</wp:posOffset>
            </wp:positionH>
            <wp:positionV relativeFrom="paragraph">
              <wp:posOffset>-995045</wp:posOffset>
            </wp:positionV>
            <wp:extent cx="7595235" cy="10905490"/>
            <wp:effectExtent l="19050" t="0" r="5715" b="0"/>
            <wp:wrapNone/>
            <wp:docPr id="6" name="Рисунок 3" descr="Copy of a guide to big city life &amp;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a guide to big city life &amp; love"/>
                    <pic:cNvPicPr>
                      <a:picLocks noChangeAspect="1" noChangeArrowheads="1"/>
                    </pic:cNvPicPr>
                  </pic:nvPicPr>
                  <pic:blipFill>
                    <a:blip r:embed="rId8"/>
                    <a:srcRect/>
                    <a:stretch>
                      <a:fillRect/>
                    </a:stretch>
                  </pic:blipFill>
                  <pic:spPr bwMode="auto">
                    <a:xfrm>
                      <a:off x="0" y="0"/>
                      <a:ext cx="7595235" cy="10905490"/>
                    </a:xfrm>
                    <a:prstGeom prst="rect">
                      <a:avLst/>
                    </a:prstGeom>
                    <a:noFill/>
                    <a:ln w="9525">
                      <a:noFill/>
                      <a:miter lim="800000"/>
                      <a:headEnd/>
                      <a:tailEnd/>
                    </a:ln>
                  </pic:spPr>
                </pic:pic>
              </a:graphicData>
            </a:graphic>
          </wp:anchor>
        </w:drawing>
      </w:r>
    </w:p>
    <w:p w:rsidR="003E7295" w:rsidRPr="00850769" w:rsidRDefault="003E7295" w:rsidP="003E7295">
      <w:pPr>
        <w:jc w:val="center"/>
        <w:rPr>
          <w:rFonts w:ascii="PT Sans Caption" w:hAnsi="PT Sans Caption"/>
          <w:b/>
          <w:kern w:val="28"/>
          <w:sz w:val="22"/>
        </w:rPr>
      </w:pPr>
    </w:p>
    <w:p w:rsidR="003E7295" w:rsidRPr="00850769" w:rsidRDefault="003E7295" w:rsidP="003E7295">
      <w:pPr>
        <w:jc w:val="center"/>
        <w:rPr>
          <w:rFonts w:ascii="PT Sans Caption" w:hAnsi="PT Sans Caption"/>
          <w:kern w:val="28"/>
          <w:sz w:val="22"/>
        </w:rPr>
      </w:pPr>
    </w:p>
    <w:p w:rsidR="003E7295" w:rsidRPr="00850769" w:rsidRDefault="003E7295" w:rsidP="003E7295">
      <w:pPr>
        <w:jc w:val="center"/>
        <w:rPr>
          <w:rFonts w:ascii="PT Sans Caption" w:hAnsi="PT Sans Caption"/>
          <w:kern w:val="28"/>
          <w:sz w:val="22"/>
        </w:rPr>
      </w:pPr>
    </w:p>
    <w:p w:rsidR="003E7295" w:rsidRPr="00850769" w:rsidRDefault="003E7295" w:rsidP="003E7295">
      <w:pPr>
        <w:pStyle w:val="af3"/>
        <w:jc w:val="left"/>
        <w:rPr>
          <w:rFonts w:ascii="PT Sans Caption" w:hAnsi="PT Sans Caption"/>
          <w:b/>
          <w:sz w:val="20"/>
          <w:lang w:val="ru-RU"/>
        </w:rPr>
      </w:pPr>
    </w:p>
    <w:p w:rsidR="003E7295" w:rsidRPr="00850769" w:rsidRDefault="003E7295" w:rsidP="003E7295">
      <w:pPr>
        <w:pStyle w:val="af3"/>
        <w:rPr>
          <w:rFonts w:ascii="PT Sans Caption" w:hAnsi="PT Sans Caption"/>
          <w:b/>
          <w:sz w:val="20"/>
          <w:lang w:val="ru-RU"/>
        </w:rPr>
      </w:pPr>
    </w:p>
    <w:p w:rsidR="003E7295" w:rsidRPr="00850769" w:rsidRDefault="003E7295" w:rsidP="003E7295">
      <w:pPr>
        <w:pStyle w:val="a9"/>
        <w:pageBreakBefore/>
        <w:jc w:val="center"/>
        <w:rPr>
          <w:rFonts w:ascii="PT Sans Caption" w:hAnsi="PT Sans Caption"/>
          <w:color w:val="auto"/>
          <w:sz w:val="24"/>
        </w:rPr>
      </w:pPr>
      <w:r w:rsidRPr="00850769">
        <w:rPr>
          <w:rFonts w:ascii="PT Sans Caption" w:hAnsi="PT Sans Caption"/>
          <w:color w:val="auto"/>
          <w:sz w:val="24"/>
        </w:rPr>
        <w:lastRenderedPageBreak/>
        <w:t>Оглавление</w:t>
      </w:r>
    </w:p>
    <w:p w:rsidR="003E7295" w:rsidRPr="00994CEF" w:rsidRDefault="00430189" w:rsidP="003E7295">
      <w:pPr>
        <w:pStyle w:val="21"/>
        <w:rPr>
          <w:noProof/>
        </w:rPr>
      </w:pPr>
      <w:r w:rsidRPr="00430189">
        <w:rPr>
          <w:rFonts w:ascii="PT Sans Caption" w:hAnsi="PT Sans Caption"/>
          <w:sz w:val="24"/>
        </w:rPr>
        <w:fldChar w:fldCharType="begin"/>
      </w:r>
      <w:r w:rsidR="003E7295" w:rsidRPr="00850769">
        <w:rPr>
          <w:rFonts w:ascii="PT Sans Caption" w:hAnsi="PT Sans Caption"/>
          <w:sz w:val="24"/>
        </w:rPr>
        <w:instrText xml:space="preserve"> TOC \o "1-3" \h \z \u </w:instrText>
      </w:r>
      <w:r w:rsidRPr="00430189">
        <w:rPr>
          <w:rFonts w:ascii="PT Sans Caption" w:hAnsi="PT Sans Caption"/>
          <w:sz w:val="24"/>
        </w:rPr>
        <w:fldChar w:fldCharType="separate"/>
      </w:r>
      <w:hyperlink w:anchor="_Toc455096460" w:history="1">
        <w:r w:rsidR="003E7295" w:rsidRPr="005B0E4C">
          <w:rPr>
            <w:rStyle w:val="ac"/>
            <w:rFonts w:ascii="PT Sans Caption" w:hAnsi="PT Sans Caption"/>
            <w:noProof/>
          </w:rPr>
          <w:t>Основные термины и понятия</w:t>
        </w:r>
        <w:r w:rsidR="003E7295">
          <w:rPr>
            <w:noProof/>
            <w:webHidden/>
          </w:rPr>
          <w:tab/>
        </w:r>
        <w:r>
          <w:rPr>
            <w:noProof/>
            <w:webHidden/>
          </w:rPr>
          <w:fldChar w:fldCharType="begin"/>
        </w:r>
        <w:r w:rsidR="003E7295">
          <w:rPr>
            <w:noProof/>
            <w:webHidden/>
          </w:rPr>
          <w:instrText xml:space="preserve"> PAGEREF _Toc455096460 \h </w:instrText>
        </w:r>
        <w:r>
          <w:rPr>
            <w:noProof/>
            <w:webHidden/>
          </w:rPr>
        </w:r>
        <w:r>
          <w:rPr>
            <w:noProof/>
            <w:webHidden/>
          </w:rPr>
          <w:fldChar w:fldCharType="separate"/>
        </w:r>
        <w:r w:rsidR="00E1402A">
          <w:rPr>
            <w:noProof/>
            <w:webHidden/>
          </w:rPr>
          <w:t>6</w:t>
        </w:r>
        <w:r>
          <w:rPr>
            <w:noProof/>
            <w:webHidden/>
          </w:rPr>
          <w:fldChar w:fldCharType="end"/>
        </w:r>
      </w:hyperlink>
    </w:p>
    <w:p w:rsidR="003E7295" w:rsidRPr="00994CEF" w:rsidRDefault="00430189" w:rsidP="003E7295">
      <w:pPr>
        <w:pStyle w:val="13"/>
        <w:ind w:right="0"/>
        <w:rPr>
          <w:noProof/>
        </w:rPr>
      </w:pPr>
      <w:hyperlink w:anchor="_Toc455096461" w:history="1">
        <w:r w:rsidR="003E7295" w:rsidRPr="005B0E4C">
          <w:rPr>
            <w:rStyle w:val="ac"/>
            <w:rFonts w:ascii="PT Sans Caption" w:hAnsi="PT Sans Caption"/>
            <w:noProof/>
          </w:rPr>
          <w:t>Раздел 1.</w:t>
        </w:r>
        <w:r w:rsidR="003E7295" w:rsidRPr="00994CEF">
          <w:rPr>
            <w:noProof/>
          </w:rPr>
          <w:tab/>
        </w:r>
        <w:r w:rsidR="003E7295" w:rsidRPr="005B0E4C">
          <w:rPr>
            <w:rStyle w:val="ac"/>
            <w:rFonts w:ascii="PT Sans Caption" w:hAnsi="PT Sans Caption"/>
            <w:noProof/>
          </w:rPr>
          <w:t>Показатели перспективного спроса на тепловую энергию (мощность) и теплоноситель в установленных границах территории Синявинского городского поселения</w:t>
        </w:r>
        <w:r w:rsidR="003E7295">
          <w:rPr>
            <w:noProof/>
            <w:webHidden/>
          </w:rPr>
          <w:t>.…………………………………………………………………………………………………………………………………………….</w:t>
        </w:r>
        <w:r>
          <w:rPr>
            <w:noProof/>
            <w:webHidden/>
          </w:rPr>
          <w:fldChar w:fldCharType="begin"/>
        </w:r>
        <w:r w:rsidR="003E7295">
          <w:rPr>
            <w:noProof/>
            <w:webHidden/>
          </w:rPr>
          <w:instrText xml:space="preserve"> PAGEREF _Toc455096461 \h </w:instrText>
        </w:r>
        <w:r>
          <w:rPr>
            <w:noProof/>
            <w:webHidden/>
          </w:rPr>
        </w:r>
        <w:r>
          <w:rPr>
            <w:noProof/>
            <w:webHidden/>
          </w:rPr>
          <w:fldChar w:fldCharType="separate"/>
        </w:r>
        <w:r w:rsidR="00E1402A">
          <w:rPr>
            <w:noProof/>
            <w:webHidden/>
          </w:rPr>
          <w:t>8</w:t>
        </w:r>
        <w:r>
          <w:rPr>
            <w:noProof/>
            <w:webHidden/>
          </w:rPr>
          <w:fldChar w:fldCharType="end"/>
        </w:r>
      </w:hyperlink>
    </w:p>
    <w:p w:rsidR="003E7295" w:rsidRPr="00994CEF" w:rsidRDefault="00430189" w:rsidP="003E7295">
      <w:pPr>
        <w:pStyle w:val="21"/>
        <w:rPr>
          <w:noProof/>
        </w:rPr>
      </w:pPr>
      <w:hyperlink w:anchor="_Toc455096462" w:history="1">
        <w:r w:rsidR="003E7295" w:rsidRPr="005B0E4C">
          <w:rPr>
            <w:rStyle w:val="ac"/>
            <w:rFonts w:ascii="PT Sans Caption" w:hAnsi="PT Sans Caption"/>
            <w:noProof/>
          </w:rPr>
          <w:t>1.1.</w:t>
        </w:r>
        <w:r w:rsidR="003E7295" w:rsidRPr="00994CEF">
          <w:rPr>
            <w:noProof/>
          </w:rPr>
          <w:tab/>
        </w:r>
        <w:r w:rsidR="003E7295" w:rsidRPr="005B0E4C">
          <w:rPr>
            <w:rStyle w:val="ac"/>
            <w:rFonts w:ascii="PT Sans Caption" w:hAnsi="PT Sans Caption"/>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3E7295">
          <w:rPr>
            <w:noProof/>
            <w:webHidden/>
          </w:rPr>
          <w:tab/>
        </w:r>
        <w:r>
          <w:rPr>
            <w:noProof/>
            <w:webHidden/>
          </w:rPr>
          <w:fldChar w:fldCharType="begin"/>
        </w:r>
        <w:r w:rsidR="003E7295">
          <w:rPr>
            <w:noProof/>
            <w:webHidden/>
          </w:rPr>
          <w:instrText xml:space="preserve"> PAGEREF _Toc455096462 \h </w:instrText>
        </w:r>
        <w:r>
          <w:rPr>
            <w:noProof/>
            <w:webHidden/>
          </w:rPr>
        </w:r>
        <w:r>
          <w:rPr>
            <w:noProof/>
            <w:webHidden/>
          </w:rPr>
          <w:fldChar w:fldCharType="separate"/>
        </w:r>
        <w:r w:rsidR="00E1402A">
          <w:rPr>
            <w:noProof/>
            <w:webHidden/>
          </w:rPr>
          <w:t>8</w:t>
        </w:r>
        <w:r>
          <w:rPr>
            <w:noProof/>
            <w:webHidden/>
          </w:rPr>
          <w:fldChar w:fldCharType="end"/>
        </w:r>
      </w:hyperlink>
    </w:p>
    <w:p w:rsidR="003E7295" w:rsidRPr="00994CEF" w:rsidRDefault="00430189" w:rsidP="003E7295">
      <w:pPr>
        <w:pStyle w:val="21"/>
        <w:rPr>
          <w:noProof/>
        </w:rPr>
      </w:pPr>
      <w:hyperlink w:anchor="_Toc455096463" w:history="1">
        <w:r w:rsidR="003E7295" w:rsidRPr="005B0E4C">
          <w:rPr>
            <w:rStyle w:val="ac"/>
            <w:rFonts w:ascii="PT Sans Caption" w:hAnsi="PT Sans Caption"/>
            <w:noProof/>
          </w:rPr>
          <w:t>1.2.</w:t>
        </w:r>
        <w:r w:rsidR="003E7295" w:rsidRPr="00994CEF">
          <w:rPr>
            <w:noProof/>
          </w:rPr>
          <w:tab/>
        </w:r>
        <w:r w:rsidR="003E7295" w:rsidRPr="005B0E4C">
          <w:rPr>
            <w:rStyle w:val="ac"/>
            <w:rFonts w:ascii="PT Sans Caption" w:hAnsi="PT Sans Caption"/>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w:t>
        </w:r>
        <w:r w:rsidR="003E7295">
          <w:rPr>
            <w:rStyle w:val="ac"/>
            <w:rFonts w:ascii="PT Sans Caption" w:hAnsi="PT Sans Caption"/>
            <w:noProof/>
          </w:rPr>
          <w:t>иального деления на каждом этапе …………………………………………………………………………………………………………………………………..…..</w:t>
        </w:r>
        <w:r>
          <w:rPr>
            <w:noProof/>
            <w:webHidden/>
          </w:rPr>
          <w:fldChar w:fldCharType="begin"/>
        </w:r>
        <w:r w:rsidR="003E7295">
          <w:rPr>
            <w:noProof/>
            <w:webHidden/>
          </w:rPr>
          <w:instrText xml:space="preserve"> PAGEREF _Toc455096463 \h </w:instrText>
        </w:r>
        <w:r>
          <w:rPr>
            <w:noProof/>
            <w:webHidden/>
          </w:rPr>
        </w:r>
        <w:r>
          <w:rPr>
            <w:noProof/>
            <w:webHidden/>
          </w:rPr>
          <w:fldChar w:fldCharType="separate"/>
        </w:r>
        <w:r w:rsidR="00E1402A">
          <w:rPr>
            <w:noProof/>
            <w:webHidden/>
          </w:rPr>
          <w:t>9</w:t>
        </w:r>
        <w:r>
          <w:rPr>
            <w:noProof/>
            <w:webHidden/>
          </w:rPr>
          <w:fldChar w:fldCharType="end"/>
        </w:r>
      </w:hyperlink>
    </w:p>
    <w:p w:rsidR="003E7295" w:rsidRPr="00994CEF" w:rsidRDefault="00430189" w:rsidP="003E7295">
      <w:pPr>
        <w:pStyle w:val="21"/>
        <w:rPr>
          <w:noProof/>
        </w:rPr>
      </w:pPr>
      <w:hyperlink w:anchor="_Toc455096464" w:history="1">
        <w:r w:rsidR="003E7295" w:rsidRPr="005B0E4C">
          <w:rPr>
            <w:rStyle w:val="ac"/>
            <w:rFonts w:ascii="PT Sans Caption" w:hAnsi="PT Sans Caption"/>
            <w:noProof/>
          </w:rPr>
          <w:t>1.3.</w:t>
        </w:r>
        <w:r w:rsidR="003E7295" w:rsidRPr="00994CEF">
          <w:rPr>
            <w:noProof/>
          </w:rPr>
          <w:tab/>
        </w:r>
        <w:r w:rsidR="003E7295" w:rsidRPr="005B0E4C">
          <w:rPr>
            <w:rStyle w:val="ac"/>
            <w:rFonts w:ascii="PT Sans Caption" w:hAnsi="PT Sans Caption"/>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3E7295">
          <w:rPr>
            <w:noProof/>
            <w:webHidden/>
          </w:rPr>
          <w:tab/>
        </w:r>
        <w:r>
          <w:rPr>
            <w:noProof/>
            <w:webHidden/>
          </w:rPr>
          <w:fldChar w:fldCharType="begin"/>
        </w:r>
        <w:r w:rsidR="003E7295">
          <w:rPr>
            <w:noProof/>
            <w:webHidden/>
          </w:rPr>
          <w:instrText xml:space="preserve"> PAGEREF _Toc455096464 \h </w:instrText>
        </w:r>
        <w:r>
          <w:rPr>
            <w:noProof/>
            <w:webHidden/>
          </w:rPr>
        </w:r>
        <w:r>
          <w:rPr>
            <w:noProof/>
            <w:webHidden/>
          </w:rPr>
          <w:fldChar w:fldCharType="separate"/>
        </w:r>
        <w:r w:rsidR="00E1402A">
          <w:rPr>
            <w:noProof/>
            <w:webHidden/>
          </w:rPr>
          <w:t>9</w:t>
        </w:r>
        <w:r>
          <w:rPr>
            <w:noProof/>
            <w:webHidden/>
          </w:rPr>
          <w:fldChar w:fldCharType="end"/>
        </w:r>
      </w:hyperlink>
    </w:p>
    <w:p w:rsidR="003E7295" w:rsidRPr="00994CEF" w:rsidRDefault="00430189" w:rsidP="003E7295">
      <w:pPr>
        <w:pStyle w:val="13"/>
        <w:tabs>
          <w:tab w:val="left" w:pos="1540"/>
        </w:tabs>
        <w:ind w:right="0"/>
        <w:rPr>
          <w:noProof/>
        </w:rPr>
      </w:pPr>
      <w:hyperlink w:anchor="_Toc455096465" w:history="1">
        <w:r w:rsidR="003E7295" w:rsidRPr="005B0E4C">
          <w:rPr>
            <w:rStyle w:val="ac"/>
            <w:rFonts w:ascii="PT Sans Caption" w:hAnsi="PT Sans Caption"/>
            <w:noProof/>
          </w:rPr>
          <w:t>Раздел 2.</w:t>
        </w:r>
        <w:r w:rsidR="003E7295" w:rsidRPr="00994CEF">
          <w:rPr>
            <w:noProof/>
          </w:rPr>
          <w:tab/>
        </w:r>
        <w:r w:rsidR="003E7295" w:rsidRPr="005B0E4C">
          <w:rPr>
            <w:rStyle w:val="ac"/>
            <w:rFonts w:ascii="PT Sans Caption" w:hAnsi="PT Sans Caption"/>
            <w:noProof/>
          </w:rPr>
          <w:t>Перспективные балансы располагаемой тепловой мощности источников тепловой энергии и тепловой нагрузки потребителей</w:t>
        </w:r>
        <w:r w:rsidR="003E7295">
          <w:rPr>
            <w:noProof/>
            <w:webHidden/>
          </w:rPr>
          <w:t>ю………………………………………………………….</w:t>
        </w:r>
        <w:r>
          <w:rPr>
            <w:noProof/>
            <w:webHidden/>
          </w:rPr>
          <w:fldChar w:fldCharType="begin"/>
        </w:r>
        <w:r w:rsidR="003E7295">
          <w:rPr>
            <w:noProof/>
            <w:webHidden/>
          </w:rPr>
          <w:instrText xml:space="preserve"> PAGEREF _Toc455096465 \h </w:instrText>
        </w:r>
        <w:r>
          <w:rPr>
            <w:noProof/>
            <w:webHidden/>
          </w:rPr>
        </w:r>
        <w:r>
          <w:rPr>
            <w:noProof/>
            <w:webHidden/>
          </w:rPr>
          <w:fldChar w:fldCharType="separate"/>
        </w:r>
        <w:r w:rsidR="00E1402A">
          <w:rPr>
            <w:noProof/>
            <w:webHidden/>
          </w:rPr>
          <w:t>14</w:t>
        </w:r>
        <w:r>
          <w:rPr>
            <w:noProof/>
            <w:webHidden/>
          </w:rPr>
          <w:fldChar w:fldCharType="end"/>
        </w:r>
      </w:hyperlink>
    </w:p>
    <w:p w:rsidR="003E7295" w:rsidRPr="00994CEF" w:rsidRDefault="00430189" w:rsidP="003E7295">
      <w:pPr>
        <w:pStyle w:val="21"/>
        <w:rPr>
          <w:noProof/>
        </w:rPr>
      </w:pPr>
      <w:hyperlink w:anchor="_Toc455096466" w:history="1">
        <w:r w:rsidR="003E7295" w:rsidRPr="005B0E4C">
          <w:rPr>
            <w:rStyle w:val="ac"/>
            <w:rFonts w:ascii="PT Sans Caption" w:hAnsi="PT Sans Caption"/>
            <w:noProof/>
          </w:rPr>
          <w:t>2.1</w:t>
        </w:r>
        <w:r w:rsidR="003E7295" w:rsidRPr="00994CEF">
          <w:rPr>
            <w:noProof/>
          </w:rPr>
          <w:tab/>
        </w:r>
        <w:r w:rsidR="003E7295" w:rsidRPr="005B0E4C">
          <w:rPr>
            <w:rStyle w:val="ac"/>
            <w:rFonts w:ascii="PT Sans Caption" w:hAnsi="PT Sans Caption"/>
            <w:noProof/>
          </w:rPr>
          <w:t>Радиус эффективного теплоснабжения, позволяющий определить условия, при которых подключение новых или увеличивающих свою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3E7295">
          <w:rPr>
            <w:noProof/>
            <w:webHidden/>
          </w:rPr>
          <w:tab/>
        </w:r>
        <w:r>
          <w:rPr>
            <w:noProof/>
            <w:webHidden/>
          </w:rPr>
          <w:fldChar w:fldCharType="begin"/>
        </w:r>
        <w:r w:rsidR="003E7295">
          <w:rPr>
            <w:noProof/>
            <w:webHidden/>
          </w:rPr>
          <w:instrText xml:space="preserve"> PAGEREF _Toc455096466 \h </w:instrText>
        </w:r>
        <w:r>
          <w:rPr>
            <w:noProof/>
            <w:webHidden/>
          </w:rPr>
        </w:r>
        <w:r>
          <w:rPr>
            <w:noProof/>
            <w:webHidden/>
          </w:rPr>
          <w:fldChar w:fldCharType="separate"/>
        </w:r>
        <w:r w:rsidR="00E1402A">
          <w:rPr>
            <w:noProof/>
            <w:webHidden/>
          </w:rPr>
          <w:t>14</w:t>
        </w:r>
        <w:r>
          <w:rPr>
            <w:noProof/>
            <w:webHidden/>
          </w:rPr>
          <w:fldChar w:fldCharType="end"/>
        </w:r>
      </w:hyperlink>
    </w:p>
    <w:p w:rsidR="003E7295" w:rsidRPr="00994CEF" w:rsidRDefault="00430189" w:rsidP="003E7295">
      <w:pPr>
        <w:pStyle w:val="21"/>
        <w:rPr>
          <w:noProof/>
        </w:rPr>
      </w:pPr>
      <w:hyperlink w:anchor="_Toc455096467" w:history="1">
        <w:r w:rsidR="003E7295" w:rsidRPr="005B0E4C">
          <w:rPr>
            <w:rStyle w:val="ac"/>
            <w:rFonts w:ascii="PT Sans Caption" w:hAnsi="PT Sans Caption"/>
            <w:b/>
            <w:bCs/>
            <w:iCs/>
            <w:noProof/>
          </w:rPr>
          <w:t>2.2. Описание существующих и перспективных зон действия систем теплоснабжения и источников тепловой энергии</w:t>
        </w:r>
        <w:r w:rsidR="003E7295">
          <w:rPr>
            <w:noProof/>
            <w:webHidden/>
          </w:rPr>
          <w:tab/>
        </w:r>
        <w:r>
          <w:rPr>
            <w:noProof/>
            <w:webHidden/>
          </w:rPr>
          <w:fldChar w:fldCharType="begin"/>
        </w:r>
        <w:r w:rsidR="003E7295">
          <w:rPr>
            <w:noProof/>
            <w:webHidden/>
          </w:rPr>
          <w:instrText xml:space="preserve"> PAGEREF _Toc455096467 \h </w:instrText>
        </w:r>
        <w:r>
          <w:rPr>
            <w:noProof/>
            <w:webHidden/>
          </w:rPr>
        </w:r>
        <w:r>
          <w:rPr>
            <w:noProof/>
            <w:webHidden/>
          </w:rPr>
          <w:fldChar w:fldCharType="separate"/>
        </w:r>
        <w:r w:rsidR="00E1402A">
          <w:rPr>
            <w:noProof/>
            <w:webHidden/>
          </w:rPr>
          <w:t>14</w:t>
        </w:r>
        <w:r>
          <w:rPr>
            <w:noProof/>
            <w:webHidden/>
          </w:rPr>
          <w:fldChar w:fldCharType="end"/>
        </w:r>
      </w:hyperlink>
    </w:p>
    <w:p w:rsidR="003E7295" w:rsidRPr="00994CEF" w:rsidRDefault="00430189" w:rsidP="003E7295">
      <w:pPr>
        <w:pStyle w:val="21"/>
        <w:rPr>
          <w:noProof/>
        </w:rPr>
      </w:pPr>
      <w:hyperlink w:anchor="_Toc455096468" w:history="1">
        <w:r w:rsidR="003E7295" w:rsidRPr="005B0E4C">
          <w:rPr>
            <w:rStyle w:val="ac"/>
            <w:rFonts w:ascii="PT Sans Caption" w:hAnsi="PT Sans Caption"/>
            <w:noProof/>
          </w:rPr>
          <w:t>2.3. Описание существующих и перспективных зон действия индивидуальных источников тепловой энергии</w:t>
        </w:r>
        <w:r w:rsidR="003E7295">
          <w:rPr>
            <w:noProof/>
            <w:webHidden/>
          </w:rPr>
          <w:tab/>
        </w:r>
        <w:r>
          <w:rPr>
            <w:noProof/>
            <w:webHidden/>
          </w:rPr>
          <w:fldChar w:fldCharType="begin"/>
        </w:r>
        <w:r w:rsidR="003E7295">
          <w:rPr>
            <w:noProof/>
            <w:webHidden/>
          </w:rPr>
          <w:instrText xml:space="preserve"> PAGEREF _Toc455096468 \h </w:instrText>
        </w:r>
        <w:r>
          <w:rPr>
            <w:noProof/>
            <w:webHidden/>
          </w:rPr>
        </w:r>
        <w:r>
          <w:rPr>
            <w:noProof/>
            <w:webHidden/>
          </w:rPr>
          <w:fldChar w:fldCharType="separate"/>
        </w:r>
        <w:r w:rsidR="00E1402A">
          <w:rPr>
            <w:noProof/>
            <w:webHidden/>
          </w:rPr>
          <w:t>16</w:t>
        </w:r>
        <w:r>
          <w:rPr>
            <w:noProof/>
            <w:webHidden/>
          </w:rPr>
          <w:fldChar w:fldCharType="end"/>
        </w:r>
      </w:hyperlink>
    </w:p>
    <w:p w:rsidR="003E7295" w:rsidRPr="00994CEF" w:rsidRDefault="00430189" w:rsidP="003E7295">
      <w:pPr>
        <w:pStyle w:val="21"/>
        <w:rPr>
          <w:noProof/>
        </w:rPr>
      </w:pPr>
      <w:hyperlink w:anchor="_Toc455096469" w:history="1">
        <w:r w:rsidR="003E7295" w:rsidRPr="005B0E4C">
          <w:rPr>
            <w:rStyle w:val="ac"/>
            <w:rFonts w:ascii="PT Sans Caption" w:hAnsi="PT Sans Caption"/>
            <w:noProof/>
          </w:rPr>
          <w:t>2.4. Перспективные балансы тепловой мощности и тепловой нагрузки в перспективных зонах действия источников тепловой энергии на каждом этапе</w:t>
        </w:r>
        <w:r w:rsidR="003E7295">
          <w:rPr>
            <w:noProof/>
            <w:webHidden/>
          </w:rPr>
          <w:tab/>
        </w:r>
        <w:r>
          <w:rPr>
            <w:noProof/>
            <w:webHidden/>
          </w:rPr>
          <w:fldChar w:fldCharType="begin"/>
        </w:r>
        <w:r w:rsidR="003E7295">
          <w:rPr>
            <w:noProof/>
            <w:webHidden/>
          </w:rPr>
          <w:instrText xml:space="preserve"> PAGEREF _Toc455096469 \h </w:instrText>
        </w:r>
        <w:r>
          <w:rPr>
            <w:noProof/>
            <w:webHidden/>
          </w:rPr>
        </w:r>
        <w:r>
          <w:rPr>
            <w:noProof/>
            <w:webHidden/>
          </w:rPr>
          <w:fldChar w:fldCharType="separate"/>
        </w:r>
        <w:r w:rsidR="00E1402A">
          <w:rPr>
            <w:noProof/>
            <w:webHidden/>
          </w:rPr>
          <w:t>16</w:t>
        </w:r>
        <w:r>
          <w:rPr>
            <w:noProof/>
            <w:webHidden/>
          </w:rPr>
          <w:fldChar w:fldCharType="end"/>
        </w:r>
      </w:hyperlink>
    </w:p>
    <w:p w:rsidR="003E7295" w:rsidRPr="00994CEF" w:rsidRDefault="00430189" w:rsidP="003E7295">
      <w:pPr>
        <w:pStyle w:val="13"/>
        <w:ind w:right="0"/>
        <w:rPr>
          <w:noProof/>
        </w:rPr>
      </w:pPr>
      <w:hyperlink w:anchor="_Toc455096470" w:history="1">
        <w:r w:rsidR="003E7295" w:rsidRPr="005B0E4C">
          <w:rPr>
            <w:rStyle w:val="ac"/>
            <w:rFonts w:ascii="PT Sans Caption" w:hAnsi="PT Sans Caption"/>
            <w:noProof/>
          </w:rPr>
          <w:t>Раздел 3.</w:t>
        </w:r>
        <w:r w:rsidR="003E7295" w:rsidRPr="00994CEF">
          <w:rPr>
            <w:noProof/>
          </w:rPr>
          <w:tab/>
        </w:r>
        <w:r w:rsidR="003E7295" w:rsidRPr="005B0E4C">
          <w:rPr>
            <w:rStyle w:val="ac"/>
            <w:rFonts w:ascii="PT Sans Caption" w:hAnsi="PT Sans Caption"/>
            <w:noProof/>
          </w:rPr>
          <w:t>Перспективные балансы теплоносителя</w:t>
        </w:r>
        <w:r w:rsidR="003E7295">
          <w:rPr>
            <w:noProof/>
            <w:webHidden/>
          </w:rPr>
          <w:t>…………………………………………………………………..</w:t>
        </w:r>
        <w:r>
          <w:rPr>
            <w:noProof/>
            <w:webHidden/>
          </w:rPr>
          <w:fldChar w:fldCharType="begin"/>
        </w:r>
        <w:r w:rsidR="003E7295">
          <w:rPr>
            <w:noProof/>
            <w:webHidden/>
          </w:rPr>
          <w:instrText xml:space="preserve"> PAGEREF _Toc455096470 \h </w:instrText>
        </w:r>
        <w:r>
          <w:rPr>
            <w:noProof/>
            <w:webHidden/>
          </w:rPr>
        </w:r>
        <w:r>
          <w:rPr>
            <w:noProof/>
            <w:webHidden/>
          </w:rPr>
          <w:fldChar w:fldCharType="separate"/>
        </w:r>
        <w:r w:rsidR="00E1402A">
          <w:rPr>
            <w:noProof/>
            <w:webHidden/>
          </w:rPr>
          <w:t>18</w:t>
        </w:r>
        <w:r>
          <w:rPr>
            <w:noProof/>
            <w:webHidden/>
          </w:rPr>
          <w:fldChar w:fldCharType="end"/>
        </w:r>
      </w:hyperlink>
    </w:p>
    <w:p w:rsidR="003E7295" w:rsidRPr="00994CEF" w:rsidRDefault="00430189" w:rsidP="003E7295">
      <w:pPr>
        <w:pStyle w:val="21"/>
        <w:rPr>
          <w:noProof/>
        </w:rPr>
      </w:pPr>
      <w:hyperlink w:anchor="_Toc455096471" w:history="1">
        <w:r w:rsidR="003E7295" w:rsidRPr="005B0E4C">
          <w:rPr>
            <w:rStyle w:val="ac"/>
            <w:rFonts w:ascii="PT Sans Caption" w:hAnsi="PT Sans Caption"/>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E7295">
          <w:rPr>
            <w:noProof/>
            <w:webHidden/>
          </w:rPr>
          <w:tab/>
        </w:r>
        <w:r>
          <w:rPr>
            <w:noProof/>
            <w:webHidden/>
          </w:rPr>
          <w:fldChar w:fldCharType="begin"/>
        </w:r>
        <w:r w:rsidR="003E7295">
          <w:rPr>
            <w:noProof/>
            <w:webHidden/>
          </w:rPr>
          <w:instrText xml:space="preserve"> PAGEREF _Toc455096471 \h </w:instrText>
        </w:r>
        <w:r>
          <w:rPr>
            <w:noProof/>
            <w:webHidden/>
          </w:rPr>
        </w:r>
        <w:r>
          <w:rPr>
            <w:noProof/>
            <w:webHidden/>
          </w:rPr>
          <w:fldChar w:fldCharType="separate"/>
        </w:r>
        <w:r w:rsidR="00E1402A">
          <w:rPr>
            <w:noProof/>
            <w:webHidden/>
          </w:rPr>
          <w:t>18</w:t>
        </w:r>
        <w:r>
          <w:rPr>
            <w:noProof/>
            <w:webHidden/>
          </w:rPr>
          <w:fldChar w:fldCharType="end"/>
        </w:r>
      </w:hyperlink>
    </w:p>
    <w:p w:rsidR="003E7295" w:rsidRPr="00994CEF" w:rsidRDefault="00430189" w:rsidP="003E7295">
      <w:pPr>
        <w:pStyle w:val="21"/>
        <w:rPr>
          <w:noProof/>
        </w:rPr>
      </w:pPr>
      <w:hyperlink w:anchor="_Toc455096472" w:history="1">
        <w:r w:rsidR="003E7295" w:rsidRPr="005B0E4C">
          <w:rPr>
            <w:rStyle w:val="ac"/>
            <w:rFonts w:ascii="PT Sans Caption" w:hAnsi="PT Sans Caption"/>
            <w:noProof/>
          </w:rPr>
          <w:t>3.2. 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 теплоснабжения</w:t>
        </w:r>
        <w:r w:rsidR="003E7295">
          <w:rPr>
            <w:noProof/>
            <w:webHidden/>
          </w:rPr>
          <w:tab/>
        </w:r>
        <w:r>
          <w:rPr>
            <w:noProof/>
            <w:webHidden/>
          </w:rPr>
          <w:fldChar w:fldCharType="begin"/>
        </w:r>
        <w:r w:rsidR="003E7295">
          <w:rPr>
            <w:noProof/>
            <w:webHidden/>
          </w:rPr>
          <w:instrText xml:space="preserve"> PAGEREF _Toc455096472 \h </w:instrText>
        </w:r>
        <w:r>
          <w:rPr>
            <w:noProof/>
            <w:webHidden/>
          </w:rPr>
        </w:r>
        <w:r>
          <w:rPr>
            <w:noProof/>
            <w:webHidden/>
          </w:rPr>
          <w:fldChar w:fldCharType="separate"/>
        </w:r>
        <w:r w:rsidR="00E1402A">
          <w:rPr>
            <w:noProof/>
            <w:webHidden/>
          </w:rPr>
          <w:t>20</w:t>
        </w:r>
        <w:r>
          <w:rPr>
            <w:noProof/>
            <w:webHidden/>
          </w:rPr>
          <w:fldChar w:fldCharType="end"/>
        </w:r>
      </w:hyperlink>
    </w:p>
    <w:p w:rsidR="003E7295" w:rsidRPr="00994CEF" w:rsidRDefault="00430189" w:rsidP="003E7295">
      <w:pPr>
        <w:pStyle w:val="13"/>
        <w:tabs>
          <w:tab w:val="left" w:pos="1540"/>
        </w:tabs>
        <w:ind w:right="0"/>
        <w:rPr>
          <w:noProof/>
        </w:rPr>
      </w:pPr>
      <w:hyperlink w:anchor="_Toc455096473" w:history="1">
        <w:r w:rsidR="003E7295" w:rsidRPr="005B0E4C">
          <w:rPr>
            <w:rStyle w:val="ac"/>
            <w:rFonts w:ascii="PT Sans Caption" w:hAnsi="PT Sans Caption"/>
            <w:noProof/>
          </w:rPr>
          <w:t>Раздел 4.</w:t>
        </w:r>
        <w:r w:rsidR="003E7295" w:rsidRPr="00994CEF">
          <w:rPr>
            <w:noProof/>
          </w:rPr>
          <w:tab/>
        </w:r>
        <w:r w:rsidR="003E7295" w:rsidRPr="005B0E4C">
          <w:rPr>
            <w:rStyle w:val="ac"/>
            <w:rFonts w:ascii="PT Sans Caption" w:hAnsi="PT Sans Caption"/>
            <w:noProof/>
          </w:rPr>
          <w:t>Предложения по строительству, реконструкции и техническому перевооружению тепловой энергии</w:t>
        </w:r>
        <w:r w:rsidR="003E7295">
          <w:rPr>
            <w:noProof/>
            <w:webHidden/>
          </w:rPr>
          <w:t>………………………………………………………………………………………………</w:t>
        </w:r>
        <w:r>
          <w:rPr>
            <w:noProof/>
            <w:webHidden/>
          </w:rPr>
          <w:fldChar w:fldCharType="begin"/>
        </w:r>
        <w:r w:rsidR="003E7295">
          <w:rPr>
            <w:noProof/>
            <w:webHidden/>
          </w:rPr>
          <w:instrText xml:space="preserve"> PAGEREF _Toc455096473 \h </w:instrText>
        </w:r>
        <w:r>
          <w:rPr>
            <w:noProof/>
            <w:webHidden/>
          </w:rPr>
        </w:r>
        <w:r>
          <w:rPr>
            <w:noProof/>
            <w:webHidden/>
          </w:rPr>
          <w:fldChar w:fldCharType="separate"/>
        </w:r>
        <w:r w:rsidR="00E1402A">
          <w:rPr>
            <w:noProof/>
            <w:webHidden/>
          </w:rPr>
          <w:t>21</w:t>
        </w:r>
        <w:r>
          <w:rPr>
            <w:noProof/>
            <w:webHidden/>
          </w:rPr>
          <w:fldChar w:fldCharType="end"/>
        </w:r>
      </w:hyperlink>
    </w:p>
    <w:p w:rsidR="003E7295" w:rsidRPr="00994CEF" w:rsidRDefault="00430189" w:rsidP="003E7295">
      <w:pPr>
        <w:pStyle w:val="21"/>
        <w:rPr>
          <w:noProof/>
        </w:rPr>
      </w:pPr>
      <w:hyperlink w:anchor="_Toc455096474" w:history="1">
        <w:r w:rsidR="003E7295" w:rsidRPr="005B0E4C">
          <w:rPr>
            <w:rStyle w:val="ac"/>
            <w:rFonts w:ascii="PT Sans Caption" w:hAnsi="PT Sans Captio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3E7295">
          <w:rPr>
            <w:noProof/>
            <w:webHidden/>
          </w:rPr>
          <w:tab/>
        </w:r>
        <w:r>
          <w:rPr>
            <w:noProof/>
            <w:webHidden/>
          </w:rPr>
          <w:fldChar w:fldCharType="begin"/>
        </w:r>
        <w:r w:rsidR="003E7295">
          <w:rPr>
            <w:noProof/>
            <w:webHidden/>
          </w:rPr>
          <w:instrText xml:space="preserve"> PAGEREF _Toc455096474 \h </w:instrText>
        </w:r>
        <w:r>
          <w:rPr>
            <w:noProof/>
            <w:webHidden/>
          </w:rPr>
        </w:r>
        <w:r>
          <w:rPr>
            <w:noProof/>
            <w:webHidden/>
          </w:rPr>
          <w:fldChar w:fldCharType="separate"/>
        </w:r>
        <w:r w:rsidR="00E1402A">
          <w:rPr>
            <w:noProof/>
            <w:webHidden/>
          </w:rPr>
          <w:t>21</w:t>
        </w:r>
        <w:r>
          <w:rPr>
            <w:noProof/>
            <w:webHidden/>
          </w:rPr>
          <w:fldChar w:fldCharType="end"/>
        </w:r>
      </w:hyperlink>
    </w:p>
    <w:p w:rsidR="003E7295" w:rsidRPr="00994CEF" w:rsidRDefault="00430189" w:rsidP="003E7295">
      <w:pPr>
        <w:pStyle w:val="21"/>
        <w:rPr>
          <w:noProof/>
        </w:rPr>
      </w:pPr>
      <w:hyperlink w:anchor="_Toc455096475" w:history="1">
        <w:r w:rsidR="003E7295" w:rsidRPr="005B0E4C">
          <w:rPr>
            <w:rStyle w:val="ac"/>
            <w:rFonts w:ascii="PT Sans Caption" w:hAnsi="PT Sans Caption"/>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E7295">
          <w:rPr>
            <w:noProof/>
            <w:webHidden/>
          </w:rPr>
          <w:tab/>
        </w:r>
        <w:r>
          <w:rPr>
            <w:noProof/>
            <w:webHidden/>
          </w:rPr>
          <w:fldChar w:fldCharType="begin"/>
        </w:r>
        <w:r w:rsidR="003E7295">
          <w:rPr>
            <w:noProof/>
            <w:webHidden/>
          </w:rPr>
          <w:instrText xml:space="preserve"> PAGEREF _Toc455096475 \h </w:instrText>
        </w:r>
        <w:r>
          <w:rPr>
            <w:noProof/>
            <w:webHidden/>
          </w:rPr>
        </w:r>
        <w:r>
          <w:rPr>
            <w:noProof/>
            <w:webHidden/>
          </w:rPr>
          <w:fldChar w:fldCharType="separate"/>
        </w:r>
        <w:r w:rsidR="00E1402A">
          <w:rPr>
            <w:noProof/>
            <w:webHidden/>
          </w:rPr>
          <w:t>21</w:t>
        </w:r>
        <w:r>
          <w:rPr>
            <w:noProof/>
            <w:webHidden/>
          </w:rPr>
          <w:fldChar w:fldCharType="end"/>
        </w:r>
      </w:hyperlink>
    </w:p>
    <w:p w:rsidR="003E7295" w:rsidRPr="00994CEF" w:rsidRDefault="00430189" w:rsidP="003E7295">
      <w:pPr>
        <w:pStyle w:val="21"/>
        <w:rPr>
          <w:noProof/>
        </w:rPr>
      </w:pPr>
      <w:hyperlink w:anchor="_Toc455096476" w:history="1">
        <w:r w:rsidR="003E7295" w:rsidRPr="005B0E4C">
          <w:rPr>
            <w:rStyle w:val="ac"/>
            <w:rFonts w:ascii="PT Sans Caption" w:hAnsi="PT Sans Caption"/>
            <w:noProof/>
          </w:rPr>
          <w:t>4.3.</w:t>
        </w:r>
        <w:r w:rsidR="003E7295" w:rsidRPr="00994CEF">
          <w:rPr>
            <w:noProof/>
          </w:rPr>
          <w:tab/>
        </w:r>
        <w:r w:rsidR="003E7295" w:rsidRPr="005B0E4C">
          <w:rPr>
            <w:rStyle w:val="ac"/>
            <w:rFonts w:ascii="PT Sans Caption" w:hAnsi="PT Sans Caption"/>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3E7295">
          <w:rPr>
            <w:noProof/>
            <w:webHidden/>
          </w:rPr>
          <w:tab/>
        </w:r>
        <w:r>
          <w:rPr>
            <w:noProof/>
            <w:webHidden/>
          </w:rPr>
          <w:fldChar w:fldCharType="begin"/>
        </w:r>
        <w:r w:rsidR="003E7295">
          <w:rPr>
            <w:noProof/>
            <w:webHidden/>
          </w:rPr>
          <w:instrText xml:space="preserve"> PAGEREF _Toc455096476 \h </w:instrText>
        </w:r>
        <w:r>
          <w:rPr>
            <w:noProof/>
            <w:webHidden/>
          </w:rPr>
        </w:r>
        <w:r>
          <w:rPr>
            <w:noProof/>
            <w:webHidden/>
          </w:rPr>
          <w:fldChar w:fldCharType="separate"/>
        </w:r>
        <w:r w:rsidR="00E1402A">
          <w:rPr>
            <w:noProof/>
            <w:webHidden/>
          </w:rPr>
          <w:t>22</w:t>
        </w:r>
        <w:r>
          <w:rPr>
            <w:noProof/>
            <w:webHidden/>
          </w:rPr>
          <w:fldChar w:fldCharType="end"/>
        </w:r>
      </w:hyperlink>
    </w:p>
    <w:p w:rsidR="003E7295" w:rsidRPr="00994CEF" w:rsidRDefault="00430189" w:rsidP="003E7295">
      <w:pPr>
        <w:pStyle w:val="21"/>
        <w:rPr>
          <w:noProof/>
        </w:rPr>
      </w:pPr>
      <w:hyperlink w:anchor="_Toc455096477" w:history="1">
        <w:r w:rsidR="003E7295" w:rsidRPr="005B0E4C">
          <w:rPr>
            <w:rStyle w:val="ac"/>
            <w:rFonts w:ascii="PT Sans Caption" w:hAnsi="PT Sans Caption"/>
            <w:noProof/>
          </w:rPr>
          <w:t>4.4.</w:t>
        </w:r>
        <w:r w:rsidR="003E7295" w:rsidRPr="00994CEF">
          <w:rPr>
            <w:noProof/>
          </w:rPr>
          <w:tab/>
        </w:r>
        <w:r w:rsidR="003E7295" w:rsidRPr="005B0E4C">
          <w:rPr>
            <w:rStyle w:val="ac"/>
            <w:rFonts w:ascii="PT Sans Caption" w:hAnsi="PT Sans Caption"/>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E7295">
          <w:rPr>
            <w:noProof/>
            <w:webHidden/>
          </w:rPr>
          <w:tab/>
        </w:r>
        <w:r>
          <w:rPr>
            <w:noProof/>
            <w:webHidden/>
          </w:rPr>
          <w:fldChar w:fldCharType="begin"/>
        </w:r>
        <w:r w:rsidR="003E7295">
          <w:rPr>
            <w:noProof/>
            <w:webHidden/>
          </w:rPr>
          <w:instrText xml:space="preserve"> PAGEREF _Toc455096477 \h </w:instrText>
        </w:r>
        <w:r>
          <w:rPr>
            <w:noProof/>
            <w:webHidden/>
          </w:rPr>
        </w:r>
        <w:r>
          <w:rPr>
            <w:noProof/>
            <w:webHidden/>
          </w:rPr>
          <w:fldChar w:fldCharType="separate"/>
        </w:r>
        <w:r w:rsidR="00E1402A">
          <w:rPr>
            <w:noProof/>
            <w:webHidden/>
          </w:rPr>
          <w:t>22</w:t>
        </w:r>
        <w:r>
          <w:rPr>
            <w:noProof/>
            <w:webHidden/>
          </w:rPr>
          <w:fldChar w:fldCharType="end"/>
        </w:r>
      </w:hyperlink>
    </w:p>
    <w:p w:rsidR="003E7295" w:rsidRPr="00994CEF" w:rsidRDefault="00430189" w:rsidP="003E7295">
      <w:pPr>
        <w:pStyle w:val="21"/>
        <w:rPr>
          <w:noProof/>
        </w:rPr>
      </w:pPr>
      <w:hyperlink w:anchor="_Toc455096478" w:history="1">
        <w:r w:rsidR="003E7295" w:rsidRPr="005B0E4C">
          <w:rPr>
            <w:rStyle w:val="ac"/>
            <w:rFonts w:ascii="PT Sans Caption" w:hAnsi="PT Sans Caption"/>
            <w:noProof/>
          </w:rPr>
          <w:t>4.5.</w:t>
        </w:r>
        <w:r w:rsidR="003E7295" w:rsidRPr="00994CEF">
          <w:rPr>
            <w:noProof/>
          </w:rPr>
          <w:tab/>
        </w:r>
        <w:r w:rsidR="003E7295" w:rsidRPr="005B0E4C">
          <w:rPr>
            <w:rStyle w:val="ac"/>
            <w:rFonts w:ascii="PT Sans Caption" w:hAnsi="PT Sans Caption"/>
            <w:noProof/>
          </w:rPr>
          <w:t>Меры по переоборудованию котельных в источники комбинированной выработки электрической и тепловой энергии для каждого этапа</w:t>
        </w:r>
        <w:r w:rsidR="003E7295">
          <w:rPr>
            <w:noProof/>
            <w:webHidden/>
          </w:rPr>
          <w:tab/>
        </w:r>
        <w:r>
          <w:rPr>
            <w:noProof/>
            <w:webHidden/>
          </w:rPr>
          <w:fldChar w:fldCharType="begin"/>
        </w:r>
        <w:r w:rsidR="003E7295">
          <w:rPr>
            <w:noProof/>
            <w:webHidden/>
          </w:rPr>
          <w:instrText xml:space="preserve"> PAGEREF _Toc455096478 \h </w:instrText>
        </w:r>
        <w:r>
          <w:rPr>
            <w:noProof/>
            <w:webHidden/>
          </w:rPr>
        </w:r>
        <w:r>
          <w:rPr>
            <w:noProof/>
            <w:webHidden/>
          </w:rPr>
          <w:fldChar w:fldCharType="separate"/>
        </w:r>
        <w:r w:rsidR="00E1402A">
          <w:rPr>
            <w:noProof/>
            <w:webHidden/>
          </w:rPr>
          <w:t>22</w:t>
        </w:r>
        <w:r>
          <w:rPr>
            <w:noProof/>
            <w:webHidden/>
          </w:rPr>
          <w:fldChar w:fldCharType="end"/>
        </w:r>
      </w:hyperlink>
    </w:p>
    <w:p w:rsidR="003E7295" w:rsidRPr="00994CEF" w:rsidRDefault="00430189" w:rsidP="003E7295">
      <w:pPr>
        <w:pStyle w:val="21"/>
        <w:rPr>
          <w:noProof/>
        </w:rPr>
      </w:pPr>
      <w:hyperlink w:anchor="_Toc455096479" w:history="1">
        <w:r w:rsidR="003E7295" w:rsidRPr="005B0E4C">
          <w:rPr>
            <w:rStyle w:val="ac"/>
            <w:rFonts w:ascii="PT Sans Caption" w:hAnsi="PT Sans Caption"/>
            <w:noProof/>
          </w:rPr>
          <w:t>4.6.</w:t>
        </w:r>
        <w:r w:rsidR="003E7295" w:rsidRPr="00994CEF">
          <w:rPr>
            <w:noProof/>
          </w:rPr>
          <w:tab/>
        </w:r>
        <w:r w:rsidR="003E7295" w:rsidRPr="005B0E4C">
          <w:rPr>
            <w:rStyle w:val="ac"/>
            <w:rFonts w:ascii="PT Sans Caption" w:hAnsi="PT Sans Caption"/>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3E7295">
          <w:rPr>
            <w:noProof/>
            <w:webHidden/>
          </w:rPr>
          <w:tab/>
        </w:r>
        <w:r>
          <w:rPr>
            <w:noProof/>
            <w:webHidden/>
          </w:rPr>
          <w:fldChar w:fldCharType="begin"/>
        </w:r>
        <w:r w:rsidR="003E7295">
          <w:rPr>
            <w:noProof/>
            <w:webHidden/>
          </w:rPr>
          <w:instrText xml:space="preserve"> PAGEREF _Toc455096479 \h </w:instrText>
        </w:r>
        <w:r>
          <w:rPr>
            <w:noProof/>
            <w:webHidden/>
          </w:rPr>
        </w:r>
        <w:r>
          <w:rPr>
            <w:noProof/>
            <w:webHidden/>
          </w:rPr>
          <w:fldChar w:fldCharType="separate"/>
        </w:r>
        <w:r w:rsidR="00E1402A">
          <w:rPr>
            <w:noProof/>
            <w:webHidden/>
          </w:rPr>
          <w:t>22</w:t>
        </w:r>
        <w:r>
          <w:rPr>
            <w:noProof/>
            <w:webHidden/>
          </w:rPr>
          <w:fldChar w:fldCharType="end"/>
        </w:r>
      </w:hyperlink>
    </w:p>
    <w:p w:rsidR="003E7295" w:rsidRPr="00994CEF" w:rsidRDefault="00430189" w:rsidP="003E7295">
      <w:pPr>
        <w:pStyle w:val="21"/>
        <w:rPr>
          <w:noProof/>
        </w:rPr>
      </w:pPr>
      <w:hyperlink w:anchor="_Toc455096480" w:history="1">
        <w:r w:rsidR="003E7295" w:rsidRPr="005B0E4C">
          <w:rPr>
            <w:rStyle w:val="ac"/>
            <w:rFonts w:ascii="PT Sans Caption" w:hAnsi="PT Sans Caption"/>
            <w:noProof/>
          </w:rPr>
          <w:t>4.7.</w:t>
        </w:r>
        <w:r w:rsidR="003E7295" w:rsidRPr="00994CEF">
          <w:rPr>
            <w:noProof/>
          </w:rPr>
          <w:tab/>
        </w:r>
        <w:r w:rsidR="003E7295" w:rsidRPr="005B0E4C">
          <w:rPr>
            <w:rStyle w:val="ac"/>
            <w:rFonts w:ascii="PT Sans Caption" w:hAnsi="PT Sans Caption"/>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3E7295">
          <w:rPr>
            <w:noProof/>
            <w:webHidden/>
          </w:rPr>
          <w:tab/>
        </w:r>
        <w:r>
          <w:rPr>
            <w:noProof/>
            <w:webHidden/>
          </w:rPr>
          <w:fldChar w:fldCharType="begin"/>
        </w:r>
        <w:r w:rsidR="003E7295">
          <w:rPr>
            <w:noProof/>
            <w:webHidden/>
          </w:rPr>
          <w:instrText xml:space="preserve"> PAGEREF _Toc455096480 \h </w:instrText>
        </w:r>
        <w:r>
          <w:rPr>
            <w:noProof/>
            <w:webHidden/>
          </w:rPr>
        </w:r>
        <w:r>
          <w:rPr>
            <w:noProof/>
            <w:webHidden/>
          </w:rPr>
          <w:fldChar w:fldCharType="separate"/>
        </w:r>
        <w:r w:rsidR="00E1402A">
          <w:rPr>
            <w:noProof/>
            <w:webHidden/>
          </w:rPr>
          <w:t>23</w:t>
        </w:r>
        <w:r>
          <w:rPr>
            <w:noProof/>
            <w:webHidden/>
          </w:rPr>
          <w:fldChar w:fldCharType="end"/>
        </w:r>
      </w:hyperlink>
    </w:p>
    <w:p w:rsidR="003E7295" w:rsidRPr="00994CEF" w:rsidRDefault="00430189" w:rsidP="003E7295">
      <w:pPr>
        <w:pStyle w:val="21"/>
        <w:rPr>
          <w:noProof/>
        </w:rPr>
      </w:pPr>
      <w:hyperlink w:anchor="_Toc455096481" w:history="1">
        <w:r w:rsidR="003E7295" w:rsidRPr="005B0E4C">
          <w:rPr>
            <w:rStyle w:val="ac"/>
            <w:rFonts w:ascii="PT Sans Caption" w:hAnsi="PT Sans Caption"/>
            <w:noProof/>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3E7295">
          <w:rPr>
            <w:noProof/>
            <w:webHidden/>
          </w:rPr>
          <w:tab/>
        </w:r>
        <w:r>
          <w:rPr>
            <w:noProof/>
            <w:webHidden/>
          </w:rPr>
          <w:fldChar w:fldCharType="begin"/>
        </w:r>
        <w:r w:rsidR="003E7295">
          <w:rPr>
            <w:noProof/>
            <w:webHidden/>
          </w:rPr>
          <w:instrText xml:space="preserve"> PAGEREF _Toc455096481 \h </w:instrText>
        </w:r>
        <w:r>
          <w:rPr>
            <w:noProof/>
            <w:webHidden/>
          </w:rPr>
        </w:r>
        <w:r>
          <w:rPr>
            <w:noProof/>
            <w:webHidden/>
          </w:rPr>
          <w:fldChar w:fldCharType="separate"/>
        </w:r>
        <w:r w:rsidR="00E1402A">
          <w:rPr>
            <w:noProof/>
            <w:webHidden/>
          </w:rPr>
          <w:t>23</w:t>
        </w:r>
        <w:r>
          <w:rPr>
            <w:noProof/>
            <w:webHidden/>
          </w:rPr>
          <w:fldChar w:fldCharType="end"/>
        </w:r>
      </w:hyperlink>
    </w:p>
    <w:p w:rsidR="003E7295" w:rsidRPr="00994CEF" w:rsidRDefault="00430189" w:rsidP="003E7295">
      <w:pPr>
        <w:pStyle w:val="21"/>
        <w:rPr>
          <w:noProof/>
        </w:rPr>
      </w:pPr>
      <w:hyperlink w:anchor="_Toc455096482" w:history="1">
        <w:r w:rsidR="003E7295" w:rsidRPr="005B0E4C">
          <w:rPr>
            <w:rStyle w:val="ac"/>
            <w:rFonts w:ascii="PT Sans Caption" w:hAnsi="PT Sans Caption"/>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3E7295">
          <w:rPr>
            <w:noProof/>
            <w:webHidden/>
          </w:rPr>
          <w:tab/>
        </w:r>
        <w:r>
          <w:rPr>
            <w:noProof/>
            <w:webHidden/>
          </w:rPr>
          <w:fldChar w:fldCharType="begin"/>
        </w:r>
        <w:r w:rsidR="003E7295">
          <w:rPr>
            <w:noProof/>
            <w:webHidden/>
          </w:rPr>
          <w:instrText xml:space="preserve"> PAGEREF _Toc455096482 \h </w:instrText>
        </w:r>
        <w:r>
          <w:rPr>
            <w:noProof/>
            <w:webHidden/>
          </w:rPr>
        </w:r>
        <w:r>
          <w:rPr>
            <w:noProof/>
            <w:webHidden/>
          </w:rPr>
          <w:fldChar w:fldCharType="separate"/>
        </w:r>
        <w:r w:rsidR="00E1402A">
          <w:rPr>
            <w:noProof/>
            <w:webHidden/>
          </w:rPr>
          <w:t>23</w:t>
        </w:r>
        <w:r>
          <w:rPr>
            <w:noProof/>
            <w:webHidden/>
          </w:rPr>
          <w:fldChar w:fldCharType="end"/>
        </w:r>
      </w:hyperlink>
    </w:p>
    <w:p w:rsidR="003E7295" w:rsidRPr="00994CEF" w:rsidRDefault="00430189" w:rsidP="003E7295">
      <w:pPr>
        <w:pStyle w:val="21"/>
        <w:rPr>
          <w:noProof/>
        </w:rPr>
      </w:pPr>
      <w:hyperlink w:anchor="_Toc455096483" w:history="1">
        <w:r w:rsidR="003E7295" w:rsidRPr="005B0E4C">
          <w:rPr>
            <w:rStyle w:val="ac"/>
            <w:rFonts w:ascii="PT Sans Caption" w:hAnsi="PT Sans Caption"/>
            <w:noProof/>
          </w:rPr>
          <w:t>4.10.</w:t>
        </w:r>
        <w:r w:rsidR="003E7295" w:rsidRPr="00994CEF">
          <w:rPr>
            <w:noProof/>
          </w:rPr>
          <w:tab/>
        </w:r>
        <w:r w:rsidR="003E7295" w:rsidRPr="005B0E4C">
          <w:rPr>
            <w:rStyle w:val="ac"/>
            <w:rFonts w:ascii="PT Sans Caption" w:hAnsi="PT Sans Caption"/>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3E7295">
          <w:rPr>
            <w:noProof/>
            <w:webHidden/>
          </w:rPr>
          <w:tab/>
        </w:r>
        <w:r>
          <w:rPr>
            <w:noProof/>
            <w:webHidden/>
          </w:rPr>
          <w:fldChar w:fldCharType="begin"/>
        </w:r>
        <w:r w:rsidR="003E7295">
          <w:rPr>
            <w:noProof/>
            <w:webHidden/>
          </w:rPr>
          <w:instrText xml:space="preserve"> PAGEREF _Toc455096483 \h </w:instrText>
        </w:r>
        <w:r>
          <w:rPr>
            <w:noProof/>
            <w:webHidden/>
          </w:rPr>
        </w:r>
        <w:r>
          <w:rPr>
            <w:noProof/>
            <w:webHidden/>
          </w:rPr>
          <w:fldChar w:fldCharType="separate"/>
        </w:r>
        <w:r w:rsidR="00E1402A">
          <w:rPr>
            <w:noProof/>
            <w:webHidden/>
          </w:rPr>
          <w:t>23</w:t>
        </w:r>
        <w:r>
          <w:rPr>
            <w:noProof/>
            <w:webHidden/>
          </w:rPr>
          <w:fldChar w:fldCharType="end"/>
        </w:r>
      </w:hyperlink>
    </w:p>
    <w:p w:rsidR="003E7295" w:rsidRPr="00994CEF" w:rsidRDefault="00430189" w:rsidP="003E7295">
      <w:pPr>
        <w:pStyle w:val="21"/>
        <w:rPr>
          <w:noProof/>
        </w:rPr>
      </w:pPr>
      <w:hyperlink w:anchor="_Toc455096484" w:history="1">
        <w:r w:rsidR="003E7295" w:rsidRPr="005B0E4C">
          <w:rPr>
            <w:rStyle w:val="ac"/>
            <w:rFonts w:ascii="PT Sans Caption" w:hAnsi="PT Sans Caption"/>
            <w:noProof/>
          </w:rPr>
          <w:t>4.11.</w:t>
        </w:r>
        <w:r w:rsidR="003E7295" w:rsidRPr="00994CEF">
          <w:rPr>
            <w:noProof/>
          </w:rPr>
          <w:tab/>
        </w:r>
        <w:r w:rsidR="003E7295" w:rsidRPr="005B0E4C">
          <w:rPr>
            <w:rStyle w:val="ac"/>
            <w:rFonts w:ascii="PT Sans Caption" w:hAnsi="PT Sans Caption"/>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E7295">
          <w:rPr>
            <w:noProof/>
            <w:webHidden/>
          </w:rPr>
          <w:tab/>
        </w:r>
        <w:r>
          <w:rPr>
            <w:noProof/>
            <w:webHidden/>
          </w:rPr>
          <w:fldChar w:fldCharType="begin"/>
        </w:r>
        <w:r w:rsidR="003E7295">
          <w:rPr>
            <w:noProof/>
            <w:webHidden/>
          </w:rPr>
          <w:instrText xml:space="preserve"> PAGEREF _Toc455096484 \h </w:instrText>
        </w:r>
        <w:r>
          <w:rPr>
            <w:noProof/>
            <w:webHidden/>
          </w:rPr>
        </w:r>
        <w:r>
          <w:rPr>
            <w:noProof/>
            <w:webHidden/>
          </w:rPr>
          <w:fldChar w:fldCharType="separate"/>
        </w:r>
        <w:r w:rsidR="00E1402A">
          <w:rPr>
            <w:noProof/>
            <w:webHidden/>
          </w:rPr>
          <w:t>23</w:t>
        </w:r>
        <w:r>
          <w:rPr>
            <w:noProof/>
            <w:webHidden/>
          </w:rPr>
          <w:fldChar w:fldCharType="end"/>
        </w:r>
      </w:hyperlink>
    </w:p>
    <w:p w:rsidR="003E7295" w:rsidRPr="00994CEF" w:rsidRDefault="00430189" w:rsidP="003E7295">
      <w:pPr>
        <w:pStyle w:val="21"/>
        <w:rPr>
          <w:noProof/>
        </w:rPr>
      </w:pPr>
      <w:hyperlink w:anchor="_Toc455096485" w:history="1">
        <w:r w:rsidR="003E7295" w:rsidRPr="005B0E4C">
          <w:rPr>
            <w:rStyle w:val="ac"/>
            <w:rFonts w:ascii="PT Sans Caption" w:hAnsi="PT Sans Caption"/>
            <w:noProof/>
          </w:rPr>
          <w:t>4.12.</w:t>
        </w:r>
        <w:r w:rsidR="003E7295" w:rsidRPr="00994CEF">
          <w:rPr>
            <w:noProof/>
          </w:rPr>
          <w:tab/>
        </w:r>
        <w:r w:rsidR="003E7295" w:rsidRPr="005B0E4C">
          <w:rPr>
            <w:rStyle w:val="ac"/>
            <w:rFonts w:ascii="PT Sans Caption" w:hAnsi="PT Sans Caption"/>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E7295">
          <w:rPr>
            <w:noProof/>
            <w:webHidden/>
          </w:rPr>
          <w:tab/>
        </w:r>
        <w:r>
          <w:rPr>
            <w:noProof/>
            <w:webHidden/>
          </w:rPr>
          <w:fldChar w:fldCharType="begin"/>
        </w:r>
        <w:r w:rsidR="003E7295">
          <w:rPr>
            <w:noProof/>
            <w:webHidden/>
          </w:rPr>
          <w:instrText xml:space="preserve"> PAGEREF _Toc455096485 \h </w:instrText>
        </w:r>
        <w:r>
          <w:rPr>
            <w:noProof/>
            <w:webHidden/>
          </w:rPr>
        </w:r>
        <w:r>
          <w:rPr>
            <w:noProof/>
            <w:webHidden/>
          </w:rPr>
          <w:fldChar w:fldCharType="separate"/>
        </w:r>
        <w:r w:rsidR="00E1402A">
          <w:rPr>
            <w:noProof/>
            <w:webHidden/>
          </w:rPr>
          <w:t>24</w:t>
        </w:r>
        <w:r>
          <w:rPr>
            <w:noProof/>
            <w:webHidden/>
          </w:rPr>
          <w:fldChar w:fldCharType="end"/>
        </w:r>
      </w:hyperlink>
    </w:p>
    <w:p w:rsidR="003E7295" w:rsidRPr="00994CEF" w:rsidRDefault="00430189" w:rsidP="003E7295">
      <w:pPr>
        <w:pStyle w:val="21"/>
        <w:rPr>
          <w:noProof/>
        </w:rPr>
      </w:pPr>
      <w:hyperlink w:anchor="_Toc455096486" w:history="1">
        <w:r w:rsidR="003E7295" w:rsidRPr="005B0E4C">
          <w:rPr>
            <w:rStyle w:val="ac"/>
            <w:rFonts w:ascii="PT Sans Caption" w:hAnsi="PT Sans Caption"/>
            <w:noProof/>
          </w:rPr>
          <w:t>4.13.</w:t>
        </w:r>
        <w:r w:rsidR="003E7295" w:rsidRPr="00994CEF">
          <w:rPr>
            <w:noProof/>
          </w:rPr>
          <w:tab/>
        </w:r>
        <w:r w:rsidR="003E7295" w:rsidRPr="005B0E4C">
          <w:rPr>
            <w:rStyle w:val="ac"/>
            <w:rFonts w:ascii="PT Sans Caption" w:hAnsi="PT Sans Caption"/>
            <w:noProof/>
          </w:rPr>
          <w:t>Вид топлива, потребляемый источником тепловой энергии, в том числе с использованием возобновляемых источников энергии</w:t>
        </w:r>
        <w:r w:rsidR="003E7295">
          <w:rPr>
            <w:noProof/>
            <w:webHidden/>
          </w:rPr>
          <w:tab/>
        </w:r>
        <w:r>
          <w:rPr>
            <w:noProof/>
            <w:webHidden/>
          </w:rPr>
          <w:fldChar w:fldCharType="begin"/>
        </w:r>
        <w:r w:rsidR="003E7295">
          <w:rPr>
            <w:noProof/>
            <w:webHidden/>
          </w:rPr>
          <w:instrText xml:space="preserve"> PAGEREF _Toc455096486 \h </w:instrText>
        </w:r>
        <w:r>
          <w:rPr>
            <w:noProof/>
            <w:webHidden/>
          </w:rPr>
        </w:r>
        <w:r>
          <w:rPr>
            <w:noProof/>
            <w:webHidden/>
          </w:rPr>
          <w:fldChar w:fldCharType="separate"/>
        </w:r>
        <w:r w:rsidR="00E1402A">
          <w:rPr>
            <w:noProof/>
            <w:webHidden/>
          </w:rPr>
          <w:t>24</w:t>
        </w:r>
        <w:r>
          <w:rPr>
            <w:noProof/>
            <w:webHidden/>
          </w:rPr>
          <w:fldChar w:fldCharType="end"/>
        </w:r>
      </w:hyperlink>
    </w:p>
    <w:p w:rsidR="003E7295" w:rsidRPr="00994CEF" w:rsidRDefault="00430189" w:rsidP="003E7295">
      <w:pPr>
        <w:pStyle w:val="13"/>
        <w:ind w:right="0"/>
        <w:rPr>
          <w:noProof/>
        </w:rPr>
      </w:pPr>
      <w:hyperlink w:anchor="_Toc455096487" w:history="1">
        <w:r w:rsidR="003E7295" w:rsidRPr="005B0E4C">
          <w:rPr>
            <w:rStyle w:val="ac"/>
            <w:rFonts w:ascii="PT Sans Caption" w:hAnsi="PT Sans Caption"/>
            <w:noProof/>
          </w:rPr>
          <w:t>Раздел 5.</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w:t>
        </w:r>
        <w:r w:rsidR="003E7295">
          <w:rPr>
            <w:noProof/>
            <w:webHidden/>
          </w:rPr>
          <w:t>…………………..</w:t>
        </w:r>
        <w:r>
          <w:rPr>
            <w:noProof/>
            <w:webHidden/>
          </w:rPr>
          <w:fldChar w:fldCharType="begin"/>
        </w:r>
        <w:r w:rsidR="003E7295">
          <w:rPr>
            <w:noProof/>
            <w:webHidden/>
          </w:rPr>
          <w:instrText xml:space="preserve"> PAGEREF _Toc455096487 \h </w:instrText>
        </w:r>
        <w:r>
          <w:rPr>
            <w:noProof/>
            <w:webHidden/>
          </w:rPr>
        </w:r>
        <w:r>
          <w:rPr>
            <w:noProof/>
            <w:webHidden/>
          </w:rPr>
          <w:fldChar w:fldCharType="separate"/>
        </w:r>
        <w:r w:rsidR="00E1402A">
          <w:rPr>
            <w:noProof/>
            <w:webHidden/>
          </w:rPr>
          <w:t>24</w:t>
        </w:r>
        <w:r>
          <w:rPr>
            <w:noProof/>
            <w:webHidden/>
          </w:rPr>
          <w:fldChar w:fldCharType="end"/>
        </w:r>
      </w:hyperlink>
    </w:p>
    <w:p w:rsidR="003E7295" w:rsidRPr="00994CEF" w:rsidRDefault="00430189" w:rsidP="003E7295">
      <w:pPr>
        <w:pStyle w:val="21"/>
        <w:rPr>
          <w:noProof/>
        </w:rPr>
      </w:pPr>
      <w:hyperlink w:anchor="_Toc455096488" w:history="1">
        <w:r w:rsidR="003E7295" w:rsidRPr="005B0E4C">
          <w:rPr>
            <w:rStyle w:val="ac"/>
            <w:rFonts w:ascii="PT Sans Caption" w:hAnsi="PT Sans Caption"/>
            <w:noProof/>
          </w:rPr>
          <w:t>5.1.</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E7295">
          <w:rPr>
            <w:noProof/>
            <w:webHidden/>
          </w:rPr>
          <w:tab/>
        </w:r>
        <w:r>
          <w:rPr>
            <w:noProof/>
            <w:webHidden/>
          </w:rPr>
          <w:fldChar w:fldCharType="begin"/>
        </w:r>
        <w:r w:rsidR="003E7295">
          <w:rPr>
            <w:noProof/>
            <w:webHidden/>
          </w:rPr>
          <w:instrText xml:space="preserve"> PAGEREF _Toc455096488 \h </w:instrText>
        </w:r>
        <w:r>
          <w:rPr>
            <w:noProof/>
            <w:webHidden/>
          </w:rPr>
        </w:r>
        <w:r>
          <w:rPr>
            <w:noProof/>
            <w:webHidden/>
          </w:rPr>
          <w:fldChar w:fldCharType="separate"/>
        </w:r>
        <w:r w:rsidR="00E1402A">
          <w:rPr>
            <w:noProof/>
            <w:webHidden/>
          </w:rPr>
          <w:t>24</w:t>
        </w:r>
        <w:r>
          <w:rPr>
            <w:noProof/>
            <w:webHidden/>
          </w:rPr>
          <w:fldChar w:fldCharType="end"/>
        </w:r>
      </w:hyperlink>
    </w:p>
    <w:p w:rsidR="003E7295" w:rsidRPr="00994CEF" w:rsidRDefault="00430189" w:rsidP="003E7295">
      <w:pPr>
        <w:pStyle w:val="21"/>
        <w:rPr>
          <w:noProof/>
        </w:rPr>
      </w:pPr>
      <w:hyperlink w:anchor="_Toc455096489" w:history="1">
        <w:r w:rsidR="003E7295" w:rsidRPr="005B0E4C">
          <w:rPr>
            <w:rStyle w:val="ac"/>
            <w:rFonts w:ascii="PT Sans Caption" w:hAnsi="PT Sans Caption"/>
            <w:noProof/>
          </w:rPr>
          <w:t>5.2.</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3E7295">
          <w:rPr>
            <w:noProof/>
            <w:webHidden/>
          </w:rPr>
          <w:tab/>
        </w:r>
        <w:r>
          <w:rPr>
            <w:noProof/>
            <w:webHidden/>
          </w:rPr>
          <w:fldChar w:fldCharType="begin"/>
        </w:r>
        <w:r w:rsidR="003E7295">
          <w:rPr>
            <w:noProof/>
            <w:webHidden/>
          </w:rPr>
          <w:instrText xml:space="preserve"> PAGEREF _Toc455096489 \h </w:instrText>
        </w:r>
        <w:r>
          <w:rPr>
            <w:noProof/>
            <w:webHidden/>
          </w:rPr>
        </w:r>
        <w:r>
          <w:rPr>
            <w:noProof/>
            <w:webHidden/>
          </w:rPr>
          <w:fldChar w:fldCharType="separate"/>
        </w:r>
        <w:r w:rsidR="00E1402A">
          <w:rPr>
            <w:noProof/>
            <w:webHidden/>
          </w:rPr>
          <w:t>25</w:t>
        </w:r>
        <w:r>
          <w:rPr>
            <w:noProof/>
            <w:webHidden/>
          </w:rPr>
          <w:fldChar w:fldCharType="end"/>
        </w:r>
      </w:hyperlink>
    </w:p>
    <w:p w:rsidR="003E7295" w:rsidRPr="00994CEF" w:rsidRDefault="00430189" w:rsidP="003E7295">
      <w:pPr>
        <w:pStyle w:val="21"/>
        <w:rPr>
          <w:noProof/>
        </w:rPr>
      </w:pPr>
      <w:hyperlink w:anchor="_Toc455096490" w:history="1">
        <w:r w:rsidR="003E7295" w:rsidRPr="005B0E4C">
          <w:rPr>
            <w:rStyle w:val="ac"/>
            <w:rFonts w:ascii="PT Sans Caption" w:hAnsi="PT Sans Caption"/>
            <w:noProof/>
          </w:rPr>
          <w:t>5.3.</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E7295">
          <w:rPr>
            <w:noProof/>
            <w:webHidden/>
          </w:rPr>
          <w:tab/>
        </w:r>
        <w:r>
          <w:rPr>
            <w:noProof/>
            <w:webHidden/>
          </w:rPr>
          <w:fldChar w:fldCharType="begin"/>
        </w:r>
        <w:r w:rsidR="003E7295">
          <w:rPr>
            <w:noProof/>
            <w:webHidden/>
          </w:rPr>
          <w:instrText xml:space="preserve"> PAGEREF _Toc455096490 \h </w:instrText>
        </w:r>
        <w:r>
          <w:rPr>
            <w:noProof/>
            <w:webHidden/>
          </w:rPr>
        </w:r>
        <w:r>
          <w:rPr>
            <w:noProof/>
            <w:webHidden/>
          </w:rPr>
          <w:fldChar w:fldCharType="separate"/>
        </w:r>
        <w:r w:rsidR="00E1402A">
          <w:rPr>
            <w:noProof/>
            <w:webHidden/>
          </w:rPr>
          <w:t>25</w:t>
        </w:r>
        <w:r>
          <w:rPr>
            <w:noProof/>
            <w:webHidden/>
          </w:rPr>
          <w:fldChar w:fldCharType="end"/>
        </w:r>
      </w:hyperlink>
    </w:p>
    <w:p w:rsidR="003E7295" w:rsidRPr="00994CEF" w:rsidRDefault="00430189" w:rsidP="003E7295">
      <w:pPr>
        <w:pStyle w:val="21"/>
        <w:rPr>
          <w:noProof/>
        </w:rPr>
      </w:pPr>
      <w:hyperlink w:anchor="_Toc455096491" w:history="1">
        <w:r w:rsidR="003E7295" w:rsidRPr="005B0E4C">
          <w:rPr>
            <w:rStyle w:val="ac"/>
            <w:rFonts w:ascii="PT Sans Caption" w:hAnsi="PT Sans Caption"/>
            <w:noProof/>
          </w:rPr>
          <w:t>5.4.</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пункте 4.4.</w:t>
        </w:r>
        <w:r w:rsidR="003E7295">
          <w:rPr>
            <w:noProof/>
            <w:webHidden/>
          </w:rPr>
          <w:tab/>
        </w:r>
        <w:r>
          <w:rPr>
            <w:noProof/>
            <w:webHidden/>
          </w:rPr>
          <w:fldChar w:fldCharType="begin"/>
        </w:r>
        <w:r w:rsidR="003E7295">
          <w:rPr>
            <w:noProof/>
            <w:webHidden/>
          </w:rPr>
          <w:instrText xml:space="preserve"> PAGEREF _Toc455096491 \h </w:instrText>
        </w:r>
        <w:r>
          <w:rPr>
            <w:noProof/>
            <w:webHidden/>
          </w:rPr>
        </w:r>
        <w:r>
          <w:rPr>
            <w:noProof/>
            <w:webHidden/>
          </w:rPr>
          <w:fldChar w:fldCharType="separate"/>
        </w:r>
        <w:r w:rsidR="00E1402A">
          <w:rPr>
            <w:noProof/>
            <w:webHidden/>
          </w:rPr>
          <w:t>25</w:t>
        </w:r>
        <w:r>
          <w:rPr>
            <w:noProof/>
            <w:webHidden/>
          </w:rPr>
          <w:fldChar w:fldCharType="end"/>
        </w:r>
      </w:hyperlink>
    </w:p>
    <w:p w:rsidR="003E7295" w:rsidRPr="00994CEF" w:rsidRDefault="00430189" w:rsidP="003E7295">
      <w:pPr>
        <w:pStyle w:val="21"/>
        <w:rPr>
          <w:noProof/>
        </w:rPr>
      </w:pPr>
      <w:hyperlink w:anchor="_Toc455096492" w:history="1">
        <w:r w:rsidR="003E7295" w:rsidRPr="005B0E4C">
          <w:rPr>
            <w:rStyle w:val="ac"/>
            <w:rFonts w:ascii="PT Sans Caption" w:hAnsi="PT Sans Caption"/>
            <w:noProof/>
          </w:rPr>
          <w:t>5.5.</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3E7295">
          <w:rPr>
            <w:noProof/>
            <w:webHidden/>
          </w:rPr>
          <w:tab/>
        </w:r>
        <w:r>
          <w:rPr>
            <w:noProof/>
            <w:webHidden/>
          </w:rPr>
          <w:fldChar w:fldCharType="begin"/>
        </w:r>
        <w:r w:rsidR="003E7295">
          <w:rPr>
            <w:noProof/>
            <w:webHidden/>
          </w:rPr>
          <w:instrText xml:space="preserve"> PAGEREF _Toc455096492 \h </w:instrText>
        </w:r>
        <w:r>
          <w:rPr>
            <w:noProof/>
            <w:webHidden/>
          </w:rPr>
        </w:r>
        <w:r>
          <w:rPr>
            <w:noProof/>
            <w:webHidden/>
          </w:rPr>
          <w:fldChar w:fldCharType="separate"/>
        </w:r>
        <w:r w:rsidR="00E1402A">
          <w:rPr>
            <w:noProof/>
            <w:webHidden/>
          </w:rPr>
          <w:t>26</w:t>
        </w:r>
        <w:r>
          <w:rPr>
            <w:noProof/>
            <w:webHidden/>
          </w:rPr>
          <w:fldChar w:fldCharType="end"/>
        </w:r>
      </w:hyperlink>
    </w:p>
    <w:p w:rsidR="003E7295" w:rsidRPr="00994CEF" w:rsidRDefault="00430189" w:rsidP="003E7295">
      <w:pPr>
        <w:pStyle w:val="13"/>
        <w:ind w:right="0"/>
        <w:rPr>
          <w:noProof/>
        </w:rPr>
      </w:pPr>
      <w:hyperlink w:anchor="_Toc455096493" w:history="1">
        <w:r w:rsidR="003E7295" w:rsidRPr="005B0E4C">
          <w:rPr>
            <w:rStyle w:val="ac"/>
            <w:rFonts w:ascii="PT Sans Caption" w:hAnsi="PT Sans Caption"/>
            <w:noProof/>
          </w:rPr>
          <w:t>Раздел 6.</w:t>
        </w:r>
        <w:r w:rsidR="003E7295" w:rsidRPr="00994CEF">
          <w:rPr>
            <w:noProof/>
          </w:rPr>
          <w:tab/>
        </w:r>
        <w:r w:rsidR="003E7295" w:rsidRPr="005B0E4C">
          <w:rPr>
            <w:rStyle w:val="ac"/>
            <w:rFonts w:ascii="PT Sans Caption" w:hAnsi="PT Sans Caption"/>
            <w:noProof/>
          </w:rPr>
          <w:t>Перспективные топливные балансы</w:t>
        </w:r>
        <w:r w:rsidR="003E7295">
          <w:rPr>
            <w:noProof/>
            <w:webHidden/>
          </w:rPr>
          <w:t>…………………………………………………………………………..</w:t>
        </w:r>
        <w:r>
          <w:rPr>
            <w:noProof/>
            <w:webHidden/>
          </w:rPr>
          <w:fldChar w:fldCharType="begin"/>
        </w:r>
        <w:r w:rsidR="003E7295">
          <w:rPr>
            <w:noProof/>
            <w:webHidden/>
          </w:rPr>
          <w:instrText xml:space="preserve"> PAGEREF _Toc455096493 \h </w:instrText>
        </w:r>
        <w:r>
          <w:rPr>
            <w:noProof/>
            <w:webHidden/>
          </w:rPr>
        </w:r>
        <w:r>
          <w:rPr>
            <w:noProof/>
            <w:webHidden/>
          </w:rPr>
          <w:fldChar w:fldCharType="separate"/>
        </w:r>
        <w:r w:rsidR="00E1402A">
          <w:rPr>
            <w:noProof/>
            <w:webHidden/>
          </w:rPr>
          <w:t>27</w:t>
        </w:r>
        <w:r>
          <w:rPr>
            <w:noProof/>
            <w:webHidden/>
          </w:rPr>
          <w:fldChar w:fldCharType="end"/>
        </w:r>
      </w:hyperlink>
    </w:p>
    <w:p w:rsidR="003E7295" w:rsidRPr="00994CEF" w:rsidRDefault="00430189" w:rsidP="003E7295">
      <w:pPr>
        <w:pStyle w:val="13"/>
        <w:tabs>
          <w:tab w:val="left" w:pos="1540"/>
        </w:tabs>
        <w:ind w:right="0"/>
        <w:rPr>
          <w:noProof/>
        </w:rPr>
      </w:pPr>
      <w:hyperlink w:anchor="_Toc455096494" w:history="1">
        <w:r w:rsidR="003E7295" w:rsidRPr="005B0E4C">
          <w:rPr>
            <w:rStyle w:val="ac"/>
            <w:rFonts w:ascii="PT Sans Caption" w:hAnsi="PT Sans Caption"/>
            <w:noProof/>
          </w:rPr>
          <w:t>Раздел 7.</w:t>
        </w:r>
        <w:r w:rsidR="003E7295" w:rsidRPr="00994CEF">
          <w:rPr>
            <w:noProof/>
          </w:rPr>
          <w:tab/>
        </w:r>
        <w:r w:rsidR="003E7295" w:rsidRPr="005B0E4C">
          <w:rPr>
            <w:rStyle w:val="ac"/>
            <w:rFonts w:ascii="PT Sans Caption" w:hAnsi="PT Sans Caption"/>
            <w:noProof/>
          </w:rPr>
          <w:t>Инвестиции в строительство, реконструкцию и техническое перевооружение</w:t>
        </w:r>
        <w:r w:rsidR="003E7295">
          <w:rPr>
            <w:noProof/>
            <w:webHidden/>
          </w:rPr>
          <w:t>.</w:t>
        </w:r>
        <w:r>
          <w:rPr>
            <w:noProof/>
            <w:webHidden/>
          </w:rPr>
          <w:fldChar w:fldCharType="begin"/>
        </w:r>
        <w:r w:rsidR="003E7295">
          <w:rPr>
            <w:noProof/>
            <w:webHidden/>
          </w:rPr>
          <w:instrText xml:space="preserve"> PAGEREF _Toc455096494 \h </w:instrText>
        </w:r>
        <w:r>
          <w:rPr>
            <w:noProof/>
            <w:webHidden/>
          </w:rPr>
        </w:r>
        <w:r>
          <w:rPr>
            <w:noProof/>
            <w:webHidden/>
          </w:rPr>
          <w:fldChar w:fldCharType="separate"/>
        </w:r>
        <w:r w:rsidR="00E1402A">
          <w:rPr>
            <w:noProof/>
            <w:webHidden/>
          </w:rPr>
          <w:t>30</w:t>
        </w:r>
        <w:r>
          <w:rPr>
            <w:noProof/>
            <w:webHidden/>
          </w:rPr>
          <w:fldChar w:fldCharType="end"/>
        </w:r>
      </w:hyperlink>
    </w:p>
    <w:p w:rsidR="003E7295" w:rsidRPr="00994CEF" w:rsidRDefault="00430189" w:rsidP="003E7295">
      <w:pPr>
        <w:pStyle w:val="21"/>
        <w:rPr>
          <w:noProof/>
        </w:rPr>
      </w:pPr>
      <w:hyperlink w:anchor="_Toc455096495" w:history="1">
        <w:r w:rsidR="003E7295" w:rsidRPr="005B0E4C">
          <w:rPr>
            <w:rStyle w:val="ac"/>
            <w:rFonts w:ascii="PT Sans Caption" w:hAnsi="PT Sans Caption"/>
            <w:noProof/>
          </w:rPr>
          <w:t>7.1.</w:t>
        </w:r>
        <w:r w:rsidR="003E7295" w:rsidRPr="00994CEF">
          <w:rPr>
            <w:noProof/>
          </w:rPr>
          <w:tab/>
        </w:r>
        <w:r w:rsidR="003E7295" w:rsidRPr="005B0E4C">
          <w:rPr>
            <w:rStyle w:val="ac"/>
            <w:rFonts w:ascii="PT Sans Caption" w:hAnsi="PT Sans Caption"/>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E7295">
          <w:rPr>
            <w:noProof/>
            <w:webHidden/>
          </w:rPr>
          <w:t>…………………………………………………………………………………………………………………………………………………….</w:t>
        </w:r>
        <w:r>
          <w:rPr>
            <w:noProof/>
            <w:webHidden/>
          </w:rPr>
          <w:fldChar w:fldCharType="begin"/>
        </w:r>
        <w:r w:rsidR="003E7295">
          <w:rPr>
            <w:noProof/>
            <w:webHidden/>
          </w:rPr>
          <w:instrText xml:space="preserve"> PAGEREF _Toc455096495 \h </w:instrText>
        </w:r>
        <w:r>
          <w:rPr>
            <w:noProof/>
            <w:webHidden/>
          </w:rPr>
        </w:r>
        <w:r>
          <w:rPr>
            <w:noProof/>
            <w:webHidden/>
          </w:rPr>
          <w:fldChar w:fldCharType="separate"/>
        </w:r>
        <w:r w:rsidR="00E1402A">
          <w:rPr>
            <w:noProof/>
            <w:webHidden/>
          </w:rPr>
          <w:t>30</w:t>
        </w:r>
        <w:r>
          <w:rPr>
            <w:noProof/>
            <w:webHidden/>
          </w:rPr>
          <w:fldChar w:fldCharType="end"/>
        </w:r>
      </w:hyperlink>
    </w:p>
    <w:p w:rsidR="003E7295" w:rsidRPr="00994CEF" w:rsidRDefault="00430189" w:rsidP="003E7295">
      <w:pPr>
        <w:pStyle w:val="21"/>
        <w:rPr>
          <w:noProof/>
        </w:rPr>
      </w:pPr>
      <w:hyperlink w:anchor="_Toc455096496" w:history="1">
        <w:r w:rsidR="003E7295" w:rsidRPr="005B0E4C">
          <w:rPr>
            <w:rStyle w:val="ac"/>
            <w:rFonts w:ascii="PT Sans Caption" w:hAnsi="PT Sans Caption"/>
            <w:noProof/>
          </w:rPr>
          <w:t>7.2.</w:t>
        </w:r>
        <w:r w:rsidR="003E7295" w:rsidRPr="00994CEF">
          <w:rPr>
            <w:noProof/>
          </w:rPr>
          <w:tab/>
        </w:r>
        <w:r w:rsidR="003E7295" w:rsidRPr="005B0E4C">
          <w:rPr>
            <w:rStyle w:val="ac"/>
            <w:rFonts w:ascii="PT Sans Caption" w:hAnsi="PT Sans Caption"/>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3E7295">
          <w:rPr>
            <w:noProof/>
            <w:webHidden/>
          </w:rPr>
          <w:tab/>
        </w:r>
        <w:r>
          <w:rPr>
            <w:noProof/>
            <w:webHidden/>
          </w:rPr>
          <w:fldChar w:fldCharType="begin"/>
        </w:r>
        <w:r w:rsidR="003E7295">
          <w:rPr>
            <w:noProof/>
            <w:webHidden/>
          </w:rPr>
          <w:instrText xml:space="preserve"> PAGEREF _Toc455096496 \h </w:instrText>
        </w:r>
        <w:r>
          <w:rPr>
            <w:noProof/>
            <w:webHidden/>
          </w:rPr>
        </w:r>
        <w:r>
          <w:rPr>
            <w:noProof/>
            <w:webHidden/>
          </w:rPr>
          <w:fldChar w:fldCharType="separate"/>
        </w:r>
        <w:r w:rsidR="00E1402A">
          <w:rPr>
            <w:noProof/>
            <w:webHidden/>
          </w:rPr>
          <w:t>31</w:t>
        </w:r>
        <w:r>
          <w:rPr>
            <w:noProof/>
            <w:webHidden/>
          </w:rPr>
          <w:fldChar w:fldCharType="end"/>
        </w:r>
      </w:hyperlink>
    </w:p>
    <w:p w:rsidR="003E7295" w:rsidRPr="00994CEF" w:rsidRDefault="00430189" w:rsidP="003E7295">
      <w:pPr>
        <w:pStyle w:val="21"/>
        <w:rPr>
          <w:noProof/>
        </w:rPr>
      </w:pPr>
      <w:hyperlink w:anchor="_Toc455096497" w:history="1">
        <w:r w:rsidR="003E7295" w:rsidRPr="005B0E4C">
          <w:rPr>
            <w:rStyle w:val="ac"/>
            <w:rFonts w:ascii="PT Sans Caption" w:hAnsi="PT Sans Caption"/>
            <w:noProof/>
          </w:rPr>
          <w:t>7.3.</w:t>
        </w:r>
        <w:r w:rsidR="003E7295" w:rsidRPr="00994CEF">
          <w:rPr>
            <w:noProof/>
          </w:rPr>
          <w:tab/>
        </w:r>
        <w:r w:rsidR="003E7295" w:rsidRPr="005B0E4C">
          <w:rPr>
            <w:rStyle w:val="ac"/>
            <w:rFonts w:ascii="PT Sans Caption" w:hAnsi="PT Sans Caption"/>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3E7295">
          <w:rPr>
            <w:noProof/>
            <w:webHidden/>
          </w:rPr>
          <w:tab/>
        </w:r>
        <w:r>
          <w:rPr>
            <w:noProof/>
            <w:webHidden/>
          </w:rPr>
          <w:fldChar w:fldCharType="begin"/>
        </w:r>
        <w:r w:rsidR="003E7295">
          <w:rPr>
            <w:noProof/>
            <w:webHidden/>
          </w:rPr>
          <w:instrText xml:space="preserve"> PAGEREF _Toc455096497 \h </w:instrText>
        </w:r>
        <w:r>
          <w:rPr>
            <w:noProof/>
            <w:webHidden/>
          </w:rPr>
        </w:r>
        <w:r>
          <w:rPr>
            <w:noProof/>
            <w:webHidden/>
          </w:rPr>
          <w:fldChar w:fldCharType="separate"/>
        </w:r>
        <w:r w:rsidR="00E1402A">
          <w:rPr>
            <w:noProof/>
            <w:webHidden/>
          </w:rPr>
          <w:t>32</w:t>
        </w:r>
        <w:r>
          <w:rPr>
            <w:noProof/>
            <w:webHidden/>
          </w:rPr>
          <w:fldChar w:fldCharType="end"/>
        </w:r>
      </w:hyperlink>
    </w:p>
    <w:p w:rsidR="003E7295" w:rsidRPr="00994CEF" w:rsidRDefault="00430189" w:rsidP="003E7295">
      <w:pPr>
        <w:pStyle w:val="13"/>
        <w:ind w:right="0"/>
        <w:rPr>
          <w:noProof/>
        </w:rPr>
      </w:pPr>
      <w:hyperlink w:anchor="_Toc455096498" w:history="1">
        <w:r w:rsidR="003E7295" w:rsidRPr="005B0E4C">
          <w:rPr>
            <w:rStyle w:val="ac"/>
            <w:rFonts w:ascii="PT Sans Caption" w:hAnsi="PT Sans Caption"/>
            <w:noProof/>
          </w:rPr>
          <w:t>Раздел 8.</w:t>
        </w:r>
        <w:r w:rsidR="003E7295" w:rsidRPr="00994CEF">
          <w:rPr>
            <w:noProof/>
          </w:rPr>
          <w:tab/>
        </w:r>
        <w:r w:rsidR="003E7295" w:rsidRPr="005B0E4C">
          <w:rPr>
            <w:rStyle w:val="ac"/>
            <w:rFonts w:ascii="PT Sans Caption" w:hAnsi="PT Sans Caption"/>
            <w:noProof/>
          </w:rPr>
          <w:t>Решение по определению единой теплоснабжающей организации</w:t>
        </w:r>
        <w:r w:rsidR="003E7295">
          <w:rPr>
            <w:noProof/>
            <w:webHidden/>
          </w:rPr>
          <w:tab/>
        </w:r>
        <w:r>
          <w:rPr>
            <w:noProof/>
            <w:webHidden/>
          </w:rPr>
          <w:fldChar w:fldCharType="begin"/>
        </w:r>
        <w:r w:rsidR="003E7295">
          <w:rPr>
            <w:noProof/>
            <w:webHidden/>
          </w:rPr>
          <w:instrText xml:space="preserve"> PAGEREF _Toc455096498 \h </w:instrText>
        </w:r>
        <w:r>
          <w:rPr>
            <w:noProof/>
            <w:webHidden/>
          </w:rPr>
        </w:r>
        <w:r>
          <w:rPr>
            <w:noProof/>
            <w:webHidden/>
          </w:rPr>
          <w:fldChar w:fldCharType="separate"/>
        </w:r>
        <w:r w:rsidR="00E1402A">
          <w:rPr>
            <w:noProof/>
            <w:webHidden/>
          </w:rPr>
          <w:t>32</w:t>
        </w:r>
        <w:r>
          <w:rPr>
            <w:noProof/>
            <w:webHidden/>
          </w:rPr>
          <w:fldChar w:fldCharType="end"/>
        </w:r>
      </w:hyperlink>
    </w:p>
    <w:p w:rsidR="003E7295" w:rsidRPr="00994CEF" w:rsidRDefault="00430189" w:rsidP="003E7295">
      <w:pPr>
        <w:pStyle w:val="13"/>
        <w:ind w:right="0"/>
        <w:rPr>
          <w:noProof/>
        </w:rPr>
      </w:pPr>
      <w:hyperlink w:anchor="_Toc455096499" w:history="1">
        <w:r w:rsidR="003E7295" w:rsidRPr="005B0E4C">
          <w:rPr>
            <w:rStyle w:val="ac"/>
            <w:rFonts w:ascii="PT Sans Caption" w:hAnsi="PT Sans Caption"/>
            <w:noProof/>
          </w:rPr>
          <w:t>Раздел 9.</w:t>
        </w:r>
        <w:r w:rsidR="003E7295" w:rsidRPr="00994CEF">
          <w:rPr>
            <w:noProof/>
          </w:rPr>
          <w:tab/>
        </w:r>
        <w:r w:rsidR="003E7295" w:rsidRPr="005B0E4C">
          <w:rPr>
            <w:rStyle w:val="ac"/>
            <w:rFonts w:ascii="PT Sans Caption" w:hAnsi="PT Sans Caption"/>
            <w:noProof/>
          </w:rPr>
          <w:t>Решения о распределении нагрузки между источниками тепловой энергии</w:t>
        </w:r>
        <w:r w:rsidR="003E7295">
          <w:rPr>
            <w:noProof/>
            <w:webHidden/>
          </w:rPr>
          <w:tab/>
        </w:r>
        <w:r>
          <w:rPr>
            <w:noProof/>
            <w:webHidden/>
          </w:rPr>
          <w:fldChar w:fldCharType="begin"/>
        </w:r>
        <w:r w:rsidR="003E7295">
          <w:rPr>
            <w:noProof/>
            <w:webHidden/>
          </w:rPr>
          <w:instrText xml:space="preserve"> PAGEREF _Toc455096499 \h </w:instrText>
        </w:r>
        <w:r>
          <w:rPr>
            <w:noProof/>
            <w:webHidden/>
          </w:rPr>
        </w:r>
        <w:r>
          <w:rPr>
            <w:noProof/>
            <w:webHidden/>
          </w:rPr>
          <w:fldChar w:fldCharType="separate"/>
        </w:r>
        <w:r w:rsidR="00E1402A">
          <w:rPr>
            <w:noProof/>
            <w:webHidden/>
          </w:rPr>
          <w:t>35</w:t>
        </w:r>
        <w:r>
          <w:rPr>
            <w:noProof/>
            <w:webHidden/>
          </w:rPr>
          <w:fldChar w:fldCharType="end"/>
        </w:r>
      </w:hyperlink>
    </w:p>
    <w:p w:rsidR="003E7295" w:rsidRPr="00994CEF" w:rsidRDefault="00430189" w:rsidP="003E7295">
      <w:pPr>
        <w:pStyle w:val="13"/>
        <w:tabs>
          <w:tab w:val="left" w:pos="1540"/>
        </w:tabs>
        <w:ind w:right="0"/>
        <w:rPr>
          <w:noProof/>
        </w:rPr>
      </w:pPr>
      <w:hyperlink w:anchor="_Toc455096500" w:history="1">
        <w:r w:rsidR="003E7295" w:rsidRPr="005B0E4C">
          <w:rPr>
            <w:rStyle w:val="ac"/>
            <w:rFonts w:ascii="PT Sans Caption" w:hAnsi="PT Sans Caption"/>
            <w:noProof/>
          </w:rPr>
          <w:t>Раздел 10.</w:t>
        </w:r>
        <w:r w:rsidR="003E7295" w:rsidRPr="00994CEF">
          <w:rPr>
            <w:noProof/>
          </w:rPr>
          <w:tab/>
        </w:r>
        <w:r w:rsidR="003E7295" w:rsidRPr="005B0E4C">
          <w:rPr>
            <w:rStyle w:val="ac"/>
            <w:rFonts w:ascii="PT Sans Caption" w:hAnsi="PT Sans Caption"/>
            <w:noProof/>
          </w:rPr>
          <w:t>Решения по бесхозяйным тепловым сетям</w:t>
        </w:r>
        <w:r w:rsidR="003E7295">
          <w:rPr>
            <w:noProof/>
            <w:webHidden/>
          </w:rPr>
          <w:tab/>
        </w:r>
        <w:r>
          <w:rPr>
            <w:noProof/>
            <w:webHidden/>
          </w:rPr>
          <w:fldChar w:fldCharType="begin"/>
        </w:r>
        <w:r w:rsidR="003E7295">
          <w:rPr>
            <w:noProof/>
            <w:webHidden/>
          </w:rPr>
          <w:instrText xml:space="preserve"> PAGEREF _Toc455096500 \h </w:instrText>
        </w:r>
        <w:r>
          <w:rPr>
            <w:noProof/>
            <w:webHidden/>
          </w:rPr>
        </w:r>
        <w:r>
          <w:rPr>
            <w:noProof/>
            <w:webHidden/>
          </w:rPr>
          <w:fldChar w:fldCharType="separate"/>
        </w:r>
        <w:r w:rsidR="00E1402A">
          <w:rPr>
            <w:noProof/>
            <w:webHidden/>
          </w:rPr>
          <w:t>35</w:t>
        </w:r>
        <w:r>
          <w:rPr>
            <w:noProof/>
            <w:webHidden/>
          </w:rPr>
          <w:fldChar w:fldCharType="end"/>
        </w:r>
      </w:hyperlink>
    </w:p>
    <w:p w:rsidR="003E7295" w:rsidRPr="00850769" w:rsidRDefault="00430189" w:rsidP="003E7295">
      <w:pPr>
        <w:tabs>
          <w:tab w:val="right" w:leader="dot" w:pos="9072"/>
          <w:tab w:val="right" w:leader="dot" w:pos="9498"/>
          <w:tab w:val="right" w:leader="dot" w:pos="9639"/>
        </w:tabs>
        <w:jc w:val="both"/>
        <w:rPr>
          <w:rFonts w:ascii="PT Sans Caption" w:hAnsi="PT Sans Caption"/>
          <w:bCs/>
          <w:sz w:val="28"/>
          <w:szCs w:val="24"/>
        </w:rPr>
      </w:pPr>
      <w:r w:rsidRPr="00850769">
        <w:rPr>
          <w:rFonts w:ascii="PT Sans Caption" w:hAnsi="PT Sans Caption"/>
          <w:bCs/>
          <w:sz w:val="28"/>
          <w:szCs w:val="24"/>
        </w:rPr>
        <w:fldChar w:fldCharType="end"/>
      </w:r>
    </w:p>
    <w:p w:rsidR="003E7295" w:rsidRPr="00850769" w:rsidRDefault="003E7295" w:rsidP="003E7295">
      <w:pPr>
        <w:tabs>
          <w:tab w:val="right" w:leader="dot" w:pos="9639"/>
        </w:tabs>
        <w:ind w:right="282"/>
        <w:jc w:val="both"/>
        <w:rPr>
          <w:rFonts w:ascii="PT Sans Caption" w:hAnsi="PT Sans Caption"/>
          <w:b/>
          <w:bCs/>
          <w:sz w:val="24"/>
          <w:szCs w:val="24"/>
        </w:rPr>
      </w:pPr>
    </w:p>
    <w:p w:rsidR="003E7295" w:rsidRPr="00850769" w:rsidRDefault="003E7295" w:rsidP="003E7295">
      <w:pPr>
        <w:pStyle w:val="11"/>
        <w:pageBreakBefore/>
        <w:numPr>
          <w:ilvl w:val="0"/>
          <w:numId w:val="0"/>
        </w:numPr>
        <w:spacing w:before="0" w:after="0"/>
        <w:ind w:left="567"/>
        <w:rPr>
          <w:rFonts w:ascii="PT Sans Caption" w:hAnsi="PT Sans Caption"/>
          <w:b w:val="0"/>
          <w:i w:val="0"/>
        </w:rPr>
      </w:pPr>
      <w:bookmarkStart w:id="0" w:name="_Toc455096460"/>
      <w:r w:rsidRPr="00850769">
        <w:rPr>
          <w:rStyle w:val="af8"/>
          <w:rFonts w:ascii="PT Sans Caption" w:hAnsi="PT Sans Caption"/>
          <w:b/>
          <w:i w:val="0"/>
          <w:color w:val="222222"/>
          <w:sz w:val="24"/>
          <w:szCs w:val="26"/>
        </w:rPr>
        <w:lastRenderedPageBreak/>
        <w:t>Основные термины и понятия</w:t>
      </w:r>
      <w:bookmarkEnd w:id="0"/>
      <w:r>
        <w:rPr>
          <w:rStyle w:val="af8"/>
          <w:rFonts w:ascii="PT Sans Caption" w:hAnsi="PT Sans Caption"/>
          <w:b/>
          <w:i w:val="0"/>
          <w:color w:val="222222"/>
          <w:sz w:val="24"/>
          <w:szCs w:val="26"/>
        </w:rPr>
        <w:t>:</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А) Зона действия системы теплоснабжения</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Б) Зона действия источника тепловой энергии</w:t>
      </w:r>
      <w:r w:rsidRPr="005F1632">
        <w:rPr>
          <w:rStyle w:val="apple-converted-space"/>
          <w:rFonts w:ascii="PT Sans Caption" w:eastAsia="Calibri" w:hAnsi="PT Sans Caption"/>
          <w:b/>
          <w:bCs/>
          <w:color w:val="222222"/>
          <w:szCs w:val="26"/>
        </w:rPr>
        <w:t> </w:t>
      </w:r>
      <w:r w:rsidRPr="00850769">
        <w:rPr>
          <w:rStyle w:val="af8"/>
          <w:rFonts w:ascii="PT Sans Caption" w:hAnsi="PT Sans Caption"/>
          <w:color w:val="222222"/>
          <w:szCs w:val="26"/>
        </w:rPr>
        <w:t>-</w:t>
      </w:r>
      <w:r w:rsidRPr="00850769">
        <w:rPr>
          <w:rStyle w:val="apple-converted-space"/>
          <w:rFonts w:ascii="PT Sans Caption" w:eastAsia="Calibri" w:hAnsi="PT Sans Caption"/>
          <w:b/>
          <w:bCs/>
          <w:color w:val="222222"/>
          <w:szCs w:val="26"/>
        </w:rPr>
        <w:t> </w:t>
      </w:r>
      <w:r w:rsidRPr="00850769">
        <w:rPr>
          <w:rFonts w:ascii="PT Sans Caption" w:hAnsi="PT Sans Caption"/>
          <w:color w:val="222222"/>
          <w:szCs w:val="26"/>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В) Установленная мощность источника тепловой энергии</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proofErr w:type="gramStart"/>
      <w:r w:rsidRPr="005F1632">
        <w:rPr>
          <w:rStyle w:val="afd"/>
          <w:rFonts w:ascii="PT Sans Caption" w:hAnsi="PT Sans Caption"/>
          <w:b/>
          <w:color w:val="222222"/>
          <w:szCs w:val="26"/>
        </w:rPr>
        <w:t>Г) Располагаемая мощность источника тепловой энергии</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roofErr w:type="gramEnd"/>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Д) Мощность источника тепловой энергии нетто</w:t>
      </w:r>
      <w:r w:rsidRPr="005F1632">
        <w:rPr>
          <w:rStyle w:val="apple-converted-space"/>
          <w:rFonts w:ascii="PT Sans Caption" w:eastAsia="Calibri" w:hAnsi="PT Sans Caption"/>
          <w:b/>
          <w:color w:val="222222"/>
          <w:szCs w:val="26"/>
        </w:rPr>
        <w:t> </w:t>
      </w:r>
      <w:r w:rsidRPr="00850769">
        <w:rPr>
          <w:rFonts w:ascii="PT Sans Caption" w:hAnsi="PT Sans Caption"/>
          <w:color w:val="222222"/>
          <w:szCs w:val="26"/>
        </w:rPr>
        <w:t>– величина равная располагаемой мощности источника тепловой энергии за вычетом тепловой нагрузки на собственные и хозяйственные нужды.</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 xml:space="preserve">Е) </w:t>
      </w:r>
      <w:proofErr w:type="spellStart"/>
      <w:r w:rsidRPr="005F1632">
        <w:rPr>
          <w:rStyle w:val="afd"/>
          <w:rFonts w:ascii="PT Sans Caption" w:hAnsi="PT Sans Caption"/>
          <w:b/>
          <w:color w:val="222222"/>
          <w:szCs w:val="26"/>
        </w:rPr>
        <w:t>Теплосетевые</w:t>
      </w:r>
      <w:proofErr w:type="spellEnd"/>
      <w:r w:rsidRPr="005F1632">
        <w:rPr>
          <w:rStyle w:val="afd"/>
          <w:rFonts w:ascii="PT Sans Caption" w:hAnsi="PT Sans Caption"/>
          <w:b/>
          <w:color w:val="222222"/>
          <w:szCs w:val="26"/>
        </w:rPr>
        <w:t xml:space="preserve"> объекты</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xml:space="preserve">-  объекты, входящие в состав тепловой сети и обеспечивающие передачу тепловой энергии от источника тепловой энергии до </w:t>
      </w:r>
      <w:proofErr w:type="spellStart"/>
      <w:r w:rsidRPr="00850769">
        <w:rPr>
          <w:rFonts w:ascii="PT Sans Caption" w:hAnsi="PT Sans Caption"/>
          <w:color w:val="222222"/>
          <w:szCs w:val="26"/>
        </w:rPr>
        <w:t>теплопотребляющих</w:t>
      </w:r>
      <w:proofErr w:type="spellEnd"/>
      <w:r w:rsidRPr="00850769">
        <w:rPr>
          <w:rFonts w:ascii="PT Sans Caption" w:hAnsi="PT Sans Caption"/>
          <w:color w:val="222222"/>
          <w:szCs w:val="26"/>
        </w:rPr>
        <w:t xml:space="preserve"> установок потребителей тепловой энергии.</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Ж) Элемент территориального деления</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территория поселения, городского округа или ее часть, установленная по границам административно-территориальных единиц.</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З) Расчетный элемент территориального деления</w:t>
      </w:r>
      <w:r w:rsidRPr="00850769">
        <w:rPr>
          <w:rStyle w:val="afd"/>
          <w:rFonts w:ascii="PT Sans Caption" w:hAnsi="PT Sans Caption"/>
          <w:color w:val="222222"/>
          <w:szCs w:val="26"/>
        </w:rPr>
        <w:t xml:space="preserve"> -</w:t>
      </w:r>
      <w:r>
        <w:rPr>
          <w:rStyle w:val="afd"/>
          <w:rFonts w:ascii="PT Sans Caption" w:hAnsi="PT Sans Caption"/>
          <w:color w:val="222222"/>
          <w:szCs w:val="26"/>
        </w:rPr>
        <w:t xml:space="preserve"> </w:t>
      </w:r>
      <w:r w:rsidRPr="00850769">
        <w:rPr>
          <w:rFonts w:ascii="PT Sans Caption" w:hAnsi="PT Sans Caption"/>
          <w:color w:val="222222"/>
          <w:szCs w:val="26"/>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proofErr w:type="gramStart"/>
      <w:r w:rsidRPr="005F1632">
        <w:rPr>
          <w:rFonts w:ascii="PT Sans Caption" w:hAnsi="PT Sans Caption"/>
          <w:b/>
          <w:i/>
          <w:color w:val="222222"/>
          <w:szCs w:val="26"/>
        </w:rPr>
        <w:t>И) Возобновляемые источники энергии</w:t>
      </w:r>
      <w:r w:rsidRPr="00850769">
        <w:rPr>
          <w:rFonts w:ascii="PT Sans Caption" w:hAnsi="PT Sans Caption"/>
          <w:color w:val="222222"/>
          <w:szCs w:val="26"/>
        </w:rPr>
        <w:t xml:space="preserve"> - энергия солнца, энергия ветра, энергия вод (в том числе энергия сточных вод), за исключением случаев </w:t>
      </w:r>
      <w:r w:rsidRPr="00850769">
        <w:rPr>
          <w:rFonts w:ascii="PT Sans Caption" w:hAnsi="PT Sans Caption"/>
          <w:color w:val="222222"/>
          <w:szCs w:val="26"/>
        </w:rPr>
        <w:lastRenderedPageBreak/>
        <w:t xml:space="preserve">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w:t>
      </w:r>
      <w:proofErr w:type="spellStart"/>
      <w:r w:rsidRPr="00850769">
        <w:rPr>
          <w:rFonts w:ascii="PT Sans Caption" w:hAnsi="PT Sans Caption"/>
          <w:color w:val="222222"/>
          <w:szCs w:val="26"/>
        </w:rPr>
        <w:t>низкопотенциальная</w:t>
      </w:r>
      <w:proofErr w:type="spellEnd"/>
      <w:r w:rsidRPr="00850769">
        <w:rPr>
          <w:rFonts w:ascii="PT Sans Caption" w:hAnsi="PT Sans Caption"/>
          <w:color w:val="222222"/>
          <w:szCs w:val="26"/>
        </w:rPr>
        <w:t xml:space="preserve"> тепловая энергия земли, воздуха, воды с использованием специальных теплоносителей, биомасса, включающая в себя</w:t>
      </w:r>
      <w:proofErr w:type="gramEnd"/>
      <w:r w:rsidRPr="00850769">
        <w:rPr>
          <w:rFonts w:ascii="PT Sans Caption" w:hAnsi="PT Sans Caption"/>
          <w:color w:val="222222"/>
          <w:szCs w:val="26"/>
        </w:rPr>
        <w:t xml:space="preserve"> специально выращенные для получения энергии растения, в том числе деревья, а также отходы производства и потребления, за исключением отходов, полученных в процессе использования углеводородного сырья и топлива, </w:t>
      </w:r>
      <w:proofErr w:type="spellStart"/>
      <w:r w:rsidRPr="00850769">
        <w:rPr>
          <w:rFonts w:ascii="PT Sans Caption" w:hAnsi="PT Sans Caption"/>
          <w:color w:val="222222"/>
          <w:szCs w:val="26"/>
        </w:rPr>
        <w:t>биогаз</w:t>
      </w:r>
      <w:proofErr w:type="spellEnd"/>
      <w:r w:rsidRPr="00850769">
        <w:rPr>
          <w:rFonts w:ascii="PT Sans Caption" w:hAnsi="PT Sans Caption"/>
          <w:color w:val="222222"/>
          <w:szCs w:val="26"/>
        </w:rPr>
        <w:t>, газ, выделяемый отходами производства и потребления на свалках таких отходов, газ, образующийся на угольных разработках.</w:t>
      </w:r>
    </w:p>
    <w:p w:rsidR="003E7295" w:rsidRPr="00850769" w:rsidRDefault="003E7295" w:rsidP="003E7295">
      <w:pPr>
        <w:tabs>
          <w:tab w:val="right" w:leader="dot" w:pos="9639"/>
        </w:tabs>
        <w:ind w:right="284" w:firstLine="567"/>
        <w:jc w:val="both"/>
        <w:rPr>
          <w:rFonts w:ascii="PT Sans Caption" w:hAnsi="PT Sans Caption"/>
          <w:color w:val="222222"/>
          <w:sz w:val="24"/>
        </w:rPr>
      </w:pPr>
      <w:proofErr w:type="gramStart"/>
      <w:r w:rsidRPr="005F1632">
        <w:rPr>
          <w:rFonts w:ascii="PT Sans Caption" w:hAnsi="PT Sans Caption"/>
          <w:b/>
          <w:i/>
          <w:color w:val="222222"/>
          <w:sz w:val="24"/>
        </w:rPr>
        <w:t>К) Местные виды топлива</w:t>
      </w:r>
      <w:r w:rsidRPr="00850769">
        <w:rPr>
          <w:rFonts w:ascii="PT Sans Caption" w:hAnsi="PT Sans Caption"/>
          <w:i/>
          <w:color w:val="222222"/>
          <w:sz w:val="24"/>
        </w:rPr>
        <w:t xml:space="preserve"> - </w:t>
      </w:r>
      <w:r w:rsidRPr="00850769">
        <w:rPr>
          <w:rFonts w:ascii="PT Sans Caption" w:hAnsi="PT Sans Caption"/>
          <w:color w:val="222222"/>
          <w:sz w:val="24"/>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roofErr w:type="gramEnd"/>
    </w:p>
    <w:p w:rsidR="003E7295" w:rsidRPr="00850769" w:rsidRDefault="003E7295" w:rsidP="003E7295">
      <w:pPr>
        <w:pStyle w:val="17"/>
        <w:spacing w:before="0" w:after="0"/>
        <w:rPr>
          <w:rFonts w:ascii="PT Sans Caption" w:hAnsi="PT Sans Caption"/>
          <w:sz w:val="24"/>
          <w:szCs w:val="28"/>
        </w:rPr>
      </w:pPr>
      <w:bookmarkStart w:id="1" w:name="_Toc455096461"/>
      <w:r w:rsidRPr="00850769">
        <w:rPr>
          <w:rFonts w:ascii="PT Sans Caption" w:hAnsi="PT Sans Caption"/>
          <w:sz w:val="24"/>
          <w:szCs w:val="28"/>
        </w:rPr>
        <w:lastRenderedPageBreak/>
        <w:t xml:space="preserve">Показатели перспективного спроса на тепловую энергию (мощность) и теплоноситель в установленных границах территории </w:t>
      </w:r>
      <w:r>
        <w:rPr>
          <w:rFonts w:ascii="PT Sans Caption" w:hAnsi="PT Sans Caption"/>
          <w:sz w:val="24"/>
          <w:szCs w:val="28"/>
        </w:rPr>
        <w:t>Синявинского городского</w:t>
      </w:r>
      <w:r w:rsidRPr="00850769">
        <w:rPr>
          <w:rFonts w:ascii="PT Sans Caption" w:hAnsi="PT Sans Caption"/>
          <w:sz w:val="24"/>
          <w:szCs w:val="28"/>
        </w:rPr>
        <w:t xml:space="preserve"> поселения</w:t>
      </w:r>
      <w:bookmarkEnd w:id="1"/>
    </w:p>
    <w:p w:rsidR="003E7295" w:rsidRPr="00850769" w:rsidRDefault="003E7295" w:rsidP="003E7295">
      <w:pPr>
        <w:pStyle w:val="11"/>
        <w:spacing w:before="0" w:after="0"/>
        <w:rPr>
          <w:rFonts w:ascii="PT Sans Caption" w:hAnsi="PT Sans Caption"/>
          <w:i w:val="0"/>
          <w:sz w:val="24"/>
        </w:rPr>
      </w:pPr>
      <w:bookmarkStart w:id="2" w:name="_Toc352162951"/>
      <w:bookmarkStart w:id="3" w:name="_Toc455096462"/>
      <w:r w:rsidRPr="00850769">
        <w:rPr>
          <w:rFonts w:ascii="PT Sans Caption" w:hAnsi="PT Sans Caption"/>
          <w:i w:val="0"/>
          <w:sz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2"/>
      <w:bookmarkEnd w:id="3"/>
    </w:p>
    <w:p w:rsidR="003E7295" w:rsidRPr="00850769" w:rsidRDefault="003E7295" w:rsidP="003E7295">
      <w:pPr>
        <w:pStyle w:val="aff7"/>
        <w:rPr>
          <w:rFonts w:ascii="PT Sans Caption" w:hAnsi="PT Sans Caption"/>
          <w:sz w:val="24"/>
          <w:szCs w:val="28"/>
        </w:rPr>
      </w:pPr>
      <w:r w:rsidRPr="00850769">
        <w:rPr>
          <w:rFonts w:ascii="PT Sans Caption" w:hAnsi="PT Sans Caption"/>
          <w:sz w:val="24"/>
          <w:szCs w:val="28"/>
        </w:rPr>
        <w:t xml:space="preserve">Новое жилищное строительство в </w:t>
      </w:r>
      <w:proofErr w:type="spellStart"/>
      <w:r w:rsidRPr="00850769">
        <w:rPr>
          <w:rFonts w:ascii="PT Sans Caption" w:hAnsi="PT Sans Caption"/>
          <w:sz w:val="24"/>
          <w:szCs w:val="28"/>
        </w:rPr>
        <w:t>Синявинском</w:t>
      </w:r>
      <w:proofErr w:type="spellEnd"/>
      <w:r w:rsidRPr="00850769">
        <w:rPr>
          <w:rFonts w:ascii="PT Sans Caption" w:hAnsi="PT Sans Caption"/>
          <w:sz w:val="24"/>
          <w:szCs w:val="28"/>
        </w:rPr>
        <w:t xml:space="preserve"> городском поселении предполагается: </w:t>
      </w:r>
    </w:p>
    <w:p w:rsidR="003E7295" w:rsidRPr="00850769" w:rsidRDefault="003E7295" w:rsidP="003E7295">
      <w:pPr>
        <w:pStyle w:val="aff7"/>
        <w:rPr>
          <w:rFonts w:ascii="PT Sans Caption" w:hAnsi="PT Sans Caption"/>
          <w:sz w:val="24"/>
          <w:szCs w:val="28"/>
        </w:rPr>
      </w:pPr>
      <w:r>
        <w:rPr>
          <w:rFonts w:ascii="PT Sans Caption" w:hAnsi="PT Sans Caption"/>
          <w:sz w:val="24"/>
          <w:szCs w:val="28"/>
        </w:rPr>
        <w:t>•</w:t>
      </w:r>
      <w:r>
        <w:rPr>
          <w:rFonts w:ascii="PT Sans Caption" w:hAnsi="PT Sans Caption"/>
          <w:sz w:val="24"/>
          <w:szCs w:val="28"/>
        </w:rPr>
        <w:tab/>
        <w:t xml:space="preserve">в </w:t>
      </w:r>
      <w:proofErr w:type="gramStart"/>
      <w:r>
        <w:rPr>
          <w:rFonts w:ascii="PT Sans Caption" w:hAnsi="PT Sans Caption"/>
          <w:sz w:val="24"/>
          <w:szCs w:val="28"/>
        </w:rPr>
        <w:t>г</w:t>
      </w:r>
      <w:proofErr w:type="gramEnd"/>
      <w:r>
        <w:rPr>
          <w:rFonts w:ascii="PT Sans Caption" w:hAnsi="PT Sans Caption"/>
          <w:sz w:val="24"/>
          <w:szCs w:val="28"/>
        </w:rPr>
        <w:t xml:space="preserve">.п. </w:t>
      </w:r>
      <w:proofErr w:type="spellStart"/>
      <w:r>
        <w:rPr>
          <w:rFonts w:ascii="PT Sans Caption" w:hAnsi="PT Sans Caption"/>
          <w:sz w:val="24"/>
          <w:szCs w:val="28"/>
        </w:rPr>
        <w:t>Синявино</w:t>
      </w:r>
      <w:proofErr w:type="spellEnd"/>
      <w:r>
        <w:rPr>
          <w:rFonts w:ascii="PT Sans Caption" w:hAnsi="PT Sans Caption"/>
          <w:sz w:val="24"/>
          <w:szCs w:val="28"/>
        </w:rPr>
        <w:t xml:space="preserve"> (территория-</w:t>
      </w:r>
      <w:r w:rsidRPr="00850769">
        <w:rPr>
          <w:rFonts w:ascii="PT Sans Caption" w:hAnsi="PT Sans Caption"/>
          <w:sz w:val="24"/>
          <w:szCs w:val="28"/>
        </w:rPr>
        <w:t>1</w:t>
      </w:r>
      <w:r>
        <w:rPr>
          <w:rFonts w:ascii="PT Sans Caption" w:hAnsi="PT Sans Caption"/>
          <w:sz w:val="24"/>
          <w:szCs w:val="28"/>
        </w:rPr>
        <w:t>)</w:t>
      </w:r>
      <w:r w:rsidRPr="00850769">
        <w:rPr>
          <w:rFonts w:ascii="PT Sans Caption" w:hAnsi="PT Sans Caption"/>
          <w:sz w:val="24"/>
          <w:szCs w:val="28"/>
        </w:rPr>
        <w:t xml:space="preserve"> в северной части и западной части населенного пункта в сложившихся его границах на землях населенного пункта; </w:t>
      </w:r>
    </w:p>
    <w:p w:rsidR="003E7295" w:rsidRPr="00850769" w:rsidRDefault="003E7295" w:rsidP="003E7295">
      <w:pPr>
        <w:pStyle w:val="aff7"/>
        <w:rPr>
          <w:rFonts w:ascii="PT Sans Caption" w:hAnsi="PT Sans Caption"/>
          <w:sz w:val="24"/>
          <w:szCs w:val="28"/>
        </w:rPr>
      </w:pPr>
      <w:r>
        <w:rPr>
          <w:rFonts w:ascii="PT Sans Caption" w:hAnsi="PT Sans Caption"/>
          <w:sz w:val="24"/>
          <w:szCs w:val="28"/>
        </w:rPr>
        <w:t>•</w:t>
      </w:r>
      <w:r>
        <w:rPr>
          <w:rFonts w:ascii="PT Sans Caption" w:hAnsi="PT Sans Caption"/>
          <w:sz w:val="24"/>
          <w:szCs w:val="28"/>
        </w:rPr>
        <w:tab/>
        <w:t xml:space="preserve">в </w:t>
      </w:r>
      <w:proofErr w:type="gramStart"/>
      <w:r>
        <w:rPr>
          <w:rFonts w:ascii="PT Sans Caption" w:hAnsi="PT Sans Caption"/>
          <w:sz w:val="24"/>
          <w:szCs w:val="28"/>
        </w:rPr>
        <w:t>г</w:t>
      </w:r>
      <w:proofErr w:type="gramEnd"/>
      <w:r>
        <w:rPr>
          <w:rFonts w:ascii="PT Sans Caption" w:hAnsi="PT Sans Caption"/>
          <w:sz w:val="24"/>
          <w:szCs w:val="28"/>
        </w:rPr>
        <w:t xml:space="preserve">.п. </w:t>
      </w:r>
      <w:proofErr w:type="spellStart"/>
      <w:r>
        <w:rPr>
          <w:rFonts w:ascii="PT Sans Caption" w:hAnsi="PT Sans Caption"/>
          <w:sz w:val="24"/>
          <w:szCs w:val="28"/>
        </w:rPr>
        <w:t>Синявино</w:t>
      </w:r>
      <w:proofErr w:type="spellEnd"/>
      <w:r>
        <w:rPr>
          <w:rFonts w:ascii="PT Sans Caption" w:hAnsi="PT Sans Caption"/>
          <w:sz w:val="24"/>
          <w:szCs w:val="28"/>
        </w:rPr>
        <w:t xml:space="preserve"> (территория-2)</w:t>
      </w:r>
      <w:r w:rsidRPr="00850769">
        <w:rPr>
          <w:rFonts w:ascii="PT Sans Caption" w:hAnsi="PT Sans Caption"/>
          <w:sz w:val="24"/>
          <w:szCs w:val="28"/>
        </w:rPr>
        <w:t xml:space="preserve"> с западной стороны от сложившейся застройки населенного пункта по преимуществу на землях лесного фонда, планируется их перевод в земли населенного пункта.</w:t>
      </w:r>
    </w:p>
    <w:p w:rsidR="003E7295" w:rsidRPr="00850769" w:rsidRDefault="003E7295" w:rsidP="003E7295">
      <w:pPr>
        <w:pStyle w:val="aff7"/>
        <w:rPr>
          <w:rFonts w:ascii="PT Sans Caption" w:hAnsi="PT Sans Caption"/>
          <w:sz w:val="24"/>
          <w:szCs w:val="28"/>
        </w:rPr>
      </w:pPr>
      <w:r w:rsidRPr="00850769">
        <w:rPr>
          <w:rFonts w:ascii="PT Sans Caption" w:hAnsi="PT Sans Caption"/>
          <w:sz w:val="24"/>
          <w:szCs w:val="28"/>
        </w:rPr>
        <w:t xml:space="preserve"> В </w:t>
      </w:r>
      <w:proofErr w:type="gramStart"/>
      <w:r>
        <w:rPr>
          <w:rFonts w:ascii="PT Sans Caption" w:hAnsi="PT Sans Caption"/>
          <w:sz w:val="24"/>
          <w:szCs w:val="28"/>
        </w:rPr>
        <w:t>г</w:t>
      </w:r>
      <w:proofErr w:type="gramEnd"/>
      <w:r>
        <w:rPr>
          <w:rFonts w:ascii="PT Sans Caption" w:hAnsi="PT Sans Caption"/>
          <w:sz w:val="24"/>
          <w:szCs w:val="28"/>
        </w:rPr>
        <w:t>.</w:t>
      </w:r>
      <w:r w:rsidRPr="00850769">
        <w:rPr>
          <w:rFonts w:ascii="PT Sans Caption" w:hAnsi="PT Sans Caption"/>
          <w:sz w:val="24"/>
          <w:szCs w:val="28"/>
        </w:rPr>
        <w:t xml:space="preserve">п. </w:t>
      </w:r>
      <w:proofErr w:type="spellStart"/>
      <w:r w:rsidRPr="00850769">
        <w:rPr>
          <w:rFonts w:ascii="PT Sans Caption" w:hAnsi="PT Sans Caption"/>
          <w:sz w:val="24"/>
          <w:szCs w:val="28"/>
        </w:rPr>
        <w:t>Синявино</w:t>
      </w:r>
      <w:proofErr w:type="spellEnd"/>
      <w:r w:rsidRPr="00850769">
        <w:rPr>
          <w:rFonts w:ascii="PT Sans Caption" w:hAnsi="PT Sans Caption"/>
          <w:sz w:val="24"/>
          <w:szCs w:val="28"/>
        </w:rPr>
        <w:t xml:space="preserve"> </w:t>
      </w:r>
      <w:r>
        <w:rPr>
          <w:rFonts w:ascii="PT Sans Caption" w:hAnsi="PT Sans Caption"/>
          <w:sz w:val="24"/>
          <w:szCs w:val="28"/>
        </w:rPr>
        <w:t xml:space="preserve">(территория-2) </w:t>
      </w:r>
      <w:r w:rsidRPr="00850769">
        <w:rPr>
          <w:rFonts w:ascii="PT Sans Caption" w:hAnsi="PT Sans Caption"/>
          <w:sz w:val="24"/>
          <w:szCs w:val="28"/>
        </w:rPr>
        <w:t xml:space="preserve">существующая и перспективная застройки организованы только индивидуальными жилыми домами </w:t>
      </w:r>
      <w:proofErr w:type="spellStart"/>
      <w:r w:rsidRPr="00850769">
        <w:rPr>
          <w:rFonts w:ascii="PT Sans Caption" w:hAnsi="PT Sans Caption"/>
          <w:sz w:val="24"/>
          <w:szCs w:val="28"/>
        </w:rPr>
        <w:t>коттеджного</w:t>
      </w:r>
      <w:proofErr w:type="spellEnd"/>
      <w:r w:rsidRPr="00850769">
        <w:rPr>
          <w:rFonts w:ascii="PT Sans Caption" w:hAnsi="PT Sans Caption"/>
          <w:sz w:val="24"/>
          <w:szCs w:val="28"/>
        </w:rPr>
        <w:t xml:space="preserve"> типа с малой удельной тепловой нагрузкой. Централизация объектов такого типа является не целесообразной ввиду сопоставимости тепловых потерь на передачу тепловой мощности и самой тепловой нагрузкой объектов.  Отопление ин</w:t>
      </w:r>
      <w:r>
        <w:rPr>
          <w:rFonts w:ascii="PT Sans Caption" w:hAnsi="PT Sans Caption"/>
          <w:sz w:val="24"/>
          <w:szCs w:val="28"/>
        </w:rPr>
        <w:t xml:space="preserve">дивидуальных домов в </w:t>
      </w:r>
      <w:proofErr w:type="gramStart"/>
      <w:r>
        <w:rPr>
          <w:rFonts w:ascii="PT Sans Caption" w:hAnsi="PT Sans Caption"/>
          <w:sz w:val="24"/>
          <w:szCs w:val="28"/>
        </w:rPr>
        <w:t>г</w:t>
      </w:r>
      <w:proofErr w:type="gramEnd"/>
      <w:r>
        <w:rPr>
          <w:rFonts w:ascii="PT Sans Caption" w:hAnsi="PT Sans Caption"/>
          <w:sz w:val="24"/>
          <w:szCs w:val="28"/>
        </w:rPr>
        <w:t xml:space="preserve">.п. </w:t>
      </w:r>
      <w:proofErr w:type="spellStart"/>
      <w:r>
        <w:rPr>
          <w:rFonts w:ascii="PT Sans Caption" w:hAnsi="PT Sans Caption"/>
          <w:sz w:val="24"/>
          <w:szCs w:val="28"/>
        </w:rPr>
        <w:t>Синявино</w:t>
      </w:r>
      <w:proofErr w:type="spellEnd"/>
      <w:r>
        <w:rPr>
          <w:rFonts w:ascii="PT Sans Caption" w:hAnsi="PT Sans Caption"/>
          <w:sz w:val="24"/>
          <w:szCs w:val="28"/>
        </w:rPr>
        <w:t xml:space="preserve"> (территория-2) </w:t>
      </w:r>
      <w:r w:rsidRPr="00850769">
        <w:rPr>
          <w:rFonts w:ascii="PT Sans Caption" w:hAnsi="PT Sans Caption"/>
          <w:sz w:val="24"/>
          <w:szCs w:val="28"/>
        </w:rPr>
        <w:t>будет осуществляться от собственных источников тепла.</w:t>
      </w:r>
      <w:bookmarkStart w:id="4" w:name="_Toc352162952"/>
    </w:p>
    <w:p w:rsidR="003E7295" w:rsidRPr="00D06665" w:rsidRDefault="003E7295" w:rsidP="003E7295">
      <w:pPr>
        <w:pStyle w:val="11"/>
        <w:spacing w:after="0"/>
        <w:rPr>
          <w:rFonts w:ascii="PT Sans Caption" w:hAnsi="PT Sans Caption"/>
          <w:i w:val="0"/>
          <w:sz w:val="24"/>
        </w:rPr>
      </w:pPr>
      <w:bookmarkStart w:id="5" w:name="_Toc455096463"/>
      <w:r w:rsidRPr="00850769">
        <w:rPr>
          <w:rFonts w:ascii="PT Sans Caption" w:hAnsi="PT Sans Caption"/>
          <w:i w:val="0"/>
          <w:sz w:val="24"/>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4"/>
      <w:r w:rsidRPr="00850769">
        <w:rPr>
          <w:rFonts w:ascii="PT Sans Caption" w:hAnsi="PT Sans Caption"/>
          <w:i w:val="0"/>
          <w:sz w:val="24"/>
        </w:rPr>
        <w:t xml:space="preserve"> на каждом этапе</w:t>
      </w:r>
      <w:bookmarkStart w:id="6" w:name="_Toc352162953"/>
      <w:bookmarkEnd w:id="5"/>
    </w:p>
    <w:p w:rsidR="003E7295" w:rsidRPr="00850769" w:rsidRDefault="003E7295" w:rsidP="003E7295">
      <w:pPr>
        <w:pStyle w:val="a0"/>
        <w:numPr>
          <w:ilvl w:val="0"/>
          <w:numId w:val="0"/>
        </w:numPr>
        <w:spacing w:before="240" w:line="360" w:lineRule="auto"/>
        <w:ind w:firstLine="567"/>
        <w:jc w:val="both"/>
        <w:rPr>
          <w:rFonts w:ascii="PT Sans Caption" w:hAnsi="PT Sans Caption"/>
          <w:b w:val="0"/>
          <w:sz w:val="24"/>
        </w:rPr>
      </w:pPr>
      <w:r w:rsidRPr="00850769">
        <w:rPr>
          <w:rFonts w:ascii="PT Sans Caption" w:hAnsi="PT Sans Caption"/>
          <w:b w:val="0"/>
          <w:sz w:val="24"/>
        </w:rPr>
        <w:t xml:space="preserve">Прирост объемов потребления тепловой энергии и теплоносителя с разделением по видам теплопотребления представлен в таблице 1.2. </w:t>
      </w:r>
    </w:p>
    <w:p w:rsidR="003E7295" w:rsidRDefault="003E7295" w:rsidP="003E7295">
      <w:pPr>
        <w:pStyle w:val="a0"/>
        <w:numPr>
          <w:ilvl w:val="0"/>
          <w:numId w:val="0"/>
        </w:numPr>
        <w:spacing w:before="240" w:line="360" w:lineRule="auto"/>
        <w:rPr>
          <w:rFonts w:ascii="PT Sans Caption" w:hAnsi="PT Sans Caption"/>
          <w:sz w:val="24"/>
        </w:rPr>
      </w:pPr>
      <w:r w:rsidRPr="00850769">
        <w:rPr>
          <w:rFonts w:ascii="PT Sans Caption" w:hAnsi="PT Sans Caption"/>
          <w:sz w:val="24"/>
        </w:rPr>
        <w:t>Таблица 1.2. - Прирост объемов потребления тепловой энергии и теплоносителя с разделением по видам теплопотребления</w:t>
      </w:r>
    </w:p>
    <w:p w:rsidR="003E7295" w:rsidRPr="00850769" w:rsidRDefault="003E7295" w:rsidP="003E7295">
      <w:pPr>
        <w:pStyle w:val="a0"/>
        <w:numPr>
          <w:ilvl w:val="0"/>
          <w:numId w:val="0"/>
        </w:numPr>
        <w:spacing w:before="240" w:line="360" w:lineRule="auto"/>
        <w:rPr>
          <w:rFonts w:ascii="PT Sans Caption" w:hAnsi="PT Sans Caption"/>
          <w:sz w:val="24"/>
        </w:rPr>
      </w:pPr>
    </w:p>
    <w:tbl>
      <w:tblPr>
        <w:tblW w:w="5000" w:type="pct"/>
        <w:tblLook w:val="04A0"/>
      </w:tblPr>
      <w:tblGrid>
        <w:gridCol w:w="1423"/>
        <w:gridCol w:w="664"/>
        <w:gridCol w:w="664"/>
        <w:gridCol w:w="664"/>
        <w:gridCol w:w="664"/>
        <w:gridCol w:w="664"/>
        <w:gridCol w:w="664"/>
        <w:gridCol w:w="664"/>
        <w:gridCol w:w="664"/>
        <w:gridCol w:w="709"/>
        <w:gridCol w:w="709"/>
        <w:gridCol w:w="709"/>
        <w:gridCol w:w="709"/>
      </w:tblGrid>
      <w:tr w:rsidR="003E7295" w:rsidRPr="00850769" w:rsidTr="00C140E0">
        <w:trPr>
          <w:trHeight w:val="315"/>
        </w:trPr>
        <w:tc>
          <w:tcPr>
            <w:tcW w:w="750"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Котельная</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2019</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2020</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2021</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2022-2027</w:t>
            </w:r>
          </w:p>
        </w:tc>
        <w:tc>
          <w:tcPr>
            <w:tcW w:w="721" w:type="pct"/>
            <w:gridSpan w:val="2"/>
            <w:tcBorders>
              <w:top w:val="single" w:sz="4" w:space="0" w:color="auto"/>
              <w:left w:val="nil"/>
              <w:bottom w:val="single" w:sz="4" w:space="0" w:color="auto"/>
              <w:right w:val="single" w:sz="4" w:space="0" w:color="000000"/>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2028-2030</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2031</w:t>
            </w:r>
          </w:p>
        </w:tc>
      </w:tr>
      <w:tr w:rsidR="003E7295" w:rsidRPr="00850769" w:rsidTr="00C140E0">
        <w:trPr>
          <w:trHeight w:val="288"/>
        </w:trPr>
        <w:tc>
          <w:tcPr>
            <w:tcW w:w="750"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850769" w:rsidRDefault="003E7295" w:rsidP="00C140E0">
            <w:pPr>
              <w:rPr>
                <w:rFonts w:ascii="PT Sans Caption" w:hAnsi="PT Sans Caption"/>
                <w:b/>
                <w:bCs/>
              </w:rPr>
            </w:pP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60"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60"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r>
      <w:tr w:rsidR="003E7295" w:rsidRPr="00850769" w:rsidTr="00C140E0">
        <w:trPr>
          <w:trHeight w:val="795"/>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roofErr w:type="spellStart"/>
            <w:r>
              <w:rPr>
                <w:rFonts w:ascii="PT Sans Caption" w:hAnsi="PT Sans Caption" w:cs="Arial"/>
                <w:sz w:val="18"/>
                <w:szCs w:val="18"/>
              </w:rPr>
              <w:t>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sidRPr="00850769">
              <w:rPr>
                <w:rFonts w:ascii="PT Sans Caption" w:hAnsi="PT Sans Caption" w:cs="Arial"/>
                <w:sz w:val="18"/>
                <w:szCs w:val="18"/>
              </w:rPr>
              <w:t>, ул.Кравченко, д.10а</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2,294</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0,379</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r>
      <w:tr w:rsidR="003E7295" w:rsidRPr="00850769" w:rsidTr="00C140E0">
        <w:trPr>
          <w:trHeight w:val="525"/>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Новая Котельная 7,738</w:t>
            </w:r>
            <w:r w:rsidRPr="00850769">
              <w:rPr>
                <w:rFonts w:ascii="PT Sans Caption" w:hAnsi="PT Sans Caption" w:cs="Arial"/>
                <w:sz w:val="18"/>
                <w:szCs w:val="18"/>
              </w:rPr>
              <w:t xml:space="preserve"> Гкал/</w:t>
            </w:r>
            <w:proofErr w:type="gramStart"/>
            <w:r w:rsidRPr="00850769">
              <w:rPr>
                <w:rFonts w:ascii="PT Sans Caption" w:hAnsi="PT Sans Caption" w:cs="Arial"/>
                <w:sz w:val="18"/>
                <w:szCs w:val="18"/>
              </w:rPr>
              <w:t>ч</w:t>
            </w:r>
            <w:proofErr w:type="gramEnd"/>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Pr>
                <w:rFonts w:ascii="PT Sans Caption" w:hAnsi="PT Sans Caption"/>
              </w:rPr>
              <w:t>4,107</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Pr>
                <w:rFonts w:ascii="PT Sans Caption" w:hAnsi="PT Sans Caption"/>
              </w:rPr>
              <w:t>0,648</w:t>
            </w:r>
          </w:p>
        </w:tc>
      </w:tr>
      <w:tr w:rsidR="003E7295" w:rsidRPr="00850769" w:rsidTr="00C140E0">
        <w:trPr>
          <w:trHeight w:val="528"/>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Итого прирост нагрузки:</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21" w:type="pct"/>
            <w:gridSpan w:val="2"/>
            <w:tcBorders>
              <w:top w:val="single" w:sz="4" w:space="0" w:color="auto"/>
              <w:left w:val="nil"/>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2,673</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Pr>
                <w:rFonts w:ascii="PT Sans Caption" w:hAnsi="PT Sans Caption"/>
                <w:b/>
                <w:bCs/>
              </w:rPr>
              <w:t>4,755</w:t>
            </w:r>
          </w:p>
        </w:tc>
      </w:tr>
    </w:tbl>
    <w:p w:rsidR="003E7295" w:rsidRPr="00850769" w:rsidRDefault="003E7295" w:rsidP="003E7295">
      <w:pPr>
        <w:pStyle w:val="11"/>
        <w:spacing w:after="0"/>
        <w:rPr>
          <w:rFonts w:ascii="PT Sans Caption" w:hAnsi="PT Sans Caption"/>
          <w:i w:val="0"/>
          <w:sz w:val="24"/>
        </w:rPr>
      </w:pPr>
      <w:bookmarkStart w:id="7" w:name="_Toc455096464"/>
      <w:r w:rsidRPr="00850769">
        <w:rPr>
          <w:rFonts w:ascii="PT Sans Caption" w:hAnsi="PT Sans Caption"/>
          <w:i w:val="0"/>
          <w:sz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bookmarkEnd w:id="7"/>
    </w:p>
    <w:p w:rsidR="003E7295" w:rsidRPr="00850769" w:rsidRDefault="003E7295" w:rsidP="003E7295">
      <w:pPr>
        <w:pStyle w:val="a0"/>
        <w:numPr>
          <w:ilvl w:val="0"/>
          <w:numId w:val="0"/>
        </w:numPr>
        <w:spacing w:before="240" w:line="360" w:lineRule="auto"/>
        <w:ind w:firstLine="567"/>
        <w:jc w:val="both"/>
        <w:rPr>
          <w:rFonts w:ascii="PT Sans Caption" w:hAnsi="PT Sans Caption"/>
          <w:b w:val="0"/>
          <w:sz w:val="24"/>
        </w:rPr>
      </w:pPr>
      <w:r w:rsidRPr="00850769">
        <w:rPr>
          <w:rFonts w:ascii="PT Sans Caption" w:hAnsi="PT Sans Caption"/>
          <w:b w:val="0"/>
          <w:sz w:val="24"/>
        </w:rPr>
        <w:t xml:space="preserve">Прогноз перспективных удельных расходов тепловой энергии представлен в таблице 1.3. </w:t>
      </w:r>
    </w:p>
    <w:p w:rsidR="003E7295" w:rsidRDefault="003E7295" w:rsidP="003E7295">
      <w:pPr>
        <w:pStyle w:val="a0"/>
        <w:numPr>
          <w:ilvl w:val="0"/>
          <w:numId w:val="0"/>
        </w:numPr>
        <w:spacing w:before="240" w:line="360" w:lineRule="auto"/>
        <w:rPr>
          <w:rFonts w:ascii="PT Sans Caption" w:hAnsi="PT Sans Caption"/>
          <w:sz w:val="24"/>
        </w:rPr>
        <w:sectPr w:rsidR="003E7295" w:rsidSect="003E7295">
          <w:headerReference w:type="default" r:id="rId9"/>
          <w:footerReference w:type="default" r:id="rId10"/>
          <w:headerReference w:type="first" r:id="rId11"/>
          <w:footerReference w:type="first" r:id="rId12"/>
          <w:type w:val="continuous"/>
          <w:pgSz w:w="11906" w:h="16838"/>
          <w:pgMar w:top="1134" w:right="850" w:bottom="1134" w:left="1701" w:header="280" w:footer="420" w:gutter="0"/>
          <w:cols w:space="708"/>
          <w:titlePg/>
          <w:docGrid w:linePitch="360"/>
        </w:sectPr>
      </w:pPr>
    </w:p>
    <w:p w:rsidR="003E7295" w:rsidRPr="00122C9F" w:rsidRDefault="003E7295" w:rsidP="003E7295">
      <w:pPr>
        <w:pStyle w:val="a0"/>
        <w:numPr>
          <w:ilvl w:val="0"/>
          <w:numId w:val="0"/>
        </w:numPr>
        <w:spacing w:before="240" w:line="360" w:lineRule="auto"/>
        <w:rPr>
          <w:rFonts w:ascii="PT Sans Caption" w:hAnsi="PT Sans Caption"/>
          <w:sz w:val="24"/>
        </w:rPr>
      </w:pPr>
      <w:r w:rsidRPr="00850769">
        <w:rPr>
          <w:rFonts w:ascii="PT Sans Caption" w:hAnsi="PT Sans Caption"/>
          <w:sz w:val="24"/>
        </w:rPr>
        <w:lastRenderedPageBreak/>
        <w:t>Таблица 1.3. - Перс</w:t>
      </w:r>
      <w:r>
        <w:rPr>
          <w:rFonts w:ascii="PT Sans Caption" w:hAnsi="PT Sans Caption"/>
          <w:sz w:val="24"/>
        </w:rPr>
        <w:t xml:space="preserve">пективный прирост нагрузки в </w:t>
      </w:r>
      <w:proofErr w:type="spellStart"/>
      <w:r>
        <w:rPr>
          <w:rFonts w:ascii="PT Sans Caption" w:hAnsi="PT Sans Caption"/>
          <w:sz w:val="24"/>
        </w:rPr>
        <w:t>Синявинском</w:t>
      </w:r>
      <w:proofErr w:type="spellEnd"/>
      <w:r>
        <w:rPr>
          <w:rFonts w:ascii="PT Sans Caption" w:hAnsi="PT Sans Caption"/>
          <w:sz w:val="24"/>
        </w:rPr>
        <w:t xml:space="preserve"> городском поселении</w:t>
      </w:r>
    </w:p>
    <w:tbl>
      <w:tblPr>
        <w:tblW w:w="4894" w:type="pct"/>
        <w:tblLook w:val="04A0"/>
      </w:tblPr>
      <w:tblGrid>
        <w:gridCol w:w="2089"/>
        <w:gridCol w:w="1246"/>
        <w:gridCol w:w="1877"/>
        <w:gridCol w:w="1749"/>
        <w:gridCol w:w="1124"/>
        <w:gridCol w:w="1380"/>
        <w:gridCol w:w="1232"/>
        <w:gridCol w:w="883"/>
        <w:gridCol w:w="838"/>
        <w:gridCol w:w="931"/>
        <w:gridCol w:w="846"/>
      </w:tblGrid>
      <w:tr w:rsidR="003E7295" w:rsidRPr="00850769" w:rsidTr="00C140E0">
        <w:trPr>
          <w:trHeight w:val="345"/>
          <w:tblHeader/>
        </w:trPr>
        <w:tc>
          <w:tcPr>
            <w:tcW w:w="736"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Наименование </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Количество зданий </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Общая площадь, м</w:t>
            </w:r>
            <w:proofErr w:type="gramStart"/>
            <w:r w:rsidRPr="00850769">
              <w:rPr>
                <w:rFonts w:ascii="PT Sans Caption" w:hAnsi="PT Sans Caption" w:cs="Arial"/>
                <w:b/>
                <w:bCs/>
                <w:sz w:val="18"/>
                <w:szCs w:val="18"/>
                <w:vertAlign w:val="superscript"/>
              </w:rPr>
              <w:t>2</w:t>
            </w:r>
            <w:proofErr w:type="gramEnd"/>
          </w:p>
        </w:tc>
        <w:tc>
          <w:tcPr>
            <w:tcW w:w="616"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Строительный объем, м</w:t>
            </w:r>
            <w:r w:rsidRPr="00850769">
              <w:rPr>
                <w:rFonts w:ascii="PT Sans Caption" w:hAnsi="PT Sans Caption" w:cs="Arial"/>
                <w:b/>
                <w:bCs/>
                <w:sz w:val="18"/>
                <w:szCs w:val="18"/>
                <w:vertAlign w:val="superscript"/>
              </w:rPr>
              <w:t>3</w:t>
            </w:r>
          </w:p>
        </w:tc>
        <w:tc>
          <w:tcPr>
            <w:tcW w:w="1627" w:type="pct"/>
            <w:gridSpan w:val="4"/>
            <w:tcBorders>
              <w:top w:val="single" w:sz="4" w:space="0" w:color="auto"/>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Нагрузка на, Гкал/час </w:t>
            </w:r>
          </w:p>
        </w:tc>
        <w:tc>
          <w:tcPr>
            <w:tcW w:w="919" w:type="pct"/>
            <w:gridSpan w:val="3"/>
            <w:tcBorders>
              <w:top w:val="single" w:sz="4" w:space="0" w:color="auto"/>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Расход газа на, </w:t>
            </w:r>
            <w:proofErr w:type="gramStart"/>
            <w:r w:rsidRPr="00850769">
              <w:rPr>
                <w:rFonts w:ascii="PT Sans Caption" w:hAnsi="PT Sans Caption" w:cs="Arial"/>
                <w:b/>
                <w:bCs/>
                <w:sz w:val="18"/>
                <w:szCs w:val="18"/>
              </w:rPr>
              <w:t>м</w:t>
            </w:r>
            <w:proofErr w:type="gramEnd"/>
            <w:r w:rsidRPr="00850769">
              <w:rPr>
                <w:rFonts w:ascii="PT Sans Caption" w:hAnsi="PT Sans Caption" w:cs="Arial"/>
                <w:b/>
                <w:bCs/>
                <w:sz w:val="18"/>
                <w:szCs w:val="18"/>
              </w:rPr>
              <w:t xml:space="preserve"> /ч </w:t>
            </w:r>
          </w:p>
        </w:tc>
      </w:tr>
      <w:tr w:rsidR="003E7295" w:rsidRPr="00850769" w:rsidTr="00C140E0">
        <w:trPr>
          <w:trHeight w:val="306"/>
          <w:tblHeader/>
        </w:trPr>
        <w:tc>
          <w:tcPr>
            <w:tcW w:w="736"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439"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661"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616"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396"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ГВС </w:t>
            </w:r>
          </w:p>
        </w:tc>
        <w:tc>
          <w:tcPr>
            <w:tcW w:w="486"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Вентиляция </w:t>
            </w:r>
          </w:p>
        </w:tc>
        <w:tc>
          <w:tcPr>
            <w:tcW w:w="434"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Отопление </w:t>
            </w:r>
          </w:p>
        </w:tc>
        <w:tc>
          <w:tcPr>
            <w:tcW w:w="310"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Общая </w:t>
            </w:r>
          </w:p>
        </w:tc>
        <w:tc>
          <w:tcPr>
            <w:tcW w:w="295"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Тепло </w:t>
            </w:r>
          </w:p>
        </w:tc>
        <w:tc>
          <w:tcPr>
            <w:tcW w:w="328" w:type="pct"/>
            <w:tcBorders>
              <w:top w:val="nil"/>
              <w:left w:val="nil"/>
              <w:bottom w:val="single" w:sz="4" w:space="0" w:color="auto"/>
              <w:right w:val="single" w:sz="4" w:space="0" w:color="auto"/>
            </w:tcBorders>
            <w:shd w:val="clear" w:color="auto" w:fill="BDD6EE"/>
            <w:vAlign w:val="center"/>
            <w:hideMark/>
          </w:tcPr>
          <w:p w:rsidR="003E7295" w:rsidRPr="00D97FA4" w:rsidRDefault="003E7295" w:rsidP="00C140E0">
            <w:pPr>
              <w:jc w:val="center"/>
              <w:rPr>
                <w:rFonts w:ascii="PT Sans Caption" w:hAnsi="PT Sans Caption" w:cs="Arial"/>
                <w:b/>
                <w:bCs/>
                <w:sz w:val="16"/>
                <w:szCs w:val="16"/>
              </w:rPr>
            </w:pPr>
            <w:r w:rsidRPr="00D97FA4">
              <w:rPr>
                <w:rFonts w:ascii="PT Sans Caption" w:hAnsi="PT Sans Caption" w:cs="Arial"/>
                <w:b/>
                <w:bCs/>
                <w:sz w:val="16"/>
                <w:szCs w:val="16"/>
              </w:rPr>
              <w:t xml:space="preserve">Пище </w:t>
            </w:r>
            <w:proofErr w:type="spellStart"/>
            <w:r w:rsidRPr="00D97FA4">
              <w:rPr>
                <w:rFonts w:ascii="PT Sans Caption" w:hAnsi="PT Sans Caption" w:cs="Arial"/>
                <w:b/>
                <w:bCs/>
                <w:sz w:val="16"/>
                <w:szCs w:val="16"/>
              </w:rPr>
              <w:t>приг</w:t>
            </w:r>
            <w:proofErr w:type="spellEnd"/>
            <w:r w:rsidRPr="00D97FA4">
              <w:rPr>
                <w:rFonts w:ascii="PT Sans Caption" w:hAnsi="PT Sans Caption" w:cs="Arial"/>
                <w:b/>
                <w:bCs/>
                <w:sz w:val="16"/>
                <w:szCs w:val="16"/>
              </w:rPr>
              <w:t>.</w:t>
            </w:r>
          </w:p>
        </w:tc>
        <w:tc>
          <w:tcPr>
            <w:tcW w:w="296"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Общий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Первая очередь 2027</w:t>
            </w:r>
            <w:r w:rsidRPr="00850769">
              <w:rPr>
                <w:rFonts w:ascii="PT Sans Caption" w:hAnsi="PT Sans Caption" w:cs="Arial"/>
                <w:b/>
                <w:bCs/>
                <w:sz w:val="18"/>
                <w:szCs w:val="18"/>
              </w:rPr>
              <w:t xml:space="preserve">г.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 xml:space="preserve">г.п. </w:t>
            </w:r>
            <w:proofErr w:type="spellStart"/>
            <w:r>
              <w:rPr>
                <w:rFonts w:ascii="PT Sans Caption" w:hAnsi="PT Sans Caption" w:cs="Arial"/>
                <w:sz w:val="18"/>
                <w:szCs w:val="18"/>
              </w:rPr>
              <w:t>Синявино</w:t>
            </w:r>
            <w:proofErr w:type="spellEnd"/>
            <w:r>
              <w:rPr>
                <w:rFonts w:ascii="PT Sans Caption" w:hAnsi="PT Sans Caption" w:cs="Arial"/>
                <w:sz w:val="18"/>
                <w:szCs w:val="18"/>
              </w:rPr>
              <w:t xml:space="preserve">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w:t>
            </w:r>
            <w:proofErr w:type="spellStart"/>
            <w:r w:rsidRPr="00850769">
              <w:rPr>
                <w:rFonts w:ascii="PT Sans Caption" w:hAnsi="PT Sans Caption" w:cs="Arial"/>
                <w:b/>
                <w:bCs/>
                <w:sz w:val="18"/>
                <w:szCs w:val="18"/>
              </w:rPr>
              <w:t>коттеджного</w:t>
            </w:r>
            <w:proofErr w:type="spellEnd"/>
            <w:r w:rsidRPr="00850769">
              <w:rPr>
                <w:rFonts w:ascii="PT Sans Caption" w:hAnsi="PT Sans Caption" w:cs="Arial"/>
                <w:b/>
                <w:bCs/>
                <w:sz w:val="18"/>
                <w:szCs w:val="18"/>
              </w:rPr>
              <w:t xml:space="preserve">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2400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20,5</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4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2400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20,5</w:t>
            </w:r>
          </w:p>
        </w:tc>
      </w:tr>
      <w:tr w:rsidR="003E7295" w:rsidRPr="00850769" w:rsidTr="00C140E0">
        <w:trPr>
          <w:trHeight w:val="417"/>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 № 5</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2400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20,5</w:t>
            </w:r>
          </w:p>
        </w:tc>
      </w:tr>
      <w:tr w:rsidR="003E7295" w:rsidRPr="00850769" w:rsidTr="00C140E0">
        <w:trPr>
          <w:trHeight w:val="424"/>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6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9,2</w:t>
            </w:r>
          </w:p>
        </w:tc>
      </w:tr>
      <w:tr w:rsidR="003E7295" w:rsidRPr="00850769" w:rsidTr="00C140E0">
        <w:trPr>
          <w:trHeight w:val="41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7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жилой застройки средней этажности (5 </w:t>
            </w:r>
            <w:proofErr w:type="spellStart"/>
            <w:r w:rsidRPr="00850769">
              <w:rPr>
                <w:rFonts w:ascii="PT Sans Caption" w:hAnsi="PT Sans Caption" w:cs="Arial"/>
                <w:b/>
                <w:bCs/>
                <w:sz w:val="18"/>
                <w:szCs w:val="18"/>
              </w:rPr>
              <w:t>эт</w:t>
            </w:r>
            <w:proofErr w:type="spellEnd"/>
            <w:r w:rsidRPr="00850769">
              <w:rPr>
                <w:rFonts w:ascii="PT Sans Caption" w:hAnsi="PT Sans Caption" w:cs="Arial"/>
                <w:b/>
                <w:bCs/>
                <w:sz w:val="18"/>
                <w:szCs w:val="18"/>
              </w:rPr>
              <w:t xml:space="preserve">.)   </w:t>
            </w:r>
          </w:p>
        </w:tc>
      </w:tr>
      <w:tr w:rsidR="003E7295" w:rsidRPr="00850769" w:rsidTr="00C140E0">
        <w:trPr>
          <w:trHeight w:val="39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5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16575</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49725</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0,152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1,011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1,163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174,5</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98,6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273,1</w:t>
            </w:r>
          </w:p>
        </w:tc>
      </w:tr>
      <w:tr w:rsidR="003E7295" w:rsidRPr="00850769" w:rsidTr="00C140E0">
        <w:trPr>
          <w:trHeight w:val="404"/>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 (строится 2027г.)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17000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51000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итого п</w:t>
            </w:r>
            <w:r>
              <w:rPr>
                <w:rFonts w:ascii="PT Sans Caption" w:hAnsi="PT Sans Caption" w:cs="Arial"/>
                <w:sz w:val="18"/>
                <w:szCs w:val="18"/>
              </w:rPr>
              <w:t xml:space="preserve">о </w:t>
            </w:r>
            <w:proofErr w:type="gramStart"/>
            <w:r>
              <w:rPr>
                <w:rFonts w:ascii="PT Sans Caption" w:hAnsi="PT Sans Caption" w:cs="Arial"/>
                <w:sz w:val="18"/>
                <w:szCs w:val="18"/>
              </w:rPr>
              <w:t>г</w:t>
            </w:r>
            <w:proofErr w:type="gramEnd"/>
            <w:r>
              <w:rPr>
                <w:rFonts w:ascii="PT Sans Caption" w:hAnsi="PT Sans Caption" w:cs="Arial"/>
                <w:sz w:val="18"/>
                <w:szCs w:val="18"/>
              </w:rPr>
              <w:t xml:space="preserve">.п. </w:t>
            </w:r>
            <w:proofErr w:type="spellStart"/>
            <w:r>
              <w:rPr>
                <w:rFonts w:ascii="PT Sans Caption" w:hAnsi="PT Sans Caption" w:cs="Arial"/>
                <w:sz w:val="18"/>
                <w:szCs w:val="18"/>
              </w:rPr>
              <w:t>Синявино</w:t>
            </w:r>
            <w:proofErr w:type="spellEnd"/>
            <w:r>
              <w:rPr>
                <w:rFonts w:ascii="PT Sans Caption" w:hAnsi="PT Sans Caption" w:cs="Arial"/>
                <w:sz w:val="18"/>
                <w:szCs w:val="18"/>
              </w:rPr>
              <w:t xml:space="preserve">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0,379</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2,294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2,673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352,9</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 xml:space="preserve">г.п. </w:t>
            </w:r>
            <w:proofErr w:type="spellStart"/>
            <w:r>
              <w:rPr>
                <w:rFonts w:ascii="PT Sans Caption" w:hAnsi="PT Sans Caption" w:cs="Arial"/>
                <w:sz w:val="18"/>
                <w:szCs w:val="18"/>
              </w:rPr>
              <w:t>Синявино</w:t>
            </w:r>
            <w:proofErr w:type="spellEnd"/>
            <w:r>
              <w:rPr>
                <w:rFonts w:ascii="PT Sans Caption" w:hAnsi="PT Sans Caption" w:cs="Arial"/>
                <w:sz w:val="18"/>
                <w:szCs w:val="18"/>
              </w:rPr>
              <w:t xml:space="preserve">  (территория-2)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w:t>
            </w:r>
            <w:proofErr w:type="spellStart"/>
            <w:r w:rsidRPr="00850769">
              <w:rPr>
                <w:rFonts w:ascii="PT Sans Caption" w:hAnsi="PT Sans Caption" w:cs="Arial"/>
                <w:b/>
                <w:bCs/>
                <w:sz w:val="18"/>
                <w:szCs w:val="18"/>
              </w:rPr>
              <w:t>коттеджного</w:t>
            </w:r>
            <w:proofErr w:type="spellEnd"/>
            <w:r w:rsidRPr="00850769">
              <w:rPr>
                <w:rFonts w:ascii="PT Sans Caption" w:hAnsi="PT Sans Caption" w:cs="Arial"/>
                <w:b/>
                <w:bCs/>
                <w:sz w:val="18"/>
                <w:szCs w:val="18"/>
              </w:rPr>
              <w:t xml:space="preserve">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1240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3720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0,076</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0,087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13,1</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29,4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15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0,024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0,028</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7,2</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16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352"/>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17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6400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19200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0,059</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0,391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0,449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120,8</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18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475</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1425</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0,029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0,033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13,4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19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9360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28080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0,086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0,571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0,657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98,5</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73,4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171,9</w:t>
            </w:r>
          </w:p>
        </w:tc>
      </w:tr>
      <w:tr w:rsidR="003E7295" w:rsidRPr="00850769" w:rsidTr="00C140E0">
        <w:trPr>
          <w:trHeight w:val="34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 № 20</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50</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5000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15000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0,305</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0,351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52,6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45,1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97,7</w:t>
            </w:r>
          </w:p>
        </w:tc>
      </w:tr>
      <w:tr w:rsidR="003E7295" w:rsidRPr="00850769" w:rsidTr="00C140E0">
        <w:trPr>
          <w:trHeight w:val="29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lastRenderedPageBreak/>
              <w:t xml:space="preserve">квартал № 21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0,035</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13,7</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0,039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5,8</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15,7</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итого </w:t>
            </w:r>
            <w:r>
              <w:rPr>
                <w:rFonts w:ascii="PT Sans Caption" w:hAnsi="PT Sans Caption" w:cs="Arial"/>
                <w:sz w:val="18"/>
                <w:szCs w:val="18"/>
              </w:rPr>
              <w:t xml:space="preserve">по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(территория-2)</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0,226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1,504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1,728</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492,2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расчетный срок 2031</w:t>
            </w:r>
            <w:r w:rsidRPr="00850769">
              <w:rPr>
                <w:rFonts w:ascii="PT Sans Caption" w:hAnsi="PT Sans Caption" w:cs="Arial"/>
                <w:b/>
                <w:bCs/>
                <w:sz w:val="18"/>
                <w:szCs w:val="18"/>
              </w:rPr>
              <w:t xml:space="preserve"> г.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w:t>
            </w:r>
            <w:r w:rsidRPr="00850769">
              <w:rPr>
                <w:rFonts w:ascii="PT Sans Caption" w:hAnsi="PT Sans Caption" w:cs="Arial"/>
                <w:sz w:val="18"/>
                <w:szCs w:val="18"/>
              </w:rPr>
              <w:t>1</w:t>
            </w:r>
            <w:r>
              <w:rPr>
                <w:rFonts w:ascii="PT Sans Caption" w:hAnsi="PT Sans Caption" w:cs="Arial"/>
                <w:sz w:val="18"/>
                <w:szCs w:val="18"/>
              </w:rPr>
              <w:t>)</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w:t>
            </w:r>
          </w:p>
        </w:tc>
        <w:tc>
          <w:tcPr>
            <w:tcW w:w="4264" w:type="pct"/>
            <w:gridSpan w:val="10"/>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w:t>
            </w:r>
            <w:proofErr w:type="spellStart"/>
            <w:r w:rsidRPr="00850769">
              <w:rPr>
                <w:rFonts w:ascii="PT Sans Caption" w:hAnsi="PT Sans Caption" w:cs="Arial"/>
                <w:b/>
                <w:bCs/>
                <w:sz w:val="18"/>
                <w:szCs w:val="18"/>
              </w:rPr>
              <w:t>коттеджного</w:t>
            </w:r>
            <w:proofErr w:type="spellEnd"/>
            <w:r w:rsidRPr="00850769">
              <w:rPr>
                <w:rFonts w:ascii="PT Sans Caption" w:hAnsi="PT Sans Caption" w:cs="Arial"/>
                <w:b/>
                <w:bCs/>
                <w:sz w:val="18"/>
                <w:szCs w:val="18"/>
              </w:rPr>
              <w:t xml:space="preserve">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0,042</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16,2</w:t>
            </w:r>
          </w:p>
        </w:tc>
      </w:tr>
      <w:tr w:rsidR="003E7295" w:rsidRPr="00850769" w:rsidTr="00C140E0">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r w:rsidRPr="00850769">
              <w:rPr>
                <w:rFonts w:ascii="PT Sans Caption" w:hAnsi="PT Sans Caption" w:cs="Arial"/>
                <w:b/>
                <w:bCs/>
                <w:sz w:val="18"/>
                <w:szCs w:val="18"/>
              </w:rPr>
              <w:t xml:space="preserve">Застройка малоэтажными жилыми домами (2 </w:t>
            </w:r>
            <w:proofErr w:type="spellStart"/>
            <w:r w:rsidRPr="00850769">
              <w:rPr>
                <w:rFonts w:ascii="PT Sans Caption" w:hAnsi="PT Sans Caption" w:cs="Arial"/>
                <w:b/>
                <w:bCs/>
                <w:sz w:val="18"/>
                <w:szCs w:val="18"/>
              </w:rPr>
              <w:t>эт</w:t>
            </w:r>
            <w:proofErr w:type="spellEnd"/>
            <w:r w:rsidRPr="00850769">
              <w:rPr>
                <w:rFonts w:ascii="PT Sans Caption" w:hAnsi="PT Sans Caption" w:cs="Arial"/>
                <w:b/>
                <w:bCs/>
                <w:sz w:val="18"/>
                <w:szCs w:val="18"/>
              </w:rPr>
              <w:t xml:space="preserve">.)  </w:t>
            </w:r>
          </w:p>
        </w:tc>
      </w:tr>
      <w:tr w:rsidR="003E7295" w:rsidRPr="00850769" w:rsidTr="00C140E0">
        <w:trPr>
          <w:trHeight w:val="441"/>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0,024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0,061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42,1</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31,2</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73,3</w:t>
            </w:r>
          </w:p>
        </w:tc>
      </w:tr>
      <w:tr w:rsidR="003E7295" w:rsidRPr="00850769" w:rsidTr="00C140E0">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r w:rsidRPr="00850769">
              <w:rPr>
                <w:rFonts w:ascii="PT Sans Caption" w:hAnsi="PT Sans Caption" w:cs="Arial"/>
                <w:b/>
                <w:bCs/>
                <w:sz w:val="18"/>
                <w:szCs w:val="18"/>
              </w:rPr>
              <w:t xml:space="preserve">Застройка многоквартирными </w:t>
            </w:r>
            <w:proofErr w:type="spellStart"/>
            <w:r w:rsidRPr="00850769">
              <w:rPr>
                <w:rFonts w:ascii="PT Sans Caption" w:hAnsi="PT Sans Caption" w:cs="Arial"/>
                <w:b/>
                <w:bCs/>
                <w:sz w:val="18"/>
                <w:szCs w:val="18"/>
              </w:rPr>
              <w:t>среднеэтажными</w:t>
            </w:r>
            <w:proofErr w:type="spellEnd"/>
            <w:r w:rsidRPr="00850769">
              <w:rPr>
                <w:rFonts w:ascii="PT Sans Caption" w:hAnsi="PT Sans Caption" w:cs="Arial"/>
                <w:b/>
                <w:bCs/>
                <w:sz w:val="18"/>
                <w:szCs w:val="18"/>
              </w:rPr>
              <w:t xml:space="preserve"> домами (5 </w:t>
            </w:r>
            <w:proofErr w:type="spellStart"/>
            <w:r w:rsidRPr="00850769">
              <w:rPr>
                <w:rFonts w:ascii="PT Sans Caption" w:hAnsi="PT Sans Caption" w:cs="Arial"/>
                <w:b/>
                <w:bCs/>
                <w:sz w:val="18"/>
                <w:szCs w:val="18"/>
              </w:rPr>
              <w:t>эт</w:t>
            </w:r>
            <w:proofErr w:type="spellEnd"/>
            <w:r w:rsidRPr="00850769">
              <w:rPr>
                <w:rFonts w:ascii="PT Sans Caption" w:hAnsi="PT Sans Caption" w:cs="Arial"/>
                <w:b/>
                <w:bCs/>
                <w:sz w:val="18"/>
                <w:szCs w:val="18"/>
              </w:rPr>
              <w:t xml:space="preserve">.)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33150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99450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2,023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2,326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348,9</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531</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33150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99450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2,023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2,326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348,9</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531</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итого п</w:t>
            </w:r>
            <w:r>
              <w:rPr>
                <w:rFonts w:ascii="PT Sans Caption" w:hAnsi="PT Sans Caption" w:cs="Arial"/>
                <w:sz w:val="18"/>
                <w:szCs w:val="18"/>
              </w:rPr>
              <w:t xml:space="preserve">о </w:t>
            </w:r>
            <w:proofErr w:type="gramStart"/>
            <w:r>
              <w:rPr>
                <w:rFonts w:ascii="PT Sans Caption" w:hAnsi="PT Sans Caption" w:cs="Arial"/>
                <w:sz w:val="18"/>
                <w:szCs w:val="18"/>
              </w:rPr>
              <w:t>г</w:t>
            </w:r>
            <w:proofErr w:type="gramEnd"/>
            <w:r>
              <w:rPr>
                <w:rFonts w:ascii="PT Sans Caption" w:hAnsi="PT Sans Caption" w:cs="Arial"/>
                <w:sz w:val="18"/>
                <w:szCs w:val="18"/>
              </w:rPr>
              <w:t xml:space="preserve">.п. </w:t>
            </w:r>
            <w:proofErr w:type="spellStart"/>
            <w:r>
              <w:rPr>
                <w:rFonts w:ascii="PT Sans Caption" w:hAnsi="PT Sans Caption" w:cs="Arial"/>
                <w:sz w:val="18"/>
                <w:szCs w:val="18"/>
              </w:rPr>
              <w:t>Синявино</w:t>
            </w:r>
            <w:proofErr w:type="spellEnd"/>
            <w:r>
              <w:rPr>
                <w:rFonts w:ascii="PT Sans Caption" w:hAnsi="PT Sans Caption" w:cs="Arial"/>
                <w:sz w:val="18"/>
                <w:szCs w:val="18"/>
              </w:rPr>
              <w:t xml:space="preserve">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0,648</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4,107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4,755</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1151, 5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(территория-2)</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w:t>
            </w:r>
          </w:p>
        </w:tc>
        <w:tc>
          <w:tcPr>
            <w:tcW w:w="4264" w:type="pct"/>
            <w:gridSpan w:val="10"/>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w:t>
            </w:r>
            <w:proofErr w:type="spellStart"/>
            <w:r w:rsidRPr="00850769">
              <w:rPr>
                <w:rFonts w:ascii="PT Sans Caption" w:hAnsi="PT Sans Caption" w:cs="Arial"/>
                <w:b/>
                <w:bCs/>
                <w:sz w:val="18"/>
                <w:szCs w:val="18"/>
              </w:rPr>
              <w:t>коттеджного</w:t>
            </w:r>
            <w:proofErr w:type="spellEnd"/>
            <w:r w:rsidRPr="00850769">
              <w:rPr>
                <w:rFonts w:ascii="PT Sans Caption" w:hAnsi="PT Sans Caption" w:cs="Arial"/>
                <w:b/>
                <w:bCs/>
                <w:sz w:val="18"/>
                <w:szCs w:val="18"/>
              </w:rPr>
              <w:t xml:space="preserve">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0,067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0,077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26,9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4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5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0,067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0,077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26,9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0,067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0,077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26,9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14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0,024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0,028</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7,2</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итого по </w:t>
            </w:r>
          </w:p>
          <w:p w:rsidR="003E7295" w:rsidRPr="00850769"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(территория-2)</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0,058</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0,397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0,456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165,1</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lastRenderedPageBreak/>
              <w:t xml:space="preserve">Перспектива 2040г.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w:t>
            </w:r>
            <w:r w:rsidRPr="00850769">
              <w:rPr>
                <w:rFonts w:ascii="PT Sans Caption" w:hAnsi="PT Sans Caption" w:cs="Arial"/>
                <w:sz w:val="18"/>
                <w:szCs w:val="18"/>
              </w:rPr>
              <w:t>1</w:t>
            </w:r>
            <w:r>
              <w:rPr>
                <w:rFonts w:ascii="PT Sans Caption" w:hAnsi="PT Sans Caption" w:cs="Arial"/>
                <w:sz w:val="18"/>
                <w:szCs w:val="18"/>
              </w:rPr>
              <w:t>)</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w:t>
            </w:r>
            <w:proofErr w:type="spellStart"/>
            <w:r w:rsidRPr="00850769">
              <w:rPr>
                <w:rFonts w:ascii="PT Sans Caption" w:hAnsi="PT Sans Caption" w:cs="Arial"/>
                <w:b/>
                <w:bCs/>
                <w:sz w:val="18"/>
                <w:szCs w:val="18"/>
              </w:rPr>
              <w:t>коттеджного</w:t>
            </w:r>
            <w:proofErr w:type="spellEnd"/>
            <w:r w:rsidRPr="00850769">
              <w:rPr>
                <w:rFonts w:ascii="PT Sans Caption" w:hAnsi="PT Sans Caption" w:cs="Arial"/>
                <w:b/>
                <w:bCs/>
                <w:sz w:val="18"/>
                <w:szCs w:val="18"/>
              </w:rPr>
              <w:t xml:space="preserve">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0,042</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многоквартирными </w:t>
            </w:r>
            <w:proofErr w:type="spellStart"/>
            <w:r w:rsidRPr="00850769">
              <w:rPr>
                <w:rFonts w:ascii="PT Sans Caption" w:hAnsi="PT Sans Caption" w:cs="Arial"/>
                <w:b/>
                <w:bCs/>
                <w:sz w:val="18"/>
                <w:szCs w:val="18"/>
              </w:rPr>
              <w:t>среднеэтажными</w:t>
            </w:r>
            <w:proofErr w:type="spellEnd"/>
            <w:r w:rsidRPr="00850769">
              <w:rPr>
                <w:rFonts w:ascii="PT Sans Caption" w:hAnsi="PT Sans Caption" w:cs="Arial"/>
                <w:b/>
                <w:bCs/>
                <w:sz w:val="18"/>
                <w:szCs w:val="18"/>
              </w:rPr>
              <w:t xml:space="preserve"> домами (5 </w:t>
            </w:r>
            <w:proofErr w:type="spellStart"/>
            <w:r w:rsidRPr="00850769">
              <w:rPr>
                <w:rFonts w:ascii="PT Sans Caption" w:hAnsi="PT Sans Caption" w:cs="Arial"/>
                <w:b/>
                <w:bCs/>
                <w:sz w:val="18"/>
                <w:szCs w:val="18"/>
              </w:rPr>
              <w:t>эт</w:t>
            </w:r>
            <w:proofErr w:type="spellEnd"/>
            <w:r w:rsidRPr="00850769">
              <w:rPr>
                <w:rFonts w:ascii="PT Sans Caption" w:hAnsi="PT Sans Caption" w:cs="Arial"/>
                <w:b/>
                <w:bCs/>
                <w:sz w:val="18"/>
                <w:szCs w:val="18"/>
              </w:rPr>
              <w:t xml:space="preserve">.)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38675</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116025</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0,354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2,36</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2,714</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407,1</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208,5</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615,6</w:t>
            </w:r>
          </w:p>
        </w:tc>
      </w:tr>
      <w:tr w:rsidR="003E7295" w:rsidRPr="00850769" w:rsidTr="00C140E0">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 № 4</w:t>
            </w:r>
            <w:r>
              <w:rPr>
                <w:rFonts w:ascii="PT Sans Caption" w:hAnsi="PT Sans Caption" w:cs="Arial"/>
                <w:sz w:val="18"/>
                <w:szCs w:val="18"/>
              </w:rPr>
              <w:t xml:space="preserve"> </w:t>
            </w:r>
          </w:p>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33150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0,674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0,775</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72,6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188,9</w:t>
            </w:r>
          </w:p>
        </w:tc>
      </w:tr>
      <w:tr w:rsidR="003E7295" w:rsidRPr="00850769" w:rsidTr="00C140E0">
        <w:trPr>
          <w:trHeight w:val="114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образовательное учреждение </w:t>
            </w:r>
          </w:p>
          <w:p w:rsidR="003E7295" w:rsidRPr="00D97FA4" w:rsidRDefault="003E7295" w:rsidP="00C140E0">
            <w:pPr>
              <w:jc w:val="center"/>
              <w:rPr>
                <w:rFonts w:ascii="PT Sans Caption" w:hAnsi="PT Sans Caption" w:cs="Arial"/>
                <w:sz w:val="16"/>
                <w:szCs w:val="16"/>
              </w:rPr>
            </w:pPr>
            <w:r w:rsidRPr="00D97FA4">
              <w:rPr>
                <w:rFonts w:ascii="PT Sans Caption" w:hAnsi="PT Sans Caption" w:cs="Arial"/>
                <w:sz w:val="16"/>
                <w:szCs w:val="16"/>
              </w:rPr>
              <w:t xml:space="preserve">с  дошкольным отделением и начальной школой на 250 мест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0,033</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0,118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0,153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22,9</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итого по</w:t>
            </w:r>
          </w:p>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 xml:space="preserve">г.п. </w:t>
            </w:r>
            <w:proofErr w:type="spellStart"/>
            <w:r>
              <w:rPr>
                <w:rFonts w:ascii="PT Sans Caption" w:hAnsi="PT Sans Caption" w:cs="Arial"/>
                <w:sz w:val="18"/>
                <w:szCs w:val="18"/>
              </w:rPr>
              <w:t>Синявино</w:t>
            </w:r>
            <w:proofErr w:type="spellEnd"/>
            <w:r>
              <w:rPr>
                <w:rFonts w:ascii="PT Sans Caption" w:hAnsi="PT Sans Caption" w:cs="Arial"/>
                <w:sz w:val="18"/>
                <w:szCs w:val="18"/>
              </w:rPr>
              <w:t xml:space="preserve"> (территория-</w:t>
            </w:r>
            <w:r w:rsidRPr="00850769">
              <w:rPr>
                <w:rFonts w:ascii="PT Sans Caption" w:hAnsi="PT Sans Caption" w:cs="Arial"/>
                <w:sz w:val="18"/>
                <w:szCs w:val="18"/>
              </w:rPr>
              <w:t>1</w:t>
            </w:r>
            <w:r>
              <w:rPr>
                <w:rFonts w:ascii="PT Sans Caption" w:hAnsi="PT Sans Caption" w:cs="Arial"/>
                <w:sz w:val="18"/>
                <w:szCs w:val="18"/>
              </w:rPr>
              <w:t>)</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0,462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3,189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3,651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843,6</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(территория-2)</w:t>
            </w:r>
          </w:p>
        </w:tc>
      </w:tr>
      <w:tr w:rsidR="003E7295" w:rsidRPr="00850769" w:rsidTr="00C140E0">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r w:rsidRPr="00850769">
              <w:rPr>
                <w:rFonts w:ascii="PT Sans Caption" w:hAnsi="PT Sans Caption" w:cs="Arial"/>
                <w:b/>
                <w:bCs/>
                <w:sz w:val="18"/>
                <w:szCs w:val="18"/>
              </w:rPr>
              <w:t xml:space="preserve">Застройка индивидуальными жилыми домами </w:t>
            </w:r>
            <w:proofErr w:type="spellStart"/>
            <w:r w:rsidRPr="00850769">
              <w:rPr>
                <w:rFonts w:ascii="PT Sans Caption" w:hAnsi="PT Sans Caption" w:cs="Arial"/>
                <w:b/>
                <w:bCs/>
                <w:sz w:val="18"/>
                <w:szCs w:val="18"/>
              </w:rPr>
              <w:t>коттеджного</w:t>
            </w:r>
            <w:proofErr w:type="spellEnd"/>
            <w:r w:rsidRPr="00850769">
              <w:rPr>
                <w:rFonts w:ascii="PT Sans Caption" w:hAnsi="PT Sans Caption" w:cs="Arial"/>
                <w:b/>
                <w:bCs/>
                <w:sz w:val="18"/>
                <w:szCs w:val="18"/>
              </w:rPr>
              <w:t xml:space="preserve">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6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7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8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9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10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5700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0,116</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0,133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итого по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(территория-2)</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0,288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0,329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115,4</w:t>
            </w:r>
          </w:p>
        </w:tc>
      </w:tr>
      <w:tr w:rsidR="003E7295" w:rsidRPr="00850769" w:rsidTr="00C140E0">
        <w:trPr>
          <w:trHeight w:val="420"/>
        </w:trPr>
        <w:tc>
          <w:tcPr>
            <w:tcW w:w="736" w:type="pct"/>
            <w:tcBorders>
              <w:top w:val="nil"/>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Всего по </w:t>
            </w:r>
            <w:proofErr w:type="spellStart"/>
            <w:r>
              <w:rPr>
                <w:rFonts w:ascii="PT Sans Caption" w:hAnsi="PT Sans Caption" w:cs="Arial"/>
                <w:b/>
                <w:bCs/>
                <w:sz w:val="18"/>
                <w:szCs w:val="18"/>
              </w:rPr>
              <w:t>г.п</w:t>
            </w:r>
            <w:proofErr w:type="gramStart"/>
            <w:r>
              <w:rPr>
                <w:rFonts w:ascii="PT Sans Caption" w:hAnsi="PT Sans Caption" w:cs="Arial"/>
                <w:b/>
                <w:bCs/>
                <w:sz w:val="18"/>
                <w:szCs w:val="18"/>
              </w:rPr>
              <w:t>.</w:t>
            </w:r>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61"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1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1,489</w:t>
            </w:r>
          </w:p>
        </w:tc>
        <w:tc>
          <w:tcPr>
            <w:tcW w:w="48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434"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9,590</w:t>
            </w:r>
          </w:p>
        </w:tc>
        <w:tc>
          <w:tcPr>
            <w:tcW w:w="310"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w:t>
            </w:r>
            <w:r>
              <w:rPr>
                <w:rFonts w:ascii="PT Sans Caption" w:hAnsi="PT Sans Caption" w:cs="Arial"/>
                <w:b/>
                <w:bCs/>
                <w:sz w:val="18"/>
                <w:szCs w:val="18"/>
              </w:rPr>
              <w:t>1,079</w:t>
            </w:r>
          </w:p>
        </w:tc>
        <w:tc>
          <w:tcPr>
            <w:tcW w:w="295"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28"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2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r>
      <w:tr w:rsidR="003E7295" w:rsidRPr="00850769" w:rsidTr="00C140E0">
        <w:trPr>
          <w:trHeight w:val="300"/>
        </w:trPr>
        <w:tc>
          <w:tcPr>
            <w:tcW w:w="736" w:type="pct"/>
            <w:tcBorders>
              <w:top w:val="nil"/>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Всего по </w:t>
            </w:r>
            <w:proofErr w:type="spellStart"/>
            <w:r>
              <w:rPr>
                <w:rFonts w:ascii="PT Sans Caption" w:hAnsi="PT Sans Caption" w:cs="Arial"/>
                <w:b/>
                <w:bCs/>
                <w:sz w:val="18"/>
                <w:szCs w:val="18"/>
              </w:rPr>
              <w:t>г.п</w:t>
            </w:r>
            <w:proofErr w:type="gramStart"/>
            <w:r>
              <w:rPr>
                <w:rFonts w:ascii="PT Sans Caption" w:hAnsi="PT Sans Caption" w:cs="Arial"/>
                <w:b/>
                <w:bCs/>
                <w:sz w:val="18"/>
                <w:szCs w:val="18"/>
              </w:rPr>
              <w:t>.</w:t>
            </w:r>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(территория-2)</w:t>
            </w:r>
          </w:p>
        </w:tc>
        <w:tc>
          <w:tcPr>
            <w:tcW w:w="439"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61"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1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0,324</w:t>
            </w:r>
          </w:p>
        </w:tc>
        <w:tc>
          <w:tcPr>
            <w:tcW w:w="48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434"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2,189</w:t>
            </w:r>
          </w:p>
        </w:tc>
        <w:tc>
          <w:tcPr>
            <w:tcW w:w="310"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2,513</w:t>
            </w:r>
          </w:p>
        </w:tc>
        <w:tc>
          <w:tcPr>
            <w:tcW w:w="295"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28"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2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r>
    </w:tbl>
    <w:p w:rsidR="003E7295" w:rsidRDefault="003E7295" w:rsidP="003E7295">
      <w:pPr>
        <w:rPr>
          <w:rFonts w:ascii="PT Sans Caption" w:hAnsi="PT Sans Caption"/>
          <w:sz w:val="24"/>
          <w:szCs w:val="28"/>
        </w:rPr>
      </w:pPr>
      <w:r w:rsidRPr="00186F08">
        <w:rPr>
          <w:rFonts w:ascii="PT Sans Caption" w:hAnsi="PT Sans Caption"/>
          <w:sz w:val="24"/>
          <w:szCs w:val="28"/>
        </w:rPr>
        <w:t>Поскольку схем</w:t>
      </w:r>
      <w:r>
        <w:rPr>
          <w:rFonts w:ascii="PT Sans Caption" w:hAnsi="PT Sans Caption"/>
          <w:sz w:val="24"/>
          <w:szCs w:val="28"/>
        </w:rPr>
        <w:t>а теплоснабжения разрабатывалась в 2016 году</w:t>
      </w:r>
      <w:r w:rsidRPr="00186F08">
        <w:rPr>
          <w:rFonts w:ascii="PT Sans Caption" w:hAnsi="PT Sans Caption"/>
          <w:sz w:val="24"/>
          <w:szCs w:val="28"/>
        </w:rPr>
        <w:t xml:space="preserve"> на 15 лет (до 20</w:t>
      </w:r>
      <w:r>
        <w:rPr>
          <w:rFonts w:ascii="PT Sans Caption" w:hAnsi="PT Sans Caption"/>
          <w:sz w:val="24"/>
          <w:szCs w:val="28"/>
        </w:rPr>
        <w:t>31</w:t>
      </w:r>
      <w:r w:rsidRPr="00186F08">
        <w:rPr>
          <w:rFonts w:ascii="PT Sans Caption" w:hAnsi="PT Sans Caption"/>
          <w:sz w:val="24"/>
          <w:szCs w:val="28"/>
        </w:rPr>
        <w:t>г.), т</w:t>
      </w:r>
      <w:r>
        <w:rPr>
          <w:rFonts w:ascii="PT Sans Caption" w:hAnsi="PT Sans Caption"/>
          <w:sz w:val="24"/>
          <w:szCs w:val="28"/>
        </w:rPr>
        <w:t xml:space="preserve">о за перспективную нагрузку </w:t>
      </w:r>
      <w:r>
        <w:rPr>
          <w:rFonts w:ascii="PT Sans Caption" w:hAnsi="PT Sans Caption"/>
          <w:sz w:val="24"/>
          <w:szCs w:val="28"/>
        </w:rPr>
        <w:lastRenderedPageBreak/>
        <w:t>Синявинского городского поселения 2027</w:t>
      </w:r>
      <w:r w:rsidRPr="00186F08">
        <w:rPr>
          <w:rFonts w:ascii="PT Sans Caption" w:hAnsi="PT Sans Caption"/>
          <w:sz w:val="24"/>
          <w:szCs w:val="28"/>
        </w:rPr>
        <w:t xml:space="preserve"> г. при</w:t>
      </w:r>
      <w:r>
        <w:rPr>
          <w:rFonts w:ascii="PT Sans Caption" w:hAnsi="PT Sans Caption"/>
          <w:sz w:val="24"/>
          <w:szCs w:val="28"/>
        </w:rPr>
        <w:t>нимается 40% от перспективы 2031</w:t>
      </w:r>
      <w:r w:rsidRPr="00186F08">
        <w:rPr>
          <w:rFonts w:ascii="PT Sans Caption" w:hAnsi="PT Sans Caption"/>
          <w:sz w:val="24"/>
          <w:szCs w:val="28"/>
        </w:rPr>
        <w:t xml:space="preserve">г., согласно </w:t>
      </w:r>
      <w:r>
        <w:rPr>
          <w:rFonts w:ascii="PT Sans Caption" w:hAnsi="PT Sans Caption"/>
          <w:sz w:val="24"/>
          <w:szCs w:val="28"/>
        </w:rPr>
        <w:t>Г</w:t>
      </w:r>
      <w:r w:rsidRPr="00186F08">
        <w:rPr>
          <w:rFonts w:ascii="PT Sans Caption" w:hAnsi="PT Sans Caption"/>
          <w:sz w:val="24"/>
          <w:szCs w:val="28"/>
        </w:rPr>
        <w:t>е</w:t>
      </w:r>
      <w:r>
        <w:rPr>
          <w:rFonts w:ascii="PT Sans Caption" w:hAnsi="PT Sans Caption"/>
          <w:sz w:val="24"/>
          <w:szCs w:val="28"/>
        </w:rPr>
        <w:t>неральному плану развития, что составит 1,902</w:t>
      </w:r>
      <w:r w:rsidRPr="00186F08">
        <w:rPr>
          <w:rFonts w:ascii="PT Sans Caption" w:hAnsi="PT Sans Caption"/>
          <w:sz w:val="24"/>
          <w:szCs w:val="28"/>
        </w:rPr>
        <w:t xml:space="preserve"> Гкал/ч.</w:t>
      </w:r>
    </w:p>
    <w:p w:rsidR="003E7295" w:rsidRDefault="003E7295" w:rsidP="003E7295">
      <w:pPr>
        <w:pStyle w:val="17"/>
        <w:pageBreakBefore w:val="0"/>
        <w:spacing w:before="0" w:after="0"/>
        <w:rPr>
          <w:rFonts w:ascii="PT Sans Caption" w:hAnsi="PT Sans Caption"/>
          <w:sz w:val="22"/>
        </w:rPr>
        <w:sectPr w:rsidR="003E7295" w:rsidSect="00C140E0">
          <w:pgSz w:w="16838" w:h="11906" w:orient="landscape"/>
          <w:pgMar w:top="992" w:right="1418" w:bottom="1418" w:left="1134" w:header="278" w:footer="420" w:gutter="0"/>
          <w:cols w:space="708"/>
          <w:titlePg/>
          <w:docGrid w:linePitch="360"/>
        </w:sectPr>
      </w:pPr>
    </w:p>
    <w:p w:rsidR="003E7295" w:rsidRPr="00850769" w:rsidRDefault="003E7295" w:rsidP="003E7295">
      <w:pPr>
        <w:pStyle w:val="17"/>
        <w:pageBreakBefore w:val="0"/>
        <w:spacing w:before="0" w:after="0"/>
        <w:rPr>
          <w:rFonts w:ascii="PT Sans Caption" w:hAnsi="PT Sans Caption"/>
          <w:sz w:val="22"/>
        </w:rPr>
      </w:pPr>
      <w:bookmarkStart w:id="12" w:name="_Toc455096465"/>
      <w:r w:rsidRPr="00850769">
        <w:rPr>
          <w:rFonts w:ascii="PT Sans Caption" w:hAnsi="PT Sans Caption"/>
          <w:sz w:val="22"/>
        </w:rPr>
        <w:lastRenderedPageBreak/>
        <w:t>Перспективные балансы располагаемой тепловой мощности источников тепловой энергии и тепловой нагрузки потребителей</w:t>
      </w:r>
      <w:bookmarkEnd w:id="12"/>
    </w:p>
    <w:p w:rsidR="003E7295" w:rsidRPr="00850769" w:rsidRDefault="003E7295" w:rsidP="003E7295">
      <w:pPr>
        <w:pStyle w:val="11"/>
        <w:numPr>
          <w:ilvl w:val="1"/>
          <w:numId w:val="6"/>
        </w:numPr>
        <w:spacing w:before="0" w:after="0"/>
        <w:ind w:left="0" w:firstLine="567"/>
        <w:rPr>
          <w:rFonts w:ascii="PT Sans Caption" w:hAnsi="PT Sans Caption"/>
          <w:i w:val="0"/>
          <w:sz w:val="24"/>
        </w:rPr>
      </w:pPr>
      <w:bookmarkStart w:id="13" w:name="_Toc455096466"/>
      <w:r w:rsidRPr="00850769">
        <w:rPr>
          <w:rFonts w:ascii="PT Sans Caption" w:hAnsi="PT Sans Caption"/>
          <w:i w:val="0"/>
          <w:sz w:val="24"/>
        </w:rPr>
        <w:t xml:space="preserve">Радиус эффективного теплоснабжения, позволяющий определить условия, при которых подключение новых или увеличивающих свою тепловую нагрузку </w:t>
      </w:r>
      <w:proofErr w:type="spellStart"/>
      <w:r w:rsidRPr="00850769">
        <w:rPr>
          <w:rFonts w:ascii="PT Sans Caption" w:hAnsi="PT Sans Caption"/>
          <w:i w:val="0"/>
          <w:sz w:val="24"/>
        </w:rPr>
        <w:t>теплопотребляющих</w:t>
      </w:r>
      <w:proofErr w:type="spellEnd"/>
      <w:r w:rsidRPr="00850769">
        <w:rPr>
          <w:rFonts w:ascii="PT Sans Caption" w:hAnsi="PT Sans Caption"/>
          <w:i w:val="0"/>
          <w:sz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13"/>
    </w:p>
    <w:p w:rsidR="003E7295" w:rsidRPr="00850769" w:rsidRDefault="003E7295" w:rsidP="003E7295">
      <w:pPr>
        <w:jc w:val="both"/>
        <w:rPr>
          <w:rFonts w:ascii="PT Sans Caption" w:eastAsia="PragmaticaC" w:hAnsi="PT Sans Caption"/>
          <w:sz w:val="24"/>
          <w:szCs w:val="28"/>
        </w:rPr>
      </w:pPr>
      <w:r w:rsidRPr="00850769">
        <w:rPr>
          <w:rFonts w:ascii="PT Sans Caption" w:eastAsia="PragmaticaC" w:hAnsi="PT Sans Caption"/>
          <w:sz w:val="24"/>
          <w:szCs w:val="28"/>
        </w:rPr>
        <w:t xml:space="preserve">Радиус эффективного теплоснабжения – максимальное расстояние от </w:t>
      </w:r>
      <w:proofErr w:type="spellStart"/>
      <w:r w:rsidRPr="00850769">
        <w:rPr>
          <w:rFonts w:ascii="PT Sans Caption" w:eastAsia="PragmaticaC" w:hAnsi="PT Sans Caption"/>
          <w:sz w:val="24"/>
          <w:szCs w:val="28"/>
        </w:rPr>
        <w:t>теплопотребляющей</w:t>
      </w:r>
      <w:proofErr w:type="spellEnd"/>
      <w:r w:rsidRPr="00850769">
        <w:rPr>
          <w:rFonts w:ascii="PT Sans Caption" w:eastAsia="PragmaticaC" w:hAnsi="PT Sans Caption"/>
          <w:sz w:val="24"/>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850769">
        <w:rPr>
          <w:rFonts w:ascii="PT Sans Caption" w:eastAsia="PragmaticaC" w:hAnsi="PT Sans Caption"/>
          <w:sz w:val="24"/>
          <w:szCs w:val="28"/>
        </w:rPr>
        <w:t>теплопотребляющей</w:t>
      </w:r>
      <w:proofErr w:type="spellEnd"/>
      <w:r w:rsidRPr="00850769">
        <w:rPr>
          <w:rFonts w:ascii="PT Sans Caption" w:eastAsia="PragmaticaC" w:hAnsi="PT Sans Caption"/>
          <w:sz w:val="24"/>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3E7295" w:rsidRPr="00850769" w:rsidRDefault="003E7295" w:rsidP="003E7295">
      <w:pPr>
        <w:jc w:val="both"/>
        <w:rPr>
          <w:rFonts w:ascii="PT Sans Caption" w:eastAsia="PragmaticaC" w:hAnsi="PT Sans Caption"/>
          <w:sz w:val="24"/>
          <w:szCs w:val="28"/>
        </w:rPr>
      </w:pPr>
      <w:r w:rsidRPr="00850769">
        <w:rPr>
          <w:rFonts w:ascii="PT Sans Caption" w:eastAsia="PragmaticaC" w:hAnsi="PT Sans Caption"/>
          <w:sz w:val="24"/>
          <w:szCs w:val="28"/>
        </w:rPr>
        <w:t>Радиус эффективного теплоснабжени</w:t>
      </w:r>
      <w:r>
        <w:rPr>
          <w:rFonts w:ascii="PT Sans Caption" w:eastAsia="PragmaticaC" w:hAnsi="PT Sans Caption"/>
          <w:sz w:val="24"/>
          <w:szCs w:val="28"/>
        </w:rPr>
        <w:t>я</w:t>
      </w:r>
      <w:r w:rsidRPr="00850769">
        <w:rPr>
          <w:rFonts w:ascii="PT Sans Caption" w:eastAsia="PragmaticaC" w:hAnsi="PT Sans Caption"/>
          <w:sz w:val="24"/>
          <w:szCs w:val="28"/>
        </w:rPr>
        <w:t xml:space="preserve"> в равной</w:t>
      </w:r>
      <w:r>
        <w:rPr>
          <w:rFonts w:ascii="PT Sans Caption" w:eastAsia="PragmaticaC" w:hAnsi="PT Sans Caption"/>
          <w:sz w:val="24"/>
          <w:szCs w:val="28"/>
        </w:rPr>
        <w:t xml:space="preserve"> степени</w:t>
      </w:r>
      <w:r w:rsidRPr="00850769">
        <w:rPr>
          <w:rFonts w:ascii="PT Sans Caption" w:eastAsia="PragmaticaC" w:hAnsi="PT Sans Caption"/>
          <w:sz w:val="24"/>
          <w:szCs w:val="28"/>
        </w:rPr>
        <w:t xml:space="preserve"> зависит, как от удаленности теплового потребителя от источника теплоснабжения, так и от величины тепловой нагрузки потребителя.</w:t>
      </w:r>
    </w:p>
    <w:p w:rsidR="003E7295" w:rsidRDefault="003E7295" w:rsidP="003E7295">
      <w:pPr>
        <w:jc w:val="both"/>
        <w:rPr>
          <w:rFonts w:ascii="PT Sans Caption" w:eastAsia="PragmaticaC" w:hAnsi="PT Sans Caption"/>
          <w:sz w:val="24"/>
          <w:szCs w:val="28"/>
        </w:rPr>
      </w:pPr>
      <w:r w:rsidRPr="00850769">
        <w:rPr>
          <w:rFonts w:ascii="PT Sans Caption" w:eastAsia="PragmaticaC" w:hAnsi="PT Sans Caption"/>
          <w:sz w:val="24"/>
          <w:szCs w:val="28"/>
        </w:rP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w:t>
      </w:r>
      <w:r>
        <w:rPr>
          <w:rFonts w:ascii="PT Sans Caption" w:eastAsia="PragmaticaC" w:hAnsi="PT Sans Caption"/>
          <w:sz w:val="24"/>
          <w:szCs w:val="28"/>
        </w:rPr>
        <w:t xml:space="preserve">й жилищный фонд Синявинского городского поселения </w:t>
      </w:r>
      <w:r w:rsidRPr="00D2771D">
        <w:rPr>
          <w:rFonts w:ascii="PT Sans Caption" w:eastAsia="PragmaticaC" w:hAnsi="PT Sans Caption"/>
          <w:sz w:val="24"/>
          <w:szCs w:val="24"/>
        </w:rPr>
        <w:t>(территория-2),</w:t>
      </w:r>
      <w:r w:rsidRPr="00850769">
        <w:rPr>
          <w:rFonts w:ascii="PT Sans Caption" w:eastAsia="PragmaticaC" w:hAnsi="PT Sans Caption"/>
          <w:sz w:val="24"/>
          <w:szCs w:val="28"/>
        </w:rPr>
        <w:t xml:space="preserve"> подключать к централизованным сетям нецелесообразно, ввиду малой плотности распределения тепловой нагрузки.</w:t>
      </w:r>
    </w:p>
    <w:p w:rsidR="003E7295" w:rsidRPr="00850769" w:rsidRDefault="003E7295" w:rsidP="003E7295">
      <w:pPr>
        <w:keepNext/>
        <w:keepLines/>
        <w:spacing w:before="200" w:after="240"/>
        <w:ind w:firstLine="567"/>
        <w:jc w:val="both"/>
        <w:outlineLvl w:val="1"/>
        <w:rPr>
          <w:rFonts w:ascii="PT Sans Caption" w:hAnsi="PT Sans Caption"/>
          <w:b/>
          <w:bCs/>
          <w:iCs/>
          <w:sz w:val="24"/>
          <w:szCs w:val="28"/>
        </w:rPr>
      </w:pPr>
      <w:bookmarkStart w:id="14" w:name="_Toc352162957"/>
      <w:bookmarkStart w:id="15" w:name="_Toc455096467"/>
      <w:r w:rsidRPr="00850769">
        <w:rPr>
          <w:rFonts w:ascii="PT Sans Caption" w:hAnsi="PT Sans Caption"/>
          <w:b/>
          <w:bCs/>
          <w:iCs/>
          <w:sz w:val="24"/>
          <w:szCs w:val="28"/>
        </w:rPr>
        <w:t>2.2. Описание существующих и перспективных зон действия систем теплоснабжения и источников тепловой энергии</w:t>
      </w:r>
      <w:bookmarkEnd w:id="14"/>
      <w:bookmarkEnd w:id="15"/>
    </w:p>
    <w:p w:rsidR="003E7295" w:rsidRPr="00850769" w:rsidRDefault="003E7295" w:rsidP="003E7295">
      <w:pPr>
        <w:jc w:val="both"/>
        <w:rPr>
          <w:rFonts w:ascii="PT Sans Caption" w:hAnsi="PT Sans Caption"/>
          <w:sz w:val="24"/>
          <w:szCs w:val="28"/>
        </w:rPr>
      </w:pPr>
      <w:r w:rsidRPr="00850769">
        <w:rPr>
          <w:rFonts w:ascii="PT Sans Caption" w:hAnsi="PT Sans Caption"/>
          <w:sz w:val="24"/>
          <w:szCs w:val="28"/>
        </w:rPr>
        <w:t>Зона действия источника тепловой энергии представлена на рисунке 2.2.1</w:t>
      </w:r>
    </w:p>
    <w:p w:rsidR="003E7295" w:rsidRPr="00850769" w:rsidRDefault="003E7295" w:rsidP="003E7295">
      <w:pPr>
        <w:jc w:val="both"/>
        <w:rPr>
          <w:rFonts w:ascii="PT Sans Caption" w:hAnsi="PT Sans Caption"/>
          <w:sz w:val="24"/>
          <w:szCs w:val="28"/>
        </w:rPr>
      </w:pPr>
      <w:r w:rsidRPr="00850769">
        <w:rPr>
          <w:rFonts w:ascii="PT Sans Caption" w:hAnsi="PT Sans Caption"/>
          <w:sz w:val="24"/>
          <w:szCs w:val="28"/>
        </w:rPr>
        <w:t xml:space="preserve"> </w:t>
      </w:r>
    </w:p>
    <w:p w:rsidR="003E7295" w:rsidRPr="00850769" w:rsidRDefault="003E7295" w:rsidP="003E7295">
      <w:pPr>
        <w:tabs>
          <w:tab w:val="left" w:pos="1770"/>
        </w:tabs>
        <w:rPr>
          <w:rFonts w:ascii="PT Sans Caption" w:hAnsi="PT Sans Caption"/>
          <w:sz w:val="18"/>
        </w:rPr>
      </w:pPr>
    </w:p>
    <w:p w:rsidR="003E7295" w:rsidRPr="00850769" w:rsidRDefault="003E7295" w:rsidP="003E7295">
      <w:pPr>
        <w:tabs>
          <w:tab w:val="left" w:pos="1770"/>
        </w:tabs>
        <w:rPr>
          <w:rFonts w:ascii="PT Sans Caption" w:hAnsi="PT Sans Caption"/>
          <w:sz w:val="18"/>
        </w:rPr>
        <w:sectPr w:rsidR="003E7295" w:rsidRPr="00850769" w:rsidSect="00C140E0">
          <w:pgSz w:w="11907" w:h="16840" w:code="9"/>
          <w:pgMar w:top="1418" w:right="1276" w:bottom="992" w:left="1134" w:header="142" w:footer="0" w:gutter="0"/>
          <w:cols w:space="708"/>
          <w:titlePg/>
          <w:docGrid w:linePitch="360"/>
        </w:sectPr>
      </w:pPr>
    </w:p>
    <w:p w:rsidR="003E7295" w:rsidRPr="00850769" w:rsidRDefault="003E7295" w:rsidP="003E7295">
      <w:pPr>
        <w:jc w:val="both"/>
        <w:rPr>
          <w:rFonts w:ascii="PT Sans Caption" w:hAnsi="PT Sans Caption"/>
          <w:sz w:val="24"/>
          <w:szCs w:val="28"/>
        </w:rPr>
      </w:pPr>
    </w:p>
    <w:p w:rsidR="003E7295" w:rsidRPr="00850769" w:rsidRDefault="003E7295" w:rsidP="003E7295">
      <w:pPr>
        <w:tabs>
          <w:tab w:val="left" w:pos="3120"/>
        </w:tabs>
        <w:rPr>
          <w:rFonts w:ascii="PT Sans Caption" w:hAnsi="PT Sans Caption"/>
          <w:sz w:val="24"/>
          <w:szCs w:val="28"/>
        </w:rPr>
      </w:pPr>
      <w:r w:rsidRPr="00850769">
        <w:rPr>
          <w:rFonts w:ascii="PT Sans Caption" w:hAnsi="PT Sans Caption"/>
          <w:sz w:val="24"/>
          <w:szCs w:val="28"/>
        </w:rPr>
        <w:tab/>
      </w:r>
      <w:r w:rsidR="00FC53B8">
        <w:rPr>
          <w:rFonts w:ascii="PT Sans Caption" w:hAnsi="PT Sans Caption"/>
          <w:noProof/>
          <w:sz w:val="24"/>
          <w:szCs w:val="28"/>
        </w:rPr>
        <w:drawing>
          <wp:inline distT="0" distB="0" distL="0" distR="0">
            <wp:extent cx="13620750" cy="7981950"/>
            <wp:effectExtent l="19050" t="0" r="0" b="0"/>
            <wp:docPr id="1" name="Рисунок 8" descr="E:\Нона работа\СИНЯВИНО АСТ\03.07.2016\зона 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Нона работа\СИНЯВИНО АСТ\03.07.2016\зона д.bmp"/>
                    <pic:cNvPicPr>
                      <a:picLocks noChangeAspect="1" noChangeArrowheads="1"/>
                    </pic:cNvPicPr>
                  </pic:nvPicPr>
                  <pic:blipFill>
                    <a:blip r:embed="rId13"/>
                    <a:srcRect/>
                    <a:stretch>
                      <a:fillRect/>
                    </a:stretch>
                  </pic:blipFill>
                  <pic:spPr bwMode="auto">
                    <a:xfrm>
                      <a:off x="0" y="0"/>
                      <a:ext cx="13620750" cy="7981950"/>
                    </a:xfrm>
                    <a:prstGeom prst="rect">
                      <a:avLst/>
                    </a:prstGeom>
                    <a:noFill/>
                    <a:ln w="9525">
                      <a:noFill/>
                      <a:miter lim="800000"/>
                      <a:headEnd/>
                      <a:tailEnd/>
                    </a:ln>
                  </pic:spPr>
                </pic:pic>
              </a:graphicData>
            </a:graphic>
          </wp:inline>
        </w:drawing>
      </w:r>
    </w:p>
    <w:p w:rsidR="003E7295" w:rsidRPr="00850769" w:rsidRDefault="003E7295" w:rsidP="003E7295">
      <w:pPr>
        <w:jc w:val="center"/>
        <w:rPr>
          <w:rFonts w:ascii="PT Sans Caption" w:hAnsi="PT Sans Caption"/>
          <w:sz w:val="24"/>
          <w:szCs w:val="28"/>
        </w:rPr>
      </w:pPr>
      <w:r w:rsidRPr="00850769">
        <w:rPr>
          <w:rFonts w:ascii="PT Sans Caption" w:hAnsi="PT Sans Caption"/>
          <w:b/>
          <w:sz w:val="24"/>
          <w:szCs w:val="28"/>
        </w:rPr>
        <w:t xml:space="preserve">Рисунок 2.2.1. – Зона действия котельной в </w:t>
      </w:r>
      <w:proofErr w:type="gramStart"/>
      <w:r>
        <w:rPr>
          <w:rFonts w:ascii="PT Sans Caption" w:hAnsi="PT Sans Caption"/>
          <w:b/>
          <w:sz w:val="24"/>
          <w:szCs w:val="28"/>
        </w:rPr>
        <w:t>г</w:t>
      </w:r>
      <w:proofErr w:type="gramEnd"/>
      <w:r>
        <w:rPr>
          <w:rFonts w:ascii="PT Sans Caption" w:hAnsi="PT Sans Caption"/>
          <w:b/>
          <w:sz w:val="24"/>
          <w:szCs w:val="28"/>
        </w:rPr>
        <w:t>.</w:t>
      </w:r>
      <w:r w:rsidRPr="00850769">
        <w:rPr>
          <w:rFonts w:ascii="PT Sans Caption" w:hAnsi="PT Sans Caption"/>
          <w:b/>
          <w:sz w:val="24"/>
          <w:szCs w:val="28"/>
        </w:rPr>
        <w:t xml:space="preserve">п. </w:t>
      </w:r>
      <w:proofErr w:type="spellStart"/>
      <w:r>
        <w:rPr>
          <w:rFonts w:ascii="PT Sans Caption" w:hAnsi="PT Sans Caption"/>
          <w:b/>
          <w:sz w:val="24"/>
          <w:szCs w:val="28"/>
        </w:rPr>
        <w:t>Синявино</w:t>
      </w:r>
      <w:proofErr w:type="spellEnd"/>
      <w:r w:rsidRPr="00850769">
        <w:rPr>
          <w:rFonts w:ascii="PT Sans Caption" w:hAnsi="PT Sans Caption"/>
          <w:b/>
          <w:sz w:val="24"/>
          <w:szCs w:val="28"/>
        </w:rPr>
        <w:t xml:space="preserve"> </w:t>
      </w:r>
    </w:p>
    <w:p w:rsidR="003E7295" w:rsidRPr="00850769" w:rsidRDefault="003E7295" w:rsidP="003E7295">
      <w:pPr>
        <w:pStyle w:val="11"/>
        <w:numPr>
          <w:ilvl w:val="0"/>
          <w:numId w:val="0"/>
        </w:numPr>
        <w:ind w:left="567"/>
        <w:rPr>
          <w:rFonts w:ascii="PT Sans Caption" w:hAnsi="PT Sans Caption"/>
          <w:sz w:val="24"/>
        </w:rPr>
        <w:sectPr w:rsidR="003E7295" w:rsidRPr="00850769" w:rsidSect="00C140E0">
          <w:headerReference w:type="default" r:id="rId14"/>
          <w:footerReference w:type="default" r:id="rId15"/>
          <w:headerReference w:type="first" r:id="rId16"/>
          <w:footerReference w:type="first" r:id="rId17"/>
          <w:pgSz w:w="23814" w:h="16840" w:orient="landscape" w:code="8"/>
          <w:pgMar w:top="992" w:right="567" w:bottom="1418" w:left="1134" w:header="142" w:footer="340" w:gutter="0"/>
          <w:cols w:space="708"/>
          <w:docGrid w:linePitch="360"/>
        </w:sectPr>
      </w:pPr>
      <w:bookmarkStart w:id="18" w:name="_Toc352162958"/>
    </w:p>
    <w:p w:rsidR="003E7295" w:rsidRPr="00850769" w:rsidRDefault="003E7295" w:rsidP="003E7295">
      <w:pPr>
        <w:pStyle w:val="11"/>
        <w:numPr>
          <w:ilvl w:val="0"/>
          <w:numId w:val="0"/>
        </w:numPr>
        <w:ind w:left="567"/>
        <w:rPr>
          <w:rFonts w:ascii="PT Sans Caption" w:hAnsi="PT Sans Caption"/>
          <w:i w:val="0"/>
          <w:sz w:val="24"/>
        </w:rPr>
      </w:pPr>
      <w:bookmarkStart w:id="19" w:name="_Toc455096468"/>
      <w:r w:rsidRPr="00850769">
        <w:rPr>
          <w:rFonts w:ascii="PT Sans Caption" w:hAnsi="PT Sans Caption"/>
          <w:i w:val="0"/>
          <w:sz w:val="24"/>
        </w:rPr>
        <w:lastRenderedPageBreak/>
        <w:t>2.3. Описание существующих и перспективных зон действия индивидуальных источников тепловой энергии</w:t>
      </w:r>
      <w:bookmarkEnd w:id="18"/>
      <w:bookmarkEnd w:id="19"/>
    </w:p>
    <w:p w:rsidR="003E7295" w:rsidRPr="00850769" w:rsidRDefault="003E7295" w:rsidP="003E7295">
      <w:pPr>
        <w:pStyle w:val="aff7"/>
        <w:rPr>
          <w:rFonts w:ascii="PT Sans Caption" w:hAnsi="PT Sans Caption"/>
          <w:sz w:val="22"/>
        </w:rPr>
      </w:pPr>
      <w:r>
        <w:rPr>
          <w:rFonts w:ascii="PT Sans Caption" w:hAnsi="PT Sans Caption"/>
          <w:sz w:val="22"/>
        </w:rPr>
        <w:t xml:space="preserve">В </w:t>
      </w:r>
      <w:proofErr w:type="gramStart"/>
      <w:r>
        <w:rPr>
          <w:rFonts w:ascii="PT Sans Caption" w:hAnsi="PT Sans Caption"/>
          <w:sz w:val="22"/>
        </w:rPr>
        <w:t>г</w:t>
      </w:r>
      <w:proofErr w:type="gramEnd"/>
      <w:r>
        <w:rPr>
          <w:rFonts w:ascii="PT Sans Caption" w:hAnsi="PT Sans Caption"/>
          <w:sz w:val="22"/>
        </w:rPr>
        <w:t xml:space="preserve">.п. </w:t>
      </w:r>
      <w:proofErr w:type="spellStart"/>
      <w:r>
        <w:rPr>
          <w:rFonts w:ascii="PT Sans Caption" w:eastAsia="PragmaticaC" w:hAnsi="PT Sans Caption"/>
          <w:sz w:val="24"/>
          <w:szCs w:val="28"/>
        </w:rPr>
        <w:t>Синявино</w:t>
      </w:r>
      <w:proofErr w:type="spellEnd"/>
      <w:r>
        <w:rPr>
          <w:rFonts w:ascii="PT Sans Caption" w:eastAsia="PragmaticaC" w:hAnsi="PT Sans Caption"/>
          <w:sz w:val="24"/>
          <w:szCs w:val="28"/>
        </w:rPr>
        <w:t xml:space="preserve"> </w:t>
      </w:r>
      <w:r w:rsidRPr="00E8586E">
        <w:rPr>
          <w:rFonts w:ascii="PT Sans Caption" w:eastAsia="PragmaticaC" w:hAnsi="PT Sans Caption"/>
          <w:sz w:val="20"/>
          <w:szCs w:val="20"/>
        </w:rPr>
        <w:t>(территория-2)</w:t>
      </w:r>
      <w:r>
        <w:rPr>
          <w:rFonts w:ascii="PT Sans Caption" w:hAnsi="PT Sans Caption"/>
          <w:sz w:val="22"/>
        </w:rPr>
        <w:t xml:space="preserve"> </w:t>
      </w:r>
      <w:r w:rsidRPr="00D13BD0">
        <w:rPr>
          <w:rFonts w:ascii="PT Sans Caption" w:hAnsi="PT Sans Caption"/>
          <w:sz w:val="22"/>
        </w:rPr>
        <w:t xml:space="preserve"> ведется строительство жилого сектора. Централизация теплоснабжения индивидуального малоэтажного жилищного строительства экономически нецелесообразна, поскольку доля тепловых потерь в сетях в зоне ИЖС</w:t>
      </w:r>
      <w:r>
        <w:rPr>
          <w:rFonts w:ascii="PT Sans Caption" w:hAnsi="PT Sans Caption"/>
          <w:sz w:val="22"/>
        </w:rPr>
        <w:t>,</w:t>
      </w:r>
      <w:r w:rsidRPr="00D13BD0">
        <w:rPr>
          <w:rFonts w:ascii="PT Sans Caption" w:hAnsi="PT Sans Caption"/>
          <w:sz w:val="22"/>
        </w:rPr>
        <w:t xml:space="preserve"> как </w:t>
      </w:r>
      <w:proofErr w:type="gramStart"/>
      <w:r w:rsidRPr="00D13BD0">
        <w:rPr>
          <w:rFonts w:ascii="PT Sans Caption" w:hAnsi="PT Sans Caption"/>
          <w:sz w:val="22"/>
        </w:rPr>
        <w:t>правило</w:t>
      </w:r>
      <w:proofErr w:type="gramEnd"/>
      <w:r w:rsidRPr="00D13BD0">
        <w:rPr>
          <w:rFonts w:ascii="PT Sans Caption" w:hAnsi="PT Sans Caption"/>
          <w:sz w:val="22"/>
        </w:rPr>
        <w:t xml:space="preserve"> сопоставима, а иногда и превышает полезно отпущенную тепловую энергию. Поэтому в зоне индивидуального жилого фонда предлагается использовать автономные источники</w:t>
      </w:r>
      <w:r>
        <w:rPr>
          <w:rFonts w:ascii="PT Sans Caption" w:hAnsi="PT Sans Caption"/>
          <w:sz w:val="22"/>
        </w:rPr>
        <w:t>,</w:t>
      </w:r>
      <w:r w:rsidRPr="00D13BD0">
        <w:rPr>
          <w:rFonts w:ascii="PT Sans Caption" w:hAnsi="PT Sans Caption"/>
          <w:sz w:val="22"/>
        </w:rPr>
        <w:t xml:space="preserve"> расположенные непосредственно у потребителя.</w:t>
      </w:r>
      <w:r w:rsidRPr="00850769">
        <w:rPr>
          <w:rFonts w:ascii="PT Sans Caption" w:hAnsi="PT Sans Caption"/>
          <w:sz w:val="22"/>
        </w:rPr>
        <w:t xml:space="preserve"> </w:t>
      </w:r>
    </w:p>
    <w:p w:rsidR="003E7295" w:rsidRPr="00D13BD0" w:rsidRDefault="003E7295" w:rsidP="003E7295">
      <w:pPr>
        <w:pStyle w:val="11"/>
        <w:numPr>
          <w:ilvl w:val="0"/>
          <w:numId w:val="0"/>
        </w:numPr>
        <w:spacing w:after="0"/>
        <w:ind w:firstLine="567"/>
        <w:rPr>
          <w:rFonts w:ascii="PT Sans Caption" w:hAnsi="PT Sans Caption"/>
          <w:i w:val="0"/>
          <w:sz w:val="24"/>
        </w:rPr>
      </w:pPr>
      <w:bookmarkStart w:id="20" w:name="_Toc352162959"/>
      <w:bookmarkStart w:id="21" w:name="_Toc455096469"/>
      <w:r w:rsidRPr="00D13BD0">
        <w:rPr>
          <w:rFonts w:ascii="PT Sans Caption" w:hAnsi="PT Sans Caption"/>
          <w:i w:val="0"/>
          <w:sz w:val="24"/>
        </w:rPr>
        <w:t>2.4. Перспективные балансы тепловой мощности и тепловой нагрузки в перспективных зонах действия источников тепловой энергии на каждом этапе</w:t>
      </w:r>
      <w:bookmarkEnd w:id="20"/>
      <w:bookmarkEnd w:id="21"/>
    </w:p>
    <w:p w:rsidR="003E7295" w:rsidRPr="00850769" w:rsidRDefault="003E7295" w:rsidP="003E7295">
      <w:pPr>
        <w:ind w:firstLine="567"/>
        <w:jc w:val="both"/>
        <w:rPr>
          <w:rFonts w:ascii="PT Sans Caption" w:hAnsi="PT Sans Caption"/>
          <w:sz w:val="24"/>
        </w:rPr>
      </w:pPr>
      <w:r w:rsidRPr="00850769">
        <w:rPr>
          <w:rFonts w:ascii="PT Sans Caption" w:hAnsi="PT Sans Caption"/>
          <w:sz w:val="24"/>
        </w:rPr>
        <w:t>Балансы мощности источников тепловой энергии и перспективной тепловой нагрузки приведены в таблице 2.4.</w:t>
      </w:r>
    </w:p>
    <w:p w:rsidR="003E7295" w:rsidRPr="00850769" w:rsidRDefault="003E7295" w:rsidP="003E7295">
      <w:pPr>
        <w:keepNext/>
        <w:rPr>
          <w:rFonts w:ascii="PT Sans Caption" w:hAnsi="PT Sans Caption"/>
          <w:b/>
          <w:bCs/>
          <w:sz w:val="24"/>
        </w:rPr>
      </w:pPr>
      <w:r w:rsidRPr="00850769">
        <w:rPr>
          <w:rFonts w:ascii="PT Sans Caption" w:hAnsi="PT Sans Caption"/>
          <w:b/>
          <w:bCs/>
          <w:sz w:val="24"/>
        </w:rPr>
        <w:t>Таблица 2.4. - Балансы мощности источников тепловой энергии и перспективной тепловой нагрузки</w:t>
      </w:r>
    </w:p>
    <w:tbl>
      <w:tblPr>
        <w:tblW w:w="5000" w:type="pct"/>
        <w:jc w:val="center"/>
        <w:tblLook w:val="04A0"/>
      </w:tblPr>
      <w:tblGrid>
        <w:gridCol w:w="553"/>
        <w:gridCol w:w="2985"/>
        <w:gridCol w:w="1738"/>
        <w:gridCol w:w="1750"/>
        <w:gridCol w:w="1941"/>
        <w:gridCol w:w="1750"/>
        <w:gridCol w:w="1326"/>
        <w:gridCol w:w="1931"/>
        <w:gridCol w:w="1379"/>
      </w:tblGrid>
      <w:tr w:rsidR="003E7295" w:rsidRPr="00D13BD0" w:rsidTr="00C140E0">
        <w:trPr>
          <w:trHeight w:val="1656"/>
          <w:tblHeader/>
          <w:jc w:val="center"/>
        </w:trPr>
        <w:tc>
          <w:tcPr>
            <w:tcW w:w="1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 xml:space="preserve">№ </w:t>
            </w:r>
            <w:proofErr w:type="spellStart"/>
            <w:proofErr w:type="gramStart"/>
            <w:r w:rsidRPr="00D13BD0">
              <w:rPr>
                <w:rFonts w:ascii="PT Sans Caption" w:hAnsi="PT Sans Caption"/>
                <w:b/>
                <w:bCs/>
                <w:sz w:val="18"/>
                <w:szCs w:val="18"/>
              </w:rPr>
              <w:t>п</w:t>
            </w:r>
            <w:proofErr w:type="spellEnd"/>
            <w:proofErr w:type="gramEnd"/>
            <w:r w:rsidRPr="00D13BD0">
              <w:rPr>
                <w:rFonts w:ascii="PT Sans Caption" w:hAnsi="PT Sans Caption"/>
                <w:b/>
                <w:bCs/>
                <w:sz w:val="18"/>
                <w:szCs w:val="18"/>
              </w:rPr>
              <w:t>/</w:t>
            </w:r>
            <w:proofErr w:type="spellStart"/>
            <w:r w:rsidRPr="00D13BD0">
              <w:rPr>
                <w:rFonts w:ascii="PT Sans Caption" w:hAnsi="PT Sans Caption"/>
                <w:b/>
                <w:bCs/>
                <w:sz w:val="18"/>
                <w:szCs w:val="18"/>
              </w:rPr>
              <w:t>п</w:t>
            </w:r>
            <w:proofErr w:type="spellEnd"/>
          </w:p>
        </w:tc>
        <w:tc>
          <w:tcPr>
            <w:tcW w:w="972"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Наименование источника теплоснабжения</w:t>
            </w:r>
          </w:p>
        </w:tc>
        <w:tc>
          <w:tcPr>
            <w:tcW w:w="566"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Установленная тепловая мощность, Гкал/</w:t>
            </w:r>
            <w:proofErr w:type="gramStart"/>
            <w:r w:rsidRPr="00D13BD0">
              <w:rPr>
                <w:rFonts w:ascii="PT Sans Caption" w:hAnsi="PT Sans Caption"/>
                <w:b/>
                <w:bCs/>
                <w:sz w:val="18"/>
                <w:szCs w:val="18"/>
              </w:rPr>
              <w:t>ч</w:t>
            </w:r>
            <w:proofErr w:type="gramEnd"/>
          </w:p>
        </w:tc>
        <w:tc>
          <w:tcPr>
            <w:tcW w:w="570"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Располагаемая тепловая мощность, Гкал/</w:t>
            </w:r>
            <w:proofErr w:type="gramStart"/>
            <w:r w:rsidRPr="00D13BD0">
              <w:rPr>
                <w:rFonts w:ascii="PT Sans Caption" w:hAnsi="PT Sans Caption"/>
                <w:b/>
                <w:bCs/>
                <w:sz w:val="18"/>
                <w:szCs w:val="18"/>
              </w:rPr>
              <w:t>ч</w:t>
            </w:r>
            <w:proofErr w:type="gramEnd"/>
          </w:p>
        </w:tc>
        <w:tc>
          <w:tcPr>
            <w:tcW w:w="632"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Затраты тепловой мощности на собственные и хозяйственные нужды, Гкал/</w:t>
            </w:r>
            <w:proofErr w:type="gramStart"/>
            <w:r w:rsidRPr="00D13BD0">
              <w:rPr>
                <w:rFonts w:ascii="PT Sans Caption" w:hAnsi="PT Sans Caption"/>
                <w:b/>
                <w:bCs/>
                <w:sz w:val="18"/>
                <w:szCs w:val="18"/>
              </w:rPr>
              <w:t>ч</w:t>
            </w:r>
            <w:proofErr w:type="gramEnd"/>
          </w:p>
        </w:tc>
        <w:tc>
          <w:tcPr>
            <w:tcW w:w="570"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Располагаемая тепловая мощность «нетто», Гкал/</w:t>
            </w:r>
            <w:proofErr w:type="gramStart"/>
            <w:r w:rsidRPr="00D13BD0">
              <w:rPr>
                <w:rFonts w:ascii="PT Sans Caption" w:hAnsi="PT Sans Caption"/>
                <w:b/>
                <w:bCs/>
                <w:sz w:val="18"/>
                <w:szCs w:val="18"/>
              </w:rPr>
              <w:t>ч</w:t>
            </w:r>
            <w:proofErr w:type="gramEnd"/>
          </w:p>
        </w:tc>
        <w:tc>
          <w:tcPr>
            <w:tcW w:w="432"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Тепловые потери в тепловых сетях, Гкал/</w:t>
            </w:r>
            <w:proofErr w:type="gramStart"/>
            <w:r w:rsidRPr="00D13BD0">
              <w:rPr>
                <w:rFonts w:ascii="PT Sans Caption" w:hAnsi="PT Sans Caption"/>
                <w:b/>
                <w:bCs/>
                <w:sz w:val="18"/>
                <w:szCs w:val="18"/>
              </w:rPr>
              <w:t>ч</w:t>
            </w:r>
            <w:proofErr w:type="gramEnd"/>
          </w:p>
        </w:tc>
        <w:tc>
          <w:tcPr>
            <w:tcW w:w="62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Присоединённая тепловая нагрузка (без учета тепловых потерь в тепловых сетях), Гкал/</w:t>
            </w:r>
            <w:proofErr w:type="gramStart"/>
            <w:r w:rsidRPr="00D13BD0">
              <w:rPr>
                <w:rFonts w:ascii="PT Sans Caption" w:hAnsi="PT Sans Caption"/>
                <w:b/>
                <w:bCs/>
                <w:sz w:val="18"/>
                <w:szCs w:val="18"/>
              </w:rPr>
              <w:t>ч</w:t>
            </w:r>
            <w:proofErr w:type="gramEnd"/>
          </w:p>
        </w:tc>
        <w:tc>
          <w:tcPr>
            <w:tcW w:w="44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Дефициты (резервы) тепловой мощности источников тепла, Гкал/</w:t>
            </w:r>
            <w:proofErr w:type="gramStart"/>
            <w:r w:rsidRPr="00D13BD0">
              <w:rPr>
                <w:rFonts w:ascii="PT Sans Caption" w:hAnsi="PT Sans Caption"/>
                <w:b/>
                <w:bCs/>
                <w:sz w:val="18"/>
                <w:szCs w:val="18"/>
              </w:rPr>
              <w:t>ч</w:t>
            </w:r>
            <w:proofErr w:type="gramEnd"/>
          </w:p>
        </w:tc>
      </w:tr>
      <w:tr w:rsidR="003E7295" w:rsidRPr="00D13BD0" w:rsidTr="00C140E0">
        <w:trPr>
          <w:trHeight w:val="435"/>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2019</w:t>
            </w:r>
          </w:p>
        </w:tc>
      </w:tr>
      <w:tr w:rsidR="003E7295" w:rsidRPr="00D13BD0" w:rsidTr="00C140E0">
        <w:trPr>
          <w:trHeight w:val="669"/>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0,045</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8,032</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1,658</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0,757</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2020</w:t>
            </w:r>
          </w:p>
        </w:tc>
      </w:tr>
      <w:tr w:rsidR="003E7295" w:rsidRPr="00D13BD0" w:rsidTr="00C140E0">
        <w:trPr>
          <w:trHeight w:val="695"/>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0,0</w:t>
            </w:r>
            <w:r>
              <w:rPr>
                <w:rFonts w:ascii="PT Sans Caption" w:hAnsi="PT Sans Caption"/>
                <w:sz w:val="18"/>
                <w:szCs w:val="18"/>
              </w:rPr>
              <w:t>45</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8,032</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1,309</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1,133</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20</w:t>
            </w:r>
            <w:r>
              <w:rPr>
                <w:rFonts w:ascii="PT Sans Caption" w:hAnsi="PT Sans Caption"/>
                <w:b/>
                <w:bCs/>
                <w:sz w:val="18"/>
                <w:szCs w:val="18"/>
              </w:rPr>
              <w:t>21</w:t>
            </w:r>
          </w:p>
        </w:tc>
      </w:tr>
      <w:tr w:rsidR="003E7295" w:rsidRPr="00D13BD0" w:rsidTr="00C140E0">
        <w:trPr>
          <w:trHeight w:val="679"/>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0,045</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8,032</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1,047</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1,395</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2022-2027</w:t>
            </w:r>
          </w:p>
        </w:tc>
      </w:tr>
      <w:tr w:rsidR="003E7295" w:rsidRPr="00D13BD0" w:rsidTr="00C140E0">
        <w:trPr>
          <w:trHeight w:val="817"/>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lastRenderedPageBreak/>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 </w:t>
            </w:r>
            <w:proofErr w:type="spellStart"/>
            <w:r>
              <w:rPr>
                <w:rFonts w:ascii="PT Sans Caption" w:hAnsi="PT Sans Caption" w:cs="Arial"/>
                <w:sz w:val="18"/>
                <w:szCs w:val="18"/>
              </w:rPr>
              <w:t>Синявино</w:t>
            </w:r>
            <w:proofErr w:type="spellEnd"/>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0,289</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10,029</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1,204</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3,235</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2028-2030</w:t>
            </w:r>
          </w:p>
        </w:tc>
      </w:tr>
      <w:tr w:rsidR="003E7295" w:rsidRPr="00D13BD0" w:rsidTr="00C140E0">
        <w:trPr>
          <w:trHeight w:val="819"/>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0,289</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10,029</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1,204</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8,263</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0,562</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2031-2040</w:t>
            </w:r>
          </w:p>
        </w:tc>
      </w:tr>
      <w:tr w:rsidR="003E7295" w:rsidRPr="00D13BD0" w:rsidTr="00C140E0">
        <w:trPr>
          <w:trHeight w:val="835"/>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0,289</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10,029</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1,204</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8,263</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0,562</w:t>
            </w:r>
          </w:p>
        </w:tc>
      </w:tr>
      <w:tr w:rsidR="003E7295" w:rsidRPr="00D13BD0" w:rsidTr="00C140E0">
        <w:trPr>
          <w:trHeight w:val="833"/>
          <w:jc w:val="center"/>
        </w:trPr>
        <w:tc>
          <w:tcPr>
            <w:tcW w:w="180" w:type="pct"/>
            <w:tcBorders>
              <w:top w:val="nil"/>
              <w:left w:val="single" w:sz="4" w:space="0" w:color="auto"/>
              <w:bottom w:val="single" w:sz="4" w:space="0" w:color="auto"/>
              <w:right w:val="nil"/>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2</w:t>
            </w:r>
          </w:p>
        </w:tc>
        <w:tc>
          <w:tcPr>
            <w:tcW w:w="972"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D13BD0">
              <w:rPr>
                <w:rFonts w:ascii="PT Sans Caption" w:hAnsi="PT Sans Caption" w:cs="Arial"/>
                <w:sz w:val="18"/>
                <w:szCs w:val="18"/>
              </w:rPr>
              <w:t xml:space="preserve">Новая 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7,738</w:t>
            </w:r>
            <w:r w:rsidRPr="00D13BD0">
              <w:rPr>
                <w:rFonts w:ascii="PT Sans Caption" w:hAnsi="PT Sans Caption" w:cs="Arial"/>
                <w:sz w:val="18"/>
                <w:szCs w:val="18"/>
              </w:rPr>
              <w:t xml:space="preserve"> Гкал/</w:t>
            </w:r>
            <w:proofErr w:type="gramStart"/>
            <w:r w:rsidRPr="00D13BD0">
              <w:rPr>
                <w:rFonts w:ascii="PT Sans Caption" w:hAnsi="PT Sans Caption" w:cs="Arial"/>
                <w:sz w:val="18"/>
                <w:szCs w:val="18"/>
              </w:rPr>
              <w:t>ч</w:t>
            </w:r>
            <w:proofErr w:type="gramEnd"/>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7,</w:t>
            </w:r>
            <w:r>
              <w:rPr>
                <w:rFonts w:ascii="PT Sans Caption" w:hAnsi="PT Sans Caption"/>
                <w:sz w:val="18"/>
                <w:szCs w:val="18"/>
              </w:rPr>
              <w:t>738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7,</w:t>
            </w:r>
            <w:r>
              <w:rPr>
                <w:rFonts w:ascii="PT Sans Caption" w:hAnsi="PT Sans Caption"/>
                <w:sz w:val="18"/>
                <w:szCs w:val="18"/>
              </w:rPr>
              <w:t>738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0,15</w:t>
            </w:r>
            <w:r>
              <w:rPr>
                <w:rFonts w:ascii="PT Sans Caption" w:hAnsi="PT Sans Caption"/>
                <w:sz w:val="18"/>
                <w:szCs w:val="18"/>
              </w:rPr>
              <w:t>4</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7,</w:t>
            </w:r>
            <w:r>
              <w:rPr>
                <w:rFonts w:ascii="PT Sans Caption" w:hAnsi="PT Sans Caption"/>
                <w:sz w:val="18"/>
                <w:szCs w:val="18"/>
              </w:rPr>
              <w:t>584</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0,607</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6,</w:t>
            </w:r>
            <w:r>
              <w:rPr>
                <w:rFonts w:ascii="PT Sans Caption" w:hAnsi="PT Sans Caption"/>
                <w:sz w:val="18"/>
                <w:szCs w:val="18"/>
              </w:rPr>
              <w:t>657</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0,320</w:t>
            </w:r>
          </w:p>
        </w:tc>
      </w:tr>
    </w:tbl>
    <w:p w:rsidR="003E7295" w:rsidRPr="00850769" w:rsidRDefault="003E7295" w:rsidP="003E7295">
      <w:pPr>
        <w:keepNext/>
        <w:rPr>
          <w:rFonts w:ascii="PT Sans Caption" w:hAnsi="PT Sans Caption"/>
          <w:b/>
          <w:bCs/>
          <w:sz w:val="24"/>
        </w:rPr>
        <w:sectPr w:rsidR="003E7295" w:rsidRPr="00850769" w:rsidSect="00C140E0">
          <w:pgSz w:w="16838" w:h="11906" w:orient="landscape"/>
          <w:pgMar w:top="992" w:right="567" w:bottom="1418" w:left="1134" w:header="142" w:footer="709" w:gutter="0"/>
          <w:cols w:space="708"/>
          <w:titlePg/>
          <w:docGrid w:linePitch="360"/>
        </w:sectPr>
      </w:pPr>
    </w:p>
    <w:p w:rsidR="003E7295" w:rsidRPr="00D13BD0" w:rsidRDefault="003E7295" w:rsidP="003E7295">
      <w:pPr>
        <w:pStyle w:val="17"/>
        <w:pageBreakBefore w:val="0"/>
        <w:spacing w:before="0" w:after="0"/>
        <w:rPr>
          <w:rFonts w:ascii="PT Sans Caption" w:hAnsi="PT Sans Caption"/>
          <w:sz w:val="22"/>
        </w:rPr>
      </w:pPr>
      <w:bookmarkStart w:id="22" w:name="_Toc455096470"/>
      <w:r w:rsidRPr="00D13BD0">
        <w:rPr>
          <w:rFonts w:ascii="PT Sans Caption" w:hAnsi="PT Sans Caption"/>
          <w:sz w:val="22"/>
        </w:rPr>
        <w:lastRenderedPageBreak/>
        <w:t>Перспективные балансы теплоносителя</w:t>
      </w:r>
      <w:bookmarkEnd w:id="22"/>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23" w:name="_Toc352162966"/>
      <w:bookmarkStart w:id="24" w:name="_Toc455096471"/>
      <w:r w:rsidRPr="00D13BD0">
        <w:rPr>
          <w:rFonts w:ascii="PT Sans Caption" w:hAnsi="PT Sans Caption"/>
          <w:i w:val="0"/>
          <w:sz w:val="24"/>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D13BD0">
        <w:rPr>
          <w:rFonts w:ascii="PT Sans Caption" w:hAnsi="PT Sans Caption"/>
          <w:i w:val="0"/>
          <w:sz w:val="24"/>
        </w:rPr>
        <w:t>теплопотребляющими</w:t>
      </w:r>
      <w:proofErr w:type="spellEnd"/>
      <w:r w:rsidRPr="00D13BD0">
        <w:rPr>
          <w:rFonts w:ascii="PT Sans Caption" w:hAnsi="PT Sans Caption"/>
          <w:i w:val="0"/>
          <w:sz w:val="24"/>
        </w:rPr>
        <w:t xml:space="preserve"> установками потребителей</w:t>
      </w:r>
      <w:bookmarkEnd w:id="23"/>
      <w:bookmarkEnd w:id="24"/>
    </w:p>
    <w:p w:rsidR="003E7295" w:rsidRPr="00850769" w:rsidRDefault="003E7295" w:rsidP="003E7295">
      <w:pPr>
        <w:ind w:firstLine="567"/>
        <w:jc w:val="both"/>
        <w:rPr>
          <w:rFonts w:ascii="PT Sans Caption" w:hAnsi="PT Sans Caption"/>
          <w:sz w:val="24"/>
        </w:rPr>
      </w:pPr>
      <w:bookmarkStart w:id="25" w:name="_Toc352162969"/>
      <w:r w:rsidRPr="00850769">
        <w:rPr>
          <w:rFonts w:ascii="PT Sans Caption" w:hAnsi="PT Sans Caption"/>
          <w:sz w:val="24"/>
        </w:rPr>
        <w:t>Баланс производительности ВПУ и перспективного потребления теплоносителя представлен в таблице 3.1.</w:t>
      </w:r>
    </w:p>
    <w:p w:rsidR="003E7295" w:rsidRPr="00850769" w:rsidRDefault="003E7295" w:rsidP="003E7295">
      <w:pPr>
        <w:keepNext/>
        <w:jc w:val="both"/>
        <w:rPr>
          <w:rFonts w:ascii="PT Sans Caption" w:hAnsi="PT Sans Caption"/>
          <w:b/>
          <w:bCs/>
          <w:sz w:val="24"/>
        </w:rPr>
      </w:pPr>
      <w:r w:rsidRPr="00850769">
        <w:rPr>
          <w:rFonts w:ascii="PT Sans Caption" w:hAnsi="PT Sans Caption"/>
          <w:b/>
          <w:bCs/>
          <w:sz w:val="24"/>
        </w:rPr>
        <w:t xml:space="preserve">Таблица 3.1. - Баланс производительности водоподготовительных установок и перспективного потребления теплоносителя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1561"/>
        <w:gridCol w:w="1471"/>
        <w:gridCol w:w="1443"/>
        <w:gridCol w:w="796"/>
        <w:gridCol w:w="1393"/>
        <w:gridCol w:w="1272"/>
        <w:gridCol w:w="1169"/>
        <w:gridCol w:w="1132"/>
        <w:gridCol w:w="1122"/>
        <w:gridCol w:w="895"/>
        <w:gridCol w:w="1741"/>
        <w:gridCol w:w="1160"/>
      </w:tblGrid>
      <w:tr w:rsidR="003E7295" w:rsidRPr="00E36269" w:rsidTr="00C140E0">
        <w:trPr>
          <w:trHeight w:val="1542"/>
          <w:tblHeader/>
        </w:trPr>
        <w:tc>
          <w:tcPr>
            <w:tcW w:w="126"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w:t>
            </w:r>
            <w:proofErr w:type="spellStart"/>
            <w:proofErr w:type="gramStart"/>
            <w:r w:rsidRPr="00E36269">
              <w:rPr>
                <w:rFonts w:ascii="PT Sans Caption" w:hAnsi="PT Sans Caption"/>
                <w:b/>
                <w:bCs/>
                <w:sz w:val="16"/>
                <w:szCs w:val="18"/>
              </w:rPr>
              <w:t>п</w:t>
            </w:r>
            <w:proofErr w:type="spellEnd"/>
            <w:proofErr w:type="gramEnd"/>
            <w:r w:rsidRPr="00E36269">
              <w:rPr>
                <w:rFonts w:ascii="PT Sans Caption" w:hAnsi="PT Sans Caption"/>
                <w:b/>
                <w:bCs/>
                <w:sz w:val="16"/>
                <w:szCs w:val="18"/>
              </w:rPr>
              <w:t>/</w:t>
            </w:r>
            <w:proofErr w:type="spellStart"/>
            <w:r w:rsidRPr="00E36269">
              <w:rPr>
                <w:rFonts w:ascii="PT Sans Caption" w:hAnsi="PT Sans Caption"/>
                <w:b/>
                <w:bCs/>
                <w:sz w:val="16"/>
                <w:szCs w:val="18"/>
              </w:rPr>
              <w:t>п</w:t>
            </w:r>
            <w:proofErr w:type="spellEnd"/>
          </w:p>
        </w:tc>
        <w:tc>
          <w:tcPr>
            <w:tcW w:w="502"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Наименование источника теплоснабжения</w:t>
            </w:r>
          </w:p>
        </w:tc>
        <w:tc>
          <w:tcPr>
            <w:tcW w:w="473"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Тип системы теплоснабжения (закрытая/открытая)</w:t>
            </w:r>
          </w:p>
        </w:tc>
        <w:tc>
          <w:tcPr>
            <w:tcW w:w="464"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Продолжительность работы тепловых сетей,</w:t>
            </w:r>
            <w:r>
              <w:rPr>
                <w:rFonts w:ascii="PT Sans Caption" w:hAnsi="PT Sans Caption"/>
                <w:b/>
                <w:bCs/>
                <w:sz w:val="16"/>
                <w:szCs w:val="18"/>
              </w:rPr>
              <w:t xml:space="preserve"> </w:t>
            </w:r>
            <w:proofErr w:type="gramStart"/>
            <w:r w:rsidRPr="00E36269">
              <w:rPr>
                <w:rFonts w:ascii="PT Sans Caption" w:hAnsi="PT Sans Caption"/>
                <w:b/>
                <w:bCs/>
                <w:sz w:val="16"/>
                <w:szCs w:val="18"/>
              </w:rPr>
              <w:t>ч</w:t>
            </w:r>
            <w:proofErr w:type="gramEnd"/>
            <w:r w:rsidRPr="00E36269">
              <w:rPr>
                <w:rFonts w:ascii="PT Sans Caption" w:hAnsi="PT Sans Caption"/>
                <w:b/>
                <w:bCs/>
                <w:sz w:val="16"/>
                <w:szCs w:val="18"/>
              </w:rPr>
              <w:t>/год</w:t>
            </w:r>
          </w:p>
        </w:tc>
        <w:tc>
          <w:tcPr>
            <w:tcW w:w="256"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Объём тепловых сетей, м3</w:t>
            </w:r>
          </w:p>
        </w:tc>
        <w:tc>
          <w:tcPr>
            <w:tcW w:w="448"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Объём систем теплопотребления, м3</w:t>
            </w:r>
          </w:p>
        </w:tc>
        <w:tc>
          <w:tcPr>
            <w:tcW w:w="409"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Общий объём системы теплоснабжения, м3</w:t>
            </w:r>
          </w:p>
        </w:tc>
        <w:tc>
          <w:tcPr>
            <w:tcW w:w="376"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Производство теплоносителя, тыс</w:t>
            </w:r>
            <w:proofErr w:type="gramStart"/>
            <w:r w:rsidRPr="00E36269">
              <w:rPr>
                <w:rFonts w:ascii="PT Sans Caption" w:hAnsi="PT Sans Caption"/>
                <w:b/>
                <w:bCs/>
                <w:sz w:val="16"/>
                <w:szCs w:val="18"/>
              </w:rPr>
              <w:t>.м</w:t>
            </w:r>
            <w:proofErr w:type="gramEnd"/>
            <w:r w:rsidRPr="00E36269">
              <w:rPr>
                <w:rFonts w:ascii="PT Sans Caption" w:hAnsi="PT Sans Caption"/>
                <w:b/>
                <w:bCs/>
                <w:sz w:val="16"/>
                <w:szCs w:val="18"/>
              </w:rPr>
              <w:t>3</w:t>
            </w:r>
          </w:p>
        </w:tc>
        <w:tc>
          <w:tcPr>
            <w:tcW w:w="364"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Расход теплоносителя на хозяйственные нужды, тыс</w:t>
            </w:r>
            <w:proofErr w:type="gramStart"/>
            <w:r w:rsidRPr="00E36269">
              <w:rPr>
                <w:rFonts w:ascii="PT Sans Caption" w:hAnsi="PT Sans Caption"/>
                <w:b/>
                <w:bCs/>
                <w:sz w:val="16"/>
                <w:szCs w:val="18"/>
              </w:rPr>
              <w:t>.м</w:t>
            </w:r>
            <w:proofErr w:type="gramEnd"/>
            <w:r w:rsidRPr="00E36269">
              <w:rPr>
                <w:rFonts w:ascii="PT Sans Caption" w:hAnsi="PT Sans Caption"/>
                <w:b/>
                <w:bCs/>
                <w:sz w:val="16"/>
                <w:szCs w:val="18"/>
              </w:rPr>
              <w:t>3</w:t>
            </w:r>
          </w:p>
        </w:tc>
        <w:tc>
          <w:tcPr>
            <w:tcW w:w="361"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Отпуск теплоносителя в сеть, тыс</w:t>
            </w:r>
            <w:proofErr w:type="gramStart"/>
            <w:r w:rsidRPr="00E36269">
              <w:rPr>
                <w:rFonts w:ascii="PT Sans Caption" w:hAnsi="PT Sans Caption"/>
                <w:b/>
                <w:bCs/>
                <w:sz w:val="16"/>
                <w:szCs w:val="18"/>
              </w:rPr>
              <w:t>.м</w:t>
            </w:r>
            <w:proofErr w:type="gramEnd"/>
            <w:r w:rsidRPr="00E36269">
              <w:rPr>
                <w:rFonts w:ascii="PT Sans Caption" w:hAnsi="PT Sans Caption"/>
                <w:b/>
                <w:bCs/>
                <w:sz w:val="16"/>
                <w:szCs w:val="18"/>
              </w:rPr>
              <w:t>3</w:t>
            </w:r>
          </w:p>
        </w:tc>
        <w:tc>
          <w:tcPr>
            <w:tcW w:w="288"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Подпитка тепловой сети, тыс</w:t>
            </w:r>
            <w:proofErr w:type="gramStart"/>
            <w:r w:rsidRPr="00E36269">
              <w:rPr>
                <w:rFonts w:ascii="PT Sans Caption" w:hAnsi="PT Sans Caption"/>
                <w:b/>
                <w:bCs/>
                <w:sz w:val="16"/>
                <w:szCs w:val="18"/>
              </w:rPr>
              <w:t>.м</w:t>
            </w:r>
            <w:proofErr w:type="gramEnd"/>
            <w:r w:rsidRPr="00E36269">
              <w:rPr>
                <w:rFonts w:ascii="PT Sans Caption" w:hAnsi="PT Sans Caption"/>
                <w:b/>
                <w:bCs/>
                <w:sz w:val="16"/>
                <w:szCs w:val="18"/>
              </w:rPr>
              <w:t>3/год</w:t>
            </w:r>
          </w:p>
        </w:tc>
        <w:tc>
          <w:tcPr>
            <w:tcW w:w="560"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 xml:space="preserve">Полезный отпуск теплоносителя из тепловых сетей на цели </w:t>
            </w:r>
            <w:proofErr w:type="spellStart"/>
            <w:r w:rsidRPr="00E36269">
              <w:rPr>
                <w:rFonts w:ascii="PT Sans Caption" w:hAnsi="PT Sans Caption"/>
                <w:b/>
                <w:bCs/>
                <w:sz w:val="16"/>
                <w:szCs w:val="18"/>
              </w:rPr>
              <w:t>гвс</w:t>
            </w:r>
            <w:proofErr w:type="spellEnd"/>
            <w:r w:rsidRPr="00E36269">
              <w:rPr>
                <w:rFonts w:ascii="PT Sans Caption" w:hAnsi="PT Sans Caption"/>
                <w:b/>
                <w:bCs/>
                <w:sz w:val="16"/>
                <w:szCs w:val="18"/>
              </w:rPr>
              <w:t xml:space="preserve"> (для открытых систем теплоснабжения)</w:t>
            </w:r>
            <w:proofErr w:type="gramStart"/>
            <w:r w:rsidRPr="00E36269">
              <w:rPr>
                <w:rFonts w:ascii="PT Sans Caption" w:hAnsi="PT Sans Caption"/>
                <w:b/>
                <w:bCs/>
                <w:sz w:val="16"/>
                <w:szCs w:val="18"/>
              </w:rPr>
              <w:t>,т</w:t>
            </w:r>
            <w:proofErr w:type="gramEnd"/>
            <w:r w:rsidRPr="00E36269">
              <w:rPr>
                <w:rFonts w:ascii="PT Sans Caption" w:hAnsi="PT Sans Caption"/>
                <w:b/>
                <w:bCs/>
                <w:sz w:val="16"/>
                <w:szCs w:val="18"/>
              </w:rPr>
              <w:t>ыс.м3</w:t>
            </w:r>
          </w:p>
        </w:tc>
        <w:tc>
          <w:tcPr>
            <w:tcW w:w="373"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Объем возвращенного теплоносителя, тыс</w:t>
            </w:r>
            <w:proofErr w:type="gramStart"/>
            <w:r w:rsidRPr="00E36269">
              <w:rPr>
                <w:rFonts w:ascii="PT Sans Caption" w:hAnsi="PT Sans Caption"/>
                <w:b/>
                <w:bCs/>
                <w:sz w:val="16"/>
                <w:szCs w:val="18"/>
              </w:rPr>
              <w:t>.м</w:t>
            </w:r>
            <w:proofErr w:type="gramEnd"/>
            <w:r w:rsidRPr="00E36269">
              <w:rPr>
                <w:rFonts w:ascii="PT Sans Caption" w:hAnsi="PT Sans Caption"/>
                <w:b/>
                <w:bCs/>
                <w:sz w:val="16"/>
                <w:szCs w:val="18"/>
              </w:rPr>
              <w:t>3</w:t>
            </w:r>
          </w:p>
        </w:tc>
      </w:tr>
      <w:tr w:rsidR="003E7295" w:rsidRPr="00E36269" w:rsidTr="00C140E0">
        <w:trPr>
          <w:trHeight w:val="278"/>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2019</w:t>
            </w:r>
          </w:p>
        </w:tc>
      </w:tr>
      <w:tr w:rsidR="003E7295" w:rsidRPr="00E36269" w:rsidTr="00C140E0">
        <w:trPr>
          <w:trHeight w:val="986"/>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DA3E4B" w:rsidRDefault="003E7295" w:rsidP="00C140E0">
            <w:pPr>
              <w:jc w:val="center"/>
              <w:rPr>
                <w:rFonts w:ascii="PT Sans Caption" w:hAnsi="PT Sans Caption"/>
                <w:sz w:val="16"/>
                <w:szCs w:val="16"/>
              </w:rPr>
            </w:pPr>
            <w:r w:rsidRPr="00DA3E4B">
              <w:rPr>
                <w:rFonts w:ascii="PT Sans Caption" w:hAnsi="PT Sans Caption"/>
              </w:rPr>
              <w:t>Котельная</w:t>
            </w:r>
            <w:r w:rsidRPr="00DA3E4B">
              <w:rPr>
                <w:rFonts w:ascii="PT Sans Caption" w:hAnsi="PT Sans Caption"/>
                <w:sz w:val="16"/>
                <w:szCs w:val="16"/>
              </w:rPr>
              <w:t xml:space="preserve"> </w:t>
            </w:r>
            <w:proofErr w:type="spellStart"/>
            <w:r>
              <w:rPr>
                <w:rFonts w:ascii="PT Sans Caption" w:hAnsi="PT Sans Caption"/>
                <w:sz w:val="16"/>
                <w:szCs w:val="16"/>
              </w:rPr>
              <w:t>г.п</w:t>
            </w:r>
            <w:proofErr w:type="gramStart"/>
            <w:r>
              <w:rPr>
                <w:rFonts w:ascii="PT Sans Caption" w:hAnsi="PT Sans Caption"/>
                <w:sz w:val="16"/>
                <w:szCs w:val="16"/>
              </w:rPr>
              <w:t>.</w:t>
            </w:r>
            <w:r w:rsidRPr="00DA3E4B">
              <w:rPr>
                <w:rFonts w:ascii="PT Sans Caption" w:hAnsi="PT Sans Caption"/>
                <w:sz w:val="16"/>
                <w:szCs w:val="16"/>
              </w:rPr>
              <w:t>С</w:t>
            </w:r>
            <w:proofErr w:type="gramEnd"/>
            <w:r w:rsidRPr="00DA3E4B">
              <w:rPr>
                <w:rFonts w:ascii="PT Sans Caption" w:hAnsi="PT Sans Caption"/>
                <w:sz w:val="16"/>
                <w:szCs w:val="16"/>
              </w:rPr>
              <w:t>инявин</w:t>
            </w:r>
            <w:r>
              <w:rPr>
                <w:rFonts w:ascii="PT Sans Caption" w:hAnsi="PT Sans Caption"/>
                <w:sz w:val="16"/>
                <w:szCs w:val="16"/>
              </w:rPr>
              <w:t>о</w:t>
            </w:r>
            <w:proofErr w:type="spellEnd"/>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2020</w:t>
            </w:r>
          </w:p>
        </w:tc>
      </w:tr>
      <w:tr w:rsidR="003E7295" w:rsidRPr="00E36269" w:rsidTr="00C140E0">
        <w:trPr>
          <w:trHeight w:val="1105"/>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proofErr w:type="spellStart"/>
            <w:r>
              <w:rPr>
                <w:rFonts w:ascii="PT Sans Caption" w:hAnsi="PT Sans Caption"/>
                <w:sz w:val="16"/>
                <w:szCs w:val="16"/>
              </w:rPr>
              <w:t>г.п</w:t>
            </w:r>
            <w:proofErr w:type="gramStart"/>
            <w:r>
              <w:rPr>
                <w:rFonts w:ascii="PT Sans Caption" w:hAnsi="PT Sans Caption"/>
                <w:sz w:val="16"/>
                <w:szCs w:val="16"/>
              </w:rPr>
              <w:t>.</w:t>
            </w:r>
            <w:r w:rsidRPr="00DA3E4B">
              <w:rPr>
                <w:rFonts w:ascii="PT Sans Caption" w:hAnsi="PT Sans Caption"/>
                <w:sz w:val="16"/>
                <w:szCs w:val="16"/>
              </w:rPr>
              <w:t>С</w:t>
            </w:r>
            <w:proofErr w:type="gramEnd"/>
            <w:r w:rsidRPr="00DA3E4B">
              <w:rPr>
                <w:rFonts w:ascii="PT Sans Caption" w:hAnsi="PT Sans Caption"/>
                <w:sz w:val="16"/>
                <w:szCs w:val="16"/>
              </w:rPr>
              <w:t>инявин</w:t>
            </w:r>
            <w:r>
              <w:rPr>
                <w:rFonts w:ascii="PT Sans Caption" w:hAnsi="PT Sans Caption"/>
                <w:sz w:val="16"/>
                <w:szCs w:val="16"/>
              </w:rPr>
              <w:t>о</w:t>
            </w:r>
            <w:proofErr w:type="spellEnd"/>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2021</w:t>
            </w:r>
          </w:p>
        </w:tc>
      </w:tr>
      <w:tr w:rsidR="003E7295" w:rsidRPr="00E36269" w:rsidTr="00C140E0">
        <w:trPr>
          <w:trHeight w:val="1081"/>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proofErr w:type="spellStart"/>
            <w:r>
              <w:rPr>
                <w:rFonts w:ascii="PT Sans Caption" w:hAnsi="PT Sans Caption"/>
                <w:sz w:val="16"/>
                <w:szCs w:val="16"/>
              </w:rPr>
              <w:t>г.п</w:t>
            </w:r>
            <w:proofErr w:type="gramStart"/>
            <w:r>
              <w:rPr>
                <w:rFonts w:ascii="PT Sans Caption" w:hAnsi="PT Sans Caption"/>
                <w:sz w:val="16"/>
                <w:szCs w:val="16"/>
              </w:rPr>
              <w:t>.</w:t>
            </w:r>
            <w:r w:rsidRPr="00DA3E4B">
              <w:rPr>
                <w:rFonts w:ascii="PT Sans Caption" w:hAnsi="PT Sans Caption"/>
                <w:sz w:val="16"/>
                <w:szCs w:val="16"/>
              </w:rPr>
              <w:t>С</w:t>
            </w:r>
            <w:proofErr w:type="gramEnd"/>
            <w:r w:rsidRPr="00DA3E4B">
              <w:rPr>
                <w:rFonts w:ascii="PT Sans Caption" w:hAnsi="PT Sans Caption"/>
                <w:sz w:val="16"/>
                <w:szCs w:val="16"/>
              </w:rPr>
              <w:t>инявин</w:t>
            </w:r>
            <w:r>
              <w:rPr>
                <w:rFonts w:ascii="PT Sans Caption" w:hAnsi="PT Sans Caption"/>
                <w:sz w:val="16"/>
                <w:szCs w:val="16"/>
              </w:rPr>
              <w:t>о</w:t>
            </w:r>
            <w:proofErr w:type="spellEnd"/>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38"/>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2022-2027</w:t>
            </w:r>
          </w:p>
        </w:tc>
      </w:tr>
      <w:tr w:rsidR="003E7295" w:rsidRPr="00E36269" w:rsidTr="00C140E0">
        <w:trPr>
          <w:trHeight w:val="1014"/>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proofErr w:type="spellStart"/>
            <w:r>
              <w:rPr>
                <w:rFonts w:ascii="PT Sans Caption" w:hAnsi="PT Sans Caption"/>
                <w:sz w:val="16"/>
                <w:szCs w:val="16"/>
              </w:rPr>
              <w:t>г.п</w:t>
            </w:r>
            <w:proofErr w:type="gramStart"/>
            <w:r>
              <w:rPr>
                <w:rFonts w:ascii="PT Sans Caption" w:hAnsi="PT Sans Caption"/>
                <w:sz w:val="16"/>
                <w:szCs w:val="16"/>
              </w:rPr>
              <w:t>.</w:t>
            </w:r>
            <w:r w:rsidRPr="00DA3E4B">
              <w:rPr>
                <w:rFonts w:ascii="PT Sans Caption" w:hAnsi="PT Sans Caption"/>
                <w:sz w:val="16"/>
                <w:szCs w:val="16"/>
              </w:rPr>
              <w:t>С</w:t>
            </w:r>
            <w:proofErr w:type="gramEnd"/>
            <w:r w:rsidRPr="00DA3E4B">
              <w:rPr>
                <w:rFonts w:ascii="PT Sans Caption" w:hAnsi="PT Sans Caption"/>
                <w:sz w:val="16"/>
                <w:szCs w:val="16"/>
              </w:rPr>
              <w:t>инявин</w:t>
            </w:r>
            <w:r>
              <w:rPr>
                <w:rFonts w:ascii="PT Sans Caption" w:hAnsi="PT Sans Caption"/>
                <w:sz w:val="16"/>
                <w:szCs w:val="16"/>
              </w:rPr>
              <w:t>о</w:t>
            </w:r>
            <w:proofErr w:type="spellEnd"/>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2028-2030</w:t>
            </w:r>
          </w:p>
        </w:tc>
      </w:tr>
      <w:tr w:rsidR="003E7295" w:rsidRPr="00E36269" w:rsidTr="00C140E0">
        <w:trPr>
          <w:trHeight w:val="720"/>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lastRenderedPageBreak/>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proofErr w:type="spellStart"/>
            <w:r>
              <w:rPr>
                <w:rFonts w:ascii="PT Sans Caption" w:hAnsi="PT Sans Caption"/>
                <w:sz w:val="16"/>
                <w:szCs w:val="16"/>
              </w:rPr>
              <w:t>г.п</w:t>
            </w:r>
            <w:proofErr w:type="gramStart"/>
            <w:r>
              <w:rPr>
                <w:rFonts w:ascii="PT Sans Caption" w:hAnsi="PT Sans Caption"/>
                <w:sz w:val="16"/>
                <w:szCs w:val="16"/>
              </w:rPr>
              <w:t>.</w:t>
            </w:r>
            <w:r w:rsidRPr="00DA3E4B">
              <w:rPr>
                <w:rFonts w:ascii="PT Sans Caption" w:hAnsi="PT Sans Caption"/>
                <w:sz w:val="16"/>
                <w:szCs w:val="16"/>
              </w:rPr>
              <w:t>С</w:t>
            </w:r>
            <w:proofErr w:type="gramEnd"/>
            <w:r w:rsidRPr="00DA3E4B">
              <w:rPr>
                <w:rFonts w:ascii="PT Sans Caption" w:hAnsi="PT Sans Caption"/>
                <w:sz w:val="16"/>
                <w:szCs w:val="16"/>
              </w:rPr>
              <w:t>инявин</w:t>
            </w:r>
            <w:r>
              <w:rPr>
                <w:rFonts w:ascii="PT Sans Caption" w:hAnsi="PT Sans Caption"/>
                <w:sz w:val="16"/>
                <w:szCs w:val="16"/>
              </w:rPr>
              <w:t>о</w:t>
            </w:r>
            <w:proofErr w:type="spellEnd"/>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закрытая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133,40</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143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276</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16,27</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0,813</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15,46</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2,60</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w:t>
            </w:r>
          </w:p>
        </w:tc>
        <w:tc>
          <w:tcPr>
            <w:tcW w:w="3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12,85</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sidRPr="00E36269">
              <w:rPr>
                <w:rFonts w:ascii="PT Sans Caption" w:hAnsi="PT Sans Caption"/>
                <w:b/>
                <w:bCs/>
                <w:sz w:val="18"/>
                <w:szCs w:val="18"/>
              </w:rPr>
              <w:t>203</w:t>
            </w:r>
            <w:r>
              <w:rPr>
                <w:rFonts w:ascii="PT Sans Caption" w:hAnsi="PT Sans Caption"/>
                <w:b/>
                <w:bCs/>
                <w:sz w:val="18"/>
                <w:szCs w:val="18"/>
              </w:rPr>
              <w:t>1-2040</w:t>
            </w:r>
          </w:p>
        </w:tc>
      </w:tr>
      <w:tr w:rsidR="003E7295" w:rsidRPr="00E36269" w:rsidTr="00C140E0">
        <w:trPr>
          <w:trHeight w:val="720"/>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proofErr w:type="spellStart"/>
            <w:r>
              <w:rPr>
                <w:rFonts w:ascii="PT Sans Caption" w:hAnsi="PT Sans Caption"/>
                <w:sz w:val="16"/>
                <w:szCs w:val="16"/>
              </w:rPr>
              <w:t>г.п</w:t>
            </w:r>
            <w:proofErr w:type="gramStart"/>
            <w:r>
              <w:rPr>
                <w:rFonts w:ascii="PT Sans Caption" w:hAnsi="PT Sans Caption"/>
                <w:sz w:val="16"/>
                <w:szCs w:val="16"/>
              </w:rPr>
              <w:t>.</w:t>
            </w:r>
            <w:r w:rsidRPr="00DA3E4B">
              <w:rPr>
                <w:rFonts w:ascii="PT Sans Caption" w:hAnsi="PT Sans Caption"/>
                <w:sz w:val="16"/>
                <w:szCs w:val="16"/>
              </w:rPr>
              <w:t>С</w:t>
            </w:r>
            <w:proofErr w:type="gramEnd"/>
            <w:r w:rsidRPr="00DA3E4B">
              <w:rPr>
                <w:rFonts w:ascii="PT Sans Caption" w:hAnsi="PT Sans Caption"/>
                <w:sz w:val="16"/>
                <w:szCs w:val="16"/>
              </w:rPr>
              <w:t>инявин</w:t>
            </w:r>
            <w:r>
              <w:rPr>
                <w:rFonts w:ascii="PT Sans Caption" w:hAnsi="PT Sans Caption"/>
                <w:sz w:val="16"/>
                <w:szCs w:val="16"/>
              </w:rPr>
              <w:t>о</w:t>
            </w:r>
            <w:proofErr w:type="spellEnd"/>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закрытая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133,40</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143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276</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16,27</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0,813</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15,46</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2,60</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w:t>
            </w:r>
          </w:p>
        </w:tc>
        <w:tc>
          <w:tcPr>
            <w:tcW w:w="3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12,85</w:t>
            </w:r>
          </w:p>
        </w:tc>
      </w:tr>
      <w:tr w:rsidR="003E7295" w:rsidRPr="00E36269" w:rsidTr="00C140E0">
        <w:trPr>
          <w:trHeight w:val="763"/>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w:t>
            </w:r>
          </w:p>
        </w:tc>
        <w:tc>
          <w:tcPr>
            <w:tcW w:w="502" w:type="pct"/>
            <w:shd w:val="clear" w:color="auto" w:fill="auto"/>
            <w:vAlign w:val="center"/>
            <w:hideMark/>
          </w:tcPr>
          <w:p w:rsidR="003E7295" w:rsidRDefault="003E7295" w:rsidP="00C140E0">
            <w:pPr>
              <w:jc w:val="center"/>
              <w:rPr>
                <w:rFonts w:ascii="PT Sans Caption" w:hAnsi="PT Sans Caption"/>
                <w:sz w:val="16"/>
                <w:szCs w:val="16"/>
              </w:rPr>
            </w:pPr>
            <w:r>
              <w:rPr>
                <w:rFonts w:ascii="PT Sans Caption" w:hAnsi="PT Sans Caption"/>
              </w:rPr>
              <w:t xml:space="preserve">Новая </w:t>
            </w:r>
            <w:r w:rsidRPr="00DA3E4B">
              <w:rPr>
                <w:rFonts w:ascii="PT Sans Caption" w:hAnsi="PT Sans Caption"/>
              </w:rPr>
              <w:t>Котельная</w:t>
            </w:r>
            <w:r w:rsidRPr="00DA3E4B">
              <w:rPr>
                <w:rFonts w:ascii="PT Sans Caption" w:hAnsi="PT Sans Caption"/>
                <w:sz w:val="16"/>
                <w:szCs w:val="16"/>
              </w:rPr>
              <w:t xml:space="preserve"> </w:t>
            </w:r>
            <w:proofErr w:type="spellStart"/>
            <w:r>
              <w:rPr>
                <w:rFonts w:ascii="PT Sans Caption" w:hAnsi="PT Sans Caption"/>
                <w:sz w:val="16"/>
                <w:szCs w:val="16"/>
              </w:rPr>
              <w:t>г.п</w:t>
            </w:r>
            <w:proofErr w:type="gramStart"/>
            <w:r>
              <w:rPr>
                <w:rFonts w:ascii="PT Sans Caption" w:hAnsi="PT Sans Caption"/>
                <w:sz w:val="16"/>
                <w:szCs w:val="16"/>
              </w:rPr>
              <w:t>.</w:t>
            </w:r>
            <w:r w:rsidRPr="00DA3E4B">
              <w:rPr>
                <w:rFonts w:ascii="PT Sans Caption" w:hAnsi="PT Sans Caption"/>
                <w:sz w:val="16"/>
                <w:szCs w:val="16"/>
              </w:rPr>
              <w:t>С</w:t>
            </w:r>
            <w:proofErr w:type="gramEnd"/>
            <w:r w:rsidRPr="00DA3E4B">
              <w:rPr>
                <w:rFonts w:ascii="PT Sans Caption" w:hAnsi="PT Sans Caption"/>
                <w:sz w:val="16"/>
                <w:szCs w:val="16"/>
              </w:rPr>
              <w:t>инявин</w:t>
            </w:r>
            <w:r>
              <w:rPr>
                <w:rFonts w:ascii="PT Sans Caption" w:hAnsi="PT Sans Caption"/>
                <w:sz w:val="16"/>
                <w:szCs w:val="16"/>
              </w:rPr>
              <w:t>о</w:t>
            </w:r>
            <w:proofErr w:type="spellEnd"/>
          </w:p>
          <w:p w:rsidR="003E7295" w:rsidRPr="00E36269" w:rsidRDefault="003E7295" w:rsidP="00C140E0">
            <w:pPr>
              <w:jc w:val="center"/>
              <w:rPr>
                <w:rFonts w:ascii="PT Sans Caption" w:hAnsi="PT Sans Caption"/>
                <w:sz w:val="18"/>
                <w:szCs w:val="18"/>
              </w:rPr>
            </w:pPr>
            <w:r w:rsidRPr="00DA3E4B">
              <w:rPr>
                <w:rFonts w:ascii="PT Sans Caption" w:hAnsi="PT Sans Caption"/>
                <w:sz w:val="16"/>
                <w:szCs w:val="16"/>
              </w:rPr>
              <w:t>территория-</w:t>
            </w:r>
            <w:r>
              <w:rPr>
                <w:rFonts w:ascii="PT Sans Caption" w:hAnsi="PT Sans Caption"/>
                <w:sz w:val="16"/>
                <w:szCs w:val="16"/>
              </w:rPr>
              <w:t>1</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закрытая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97,15</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219</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12,87</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0,643</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12,22</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2,06</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w:t>
            </w:r>
          </w:p>
        </w:tc>
        <w:tc>
          <w:tcPr>
            <w:tcW w:w="3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10,17</w:t>
            </w:r>
          </w:p>
        </w:tc>
      </w:tr>
    </w:tbl>
    <w:p w:rsidR="003E7295" w:rsidRPr="00850769" w:rsidRDefault="003E7295" w:rsidP="003E7295">
      <w:pPr>
        <w:pStyle w:val="11"/>
        <w:numPr>
          <w:ilvl w:val="0"/>
          <w:numId w:val="0"/>
        </w:numPr>
        <w:spacing w:after="0"/>
        <w:ind w:left="567"/>
        <w:rPr>
          <w:rFonts w:ascii="PT Sans Caption" w:hAnsi="PT Sans Caption"/>
          <w:sz w:val="24"/>
        </w:rPr>
        <w:sectPr w:rsidR="003E7295" w:rsidRPr="00850769" w:rsidSect="00C140E0">
          <w:pgSz w:w="16838" w:h="11906" w:orient="landscape" w:code="9"/>
          <w:pgMar w:top="992" w:right="567" w:bottom="1418" w:left="1134" w:header="142" w:footer="0" w:gutter="0"/>
          <w:cols w:space="708"/>
          <w:docGrid w:linePitch="360"/>
        </w:sectPr>
      </w:pPr>
    </w:p>
    <w:p w:rsidR="003E7295" w:rsidRPr="00D13BD0" w:rsidRDefault="003E7295" w:rsidP="003E7295">
      <w:pPr>
        <w:pStyle w:val="11"/>
        <w:numPr>
          <w:ilvl w:val="0"/>
          <w:numId w:val="0"/>
        </w:numPr>
        <w:spacing w:after="0"/>
        <w:rPr>
          <w:rFonts w:ascii="PT Sans Caption" w:hAnsi="PT Sans Caption"/>
          <w:i w:val="0"/>
          <w:sz w:val="24"/>
        </w:rPr>
      </w:pPr>
      <w:bookmarkStart w:id="26" w:name="_Toc455096472"/>
      <w:r w:rsidRPr="00D13BD0">
        <w:rPr>
          <w:rFonts w:ascii="PT Sans Caption" w:hAnsi="PT Sans Caption"/>
          <w:i w:val="0"/>
          <w:sz w:val="24"/>
        </w:rPr>
        <w:lastRenderedPageBreak/>
        <w:t>3.2. 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 теплоснабжения</w:t>
      </w:r>
      <w:bookmarkEnd w:id="25"/>
      <w:bookmarkEnd w:id="26"/>
    </w:p>
    <w:p w:rsidR="003E7295" w:rsidRPr="00850769" w:rsidRDefault="003E7295" w:rsidP="003E7295">
      <w:pPr>
        <w:spacing w:after="200"/>
        <w:ind w:firstLine="567"/>
        <w:jc w:val="both"/>
        <w:rPr>
          <w:rFonts w:ascii="PT Sans Caption" w:hAnsi="PT Sans Caption"/>
          <w:sz w:val="24"/>
          <w:szCs w:val="28"/>
        </w:rPr>
      </w:pPr>
      <w:r w:rsidRPr="00850769">
        <w:rPr>
          <w:rFonts w:ascii="PT Sans Caption" w:hAnsi="PT Sans Caption"/>
          <w:sz w:val="24"/>
          <w:szCs w:val="28"/>
        </w:rPr>
        <w:t>Расчетная производительность ВПУ источников тепловой энергии и аварийная подпитка теплосети представлены в таблице 5.2.</w:t>
      </w:r>
    </w:p>
    <w:p w:rsidR="003E7295" w:rsidRPr="00850769" w:rsidRDefault="003E7295" w:rsidP="003E7295">
      <w:pPr>
        <w:jc w:val="both"/>
        <w:rPr>
          <w:rFonts w:ascii="PT Sans Caption" w:hAnsi="PT Sans Caption"/>
          <w:b/>
          <w:sz w:val="24"/>
          <w:szCs w:val="28"/>
        </w:rPr>
      </w:pPr>
      <w:r w:rsidRPr="00850769">
        <w:rPr>
          <w:rFonts w:ascii="PT Sans Caption" w:hAnsi="PT Sans Caption"/>
          <w:b/>
          <w:sz w:val="24"/>
          <w:szCs w:val="22"/>
        </w:rPr>
        <w:t>Таблица 5.1. - Производительность ВПУ источников тепловой энергии и аварийная подпитка теплосети</w:t>
      </w:r>
      <w:r w:rsidRPr="00850769">
        <w:rPr>
          <w:rFonts w:ascii="PT Sans Caption" w:hAnsi="PT Sans Caption"/>
          <w:b/>
          <w:sz w:val="24"/>
          <w:szCs w:val="28"/>
        </w:rPr>
        <w:t xml:space="preserve">. </w:t>
      </w:r>
    </w:p>
    <w:tbl>
      <w:tblPr>
        <w:tblW w:w="4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4136"/>
        <w:gridCol w:w="1702"/>
        <w:gridCol w:w="1863"/>
      </w:tblGrid>
      <w:tr w:rsidR="003E7295" w:rsidRPr="00020A58" w:rsidTr="00C140E0">
        <w:trPr>
          <w:trHeight w:val="928"/>
          <w:jc w:val="center"/>
        </w:trPr>
        <w:tc>
          <w:tcPr>
            <w:tcW w:w="420"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w:t>
            </w:r>
            <w:r>
              <w:rPr>
                <w:rFonts w:ascii="PT Sans Caption" w:hAnsi="PT Sans Caption"/>
                <w:b/>
                <w:bCs/>
                <w:sz w:val="18"/>
                <w:szCs w:val="18"/>
              </w:rPr>
              <w:t xml:space="preserve"> </w:t>
            </w:r>
            <w:proofErr w:type="spellStart"/>
            <w:proofErr w:type="gramStart"/>
            <w:r w:rsidRPr="00020A58">
              <w:rPr>
                <w:rFonts w:ascii="PT Sans Caption" w:hAnsi="PT Sans Caption"/>
                <w:b/>
                <w:bCs/>
                <w:sz w:val="18"/>
                <w:szCs w:val="18"/>
              </w:rPr>
              <w:t>п</w:t>
            </w:r>
            <w:proofErr w:type="spellEnd"/>
            <w:proofErr w:type="gramEnd"/>
            <w:r w:rsidRPr="00020A58">
              <w:rPr>
                <w:rFonts w:ascii="PT Sans Caption" w:hAnsi="PT Sans Caption"/>
                <w:b/>
                <w:bCs/>
                <w:sz w:val="18"/>
                <w:szCs w:val="18"/>
              </w:rPr>
              <w:t>/</w:t>
            </w:r>
            <w:proofErr w:type="spellStart"/>
            <w:r w:rsidRPr="00020A58">
              <w:rPr>
                <w:rFonts w:ascii="PT Sans Caption" w:hAnsi="PT Sans Caption"/>
                <w:b/>
                <w:bCs/>
                <w:sz w:val="18"/>
                <w:szCs w:val="18"/>
              </w:rPr>
              <w:t>п</w:t>
            </w:r>
            <w:proofErr w:type="spellEnd"/>
          </w:p>
        </w:tc>
        <w:tc>
          <w:tcPr>
            <w:tcW w:w="2460"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Наименование источника теплоснабжения</w:t>
            </w:r>
          </w:p>
        </w:tc>
        <w:tc>
          <w:tcPr>
            <w:tcW w:w="1012"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Подпитка тепловой сети, тыс</w:t>
            </w:r>
            <w:proofErr w:type="gramStart"/>
            <w:r w:rsidRPr="00020A58">
              <w:rPr>
                <w:rFonts w:ascii="PT Sans Caption" w:hAnsi="PT Sans Caption"/>
                <w:b/>
                <w:bCs/>
                <w:sz w:val="18"/>
                <w:szCs w:val="18"/>
              </w:rPr>
              <w:t>.м</w:t>
            </w:r>
            <w:proofErr w:type="gramEnd"/>
            <w:r w:rsidRPr="00020A58">
              <w:rPr>
                <w:rFonts w:ascii="PT Sans Caption" w:hAnsi="PT Sans Caption"/>
                <w:b/>
                <w:bCs/>
                <w:sz w:val="18"/>
                <w:szCs w:val="18"/>
              </w:rPr>
              <w:t>3/год</w:t>
            </w:r>
          </w:p>
        </w:tc>
        <w:tc>
          <w:tcPr>
            <w:tcW w:w="1108"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Аварийная подпитка тепловой сети, м3</w:t>
            </w:r>
          </w:p>
        </w:tc>
      </w:tr>
      <w:tr w:rsidR="003E7295" w:rsidRPr="00020A58" w:rsidTr="00C140E0">
        <w:trPr>
          <w:trHeight w:val="258"/>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2019</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 xml:space="preserve">Котельная </w:t>
            </w: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w:t>
            </w:r>
            <w:proofErr w:type="gramStart"/>
            <w:r>
              <w:rPr>
                <w:rFonts w:ascii="PT Sans Caption" w:hAnsi="PT Sans Caption"/>
                <w:sz w:val="18"/>
                <w:szCs w:val="18"/>
              </w:rPr>
              <w:t>.К</w:t>
            </w:r>
            <w:proofErr w:type="gramEnd"/>
            <w:r>
              <w:rPr>
                <w:rFonts w:ascii="PT Sans Caption" w:hAnsi="PT Sans Caption"/>
                <w:sz w:val="18"/>
                <w:szCs w:val="18"/>
              </w:rPr>
              <w:t>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2020</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 xml:space="preserve">Котельная </w:t>
            </w: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Г.П.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w:t>
            </w:r>
            <w:proofErr w:type="gramStart"/>
            <w:r>
              <w:rPr>
                <w:rFonts w:ascii="PT Sans Caption" w:hAnsi="PT Sans Caption"/>
                <w:sz w:val="18"/>
                <w:szCs w:val="18"/>
              </w:rPr>
              <w:t>.К</w:t>
            </w:r>
            <w:proofErr w:type="gramEnd"/>
            <w:r>
              <w:rPr>
                <w:rFonts w:ascii="PT Sans Caption" w:hAnsi="PT Sans Caption"/>
                <w:sz w:val="18"/>
                <w:szCs w:val="18"/>
              </w:rPr>
              <w:t>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2021</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 xml:space="preserve">Котельная </w:t>
            </w: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w:t>
            </w:r>
            <w:proofErr w:type="gramStart"/>
            <w:r>
              <w:rPr>
                <w:rFonts w:ascii="PT Sans Caption" w:hAnsi="PT Sans Caption"/>
                <w:sz w:val="18"/>
                <w:szCs w:val="18"/>
              </w:rPr>
              <w:t>.К</w:t>
            </w:r>
            <w:proofErr w:type="gramEnd"/>
            <w:r>
              <w:rPr>
                <w:rFonts w:ascii="PT Sans Caption" w:hAnsi="PT Sans Caption"/>
                <w:sz w:val="18"/>
                <w:szCs w:val="18"/>
              </w:rPr>
              <w:t>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314"/>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2022-2027</w:t>
            </w:r>
          </w:p>
        </w:tc>
      </w:tr>
      <w:tr w:rsidR="003E7295" w:rsidRPr="00020A58" w:rsidTr="00C140E0">
        <w:trPr>
          <w:trHeight w:val="683"/>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 xml:space="preserve">Котельная </w:t>
            </w: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w:t>
            </w:r>
            <w:proofErr w:type="gramStart"/>
            <w:r>
              <w:rPr>
                <w:rFonts w:ascii="PT Sans Caption" w:hAnsi="PT Sans Caption"/>
                <w:sz w:val="18"/>
                <w:szCs w:val="18"/>
              </w:rPr>
              <w:t>.К</w:t>
            </w:r>
            <w:proofErr w:type="gramEnd"/>
            <w:r>
              <w:rPr>
                <w:rFonts w:ascii="PT Sans Caption" w:hAnsi="PT Sans Caption"/>
                <w:sz w:val="18"/>
                <w:szCs w:val="18"/>
              </w:rPr>
              <w:t>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2028-2030</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 xml:space="preserve">Котельная </w:t>
            </w: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w:t>
            </w:r>
            <w:proofErr w:type="gramStart"/>
            <w:r>
              <w:rPr>
                <w:rFonts w:ascii="PT Sans Caption" w:hAnsi="PT Sans Caption"/>
                <w:sz w:val="18"/>
                <w:szCs w:val="18"/>
              </w:rPr>
              <w:t>.К</w:t>
            </w:r>
            <w:proofErr w:type="gramEnd"/>
            <w:r>
              <w:rPr>
                <w:rFonts w:ascii="PT Sans Caption" w:hAnsi="PT Sans Caption"/>
                <w:sz w:val="18"/>
                <w:szCs w:val="18"/>
              </w:rPr>
              <w:t>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2,60</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2,39</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2031-2040</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 xml:space="preserve">Котельная </w:t>
            </w: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w:t>
            </w:r>
            <w:proofErr w:type="gramStart"/>
            <w:r>
              <w:rPr>
                <w:rFonts w:ascii="PT Sans Caption" w:hAnsi="PT Sans Caption"/>
                <w:sz w:val="18"/>
                <w:szCs w:val="18"/>
              </w:rPr>
              <w:t>.К</w:t>
            </w:r>
            <w:proofErr w:type="gramEnd"/>
            <w:r>
              <w:rPr>
                <w:rFonts w:ascii="PT Sans Caption" w:hAnsi="PT Sans Caption"/>
                <w:sz w:val="18"/>
                <w:szCs w:val="18"/>
              </w:rPr>
              <w:t>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2,60</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2,39</w:t>
            </w:r>
          </w:p>
        </w:tc>
      </w:tr>
      <w:tr w:rsidR="003E7295" w:rsidRPr="00020A58" w:rsidTr="00C140E0">
        <w:trPr>
          <w:trHeight w:val="603"/>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sidRPr="00020A58">
              <w:rPr>
                <w:rFonts w:ascii="PT Sans Caption" w:hAnsi="PT Sans Caption"/>
                <w:sz w:val="18"/>
                <w:szCs w:val="18"/>
              </w:rPr>
              <w:t xml:space="preserve">Новая Котельная </w:t>
            </w:r>
          </w:p>
          <w:p w:rsidR="003E7295" w:rsidRPr="00020A58" w:rsidRDefault="003E7295" w:rsidP="00C140E0">
            <w:pPr>
              <w:jc w:val="center"/>
              <w:rPr>
                <w:rFonts w:ascii="PT Sans Caption" w:hAnsi="PT Sans Caption"/>
                <w:sz w:val="18"/>
                <w:szCs w:val="18"/>
              </w:rPr>
            </w:pP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(территория-1) 7,738</w:t>
            </w:r>
            <w:r w:rsidRPr="00020A58">
              <w:rPr>
                <w:rFonts w:ascii="PT Sans Caption" w:hAnsi="PT Sans Caption"/>
                <w:sz w:val="18"/>
                <w:szCs w:val="18"/>
              </w:rPr>
              <w:t xml:space="preserve"> Гкал/ч</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2,06</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1,89</w:t>
            </w:r>
          </w:p>
        </w:tc>
      </w:tr>
    </w:tbl>
    <w:p w:rsidR="003E7295" w:rsidRPr="00850769" w:rsidRDefault="003E7295" w:rsidP="003E7295">
      <w:pPr>
        <w:ind w:firstLine="567"/>
        <w:jc w:val="both"/>
        <w:rPr>
          <w:rFonts w:ascii="PT Sans Caption" w:hAnsi="PT Sans Caption"/>
          <w:sz w:val="22"/>
        </w:rPr>
        <w:sectPr w:rsidR="003E7295" w:rsidRPr="00850769" w:rsidSect="00C140E0">
          <w:pgSz w:w="11906" w:h="16838" w:code="9"/>
          <w:pgMar w:top="1134" w:right="992" w:bottom="567" w:left="1418" w:header="142" w:footer="0" w:gutter="0"/>
          <w:cols w:space="708"/>
          <w:docGrid w:linePitch="360"/>
        </w:sectPr>
      </w:pPr>
    </w:p>
    <w:p w:rsidR="003E7295" w:rsidRPr="00850769" w:rsidRDefault="003E7295" w:rsidP="003E7295">
      <w:pPr>
        <w:pStyle w:val="17"/>
        <w:spacing w:before="0" w:after="0"/>
        <w:rPr>
          <w:rFonts w:ascii="PT Sans Caption" w:hAnsi="PT Sans Caption"/>
          <w:sz w:val="24"/>
        </w:rPr>
      </w:pPr>
      <w:bookmarkStart w:id="27" w:name="_Toc455096473"/>
      <w:r w:rsidRPr="00850769">
        <w:rPr>
          <w:rFonts w:ascii="PT Sans Caption" w:hAnsi="PT Sans Caption"/>
          <w:sz w:val="24"/>
        </w:rPr>
        <w:lastRenderedPageBreak/>
        <w:t>Предложения по строительству, реконструкции и техническому перевооружению тепловой энергии</w:t>
      </w:r>
      <w:bookmarkEnd w:id="27"/>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28" w:name="_Toc352162971"/>
      <w:bookmarkStart w:id="29" w:name="_Toc455096474"/>
      <w:r w:rsidRPr="00D13BD0">
        <w:rPr>
          <w:rFonts w:ascii="PT Sans Caption" w:hAnsi="PT Sans Caption"/>
          <w:i w:val="0"/>
          <w:sz w:val="2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8"/>
      <w:r w:rsidRPr="00D13BD0">
        <w:rPr>
          <w:rFonts w:ascii="PT Sans Caption" w:hAnsi="PT Sans Caption"/>
          <w:i w:val="0"/>
          <w:sz w:val="24"/>
        </w:rPr>
        <w:t>.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29"/>
    </w:p>
    <w:p w:rsidR="003E7295" w:rsidRPr="00850769" w:rsidRDefault="003E7295" w:rsidP="003E7295">
      <w:pPr>
        <w:ind w:firstLine="567"/>
        <w:jc w:val="both"/>
        <w:rPr>
          <w:rFonts w:ascii="PT Sans Caption" w:hAnsi="PT Sans Caption"/>
          <w:sz w:val="24"/>
          <w:szCs w:val="28"/>
        </w:rPr>
      </w:pPr>
      <w:r w:rsidRPr="00D13BD0">
        <w:rPr>
          <w:rFonts w:ascii="PT Sans Caption" w:hAnsi="PT Sans Caption"/>
          <w:sz w:val="24"/>
          <w:szCs w:val="28"/>
        </w:rPr>
        <w:t xml:space="preserve">На расчетный срок </w:t>
      </w:r>
      <w:r>
        <w:rPr>
          <w:rFonts w:ascii="PT Sans Caption" w:hAnsi="PT Sans Caption"/>
          <w:sz w:val="24"/>
          <w:szCs w:val="28"/>
        </w:rPr>
        <w:t>планируется</w:t>
      </w:r>
      <w:r w:rsidRPr="00D13BD0">
        <w:rPr>
          <w:rFonts w:ascii="PT Sans Caption" w:hAnsi="PT Sans Caption"/>
          <w:sz w:val="24"/>
          <w:szCs w:val="28"/>
        </w:rPr>
        <w:t xml:space="preserve"> строительст</w:t>
      </w:r>
      <w:r>
        <w:rPr>
          <w:rFonts w:ascii="PT Sans Caption" w:hAnsi="PT Sans Caption"/>
          <w:sz w:val="24"/>
          <w:szCs w:val="28"/>
        </w:rPr>
        <w:t>во новой котельной мощностью 7,738</w:t>
      </w:r>
      <w:r w:rsidRPr="00D13BD0">
        <w:rPr>
          <w:rFonts w:ascii="PT Sans Caption" w:hAnsi="PT Sans Caption"/>
          <w:sz w:val="24"/>
          <w:szCs w:val="28"/>
        </w:rPr>
        <w:t xml:space="preserve"> Гкал/ч в районе максимальной перспективной застройки, в северной час</w:t>
      </w:r>
      <w:r>
        <w:rPr>
          <w:rFonts w:ascii="PT Sans Caption" w:hAnsi="PT Sans Caption"/>
          <w:sz w:val="24"/>
          <w:szCs w:val="28"/>
        </w:rPr>
        <w:t xml:space="preserve">ти </w:t>
      </w:r>
      <w:proofErr w:type="spellStart"/>
      <w:r>
        <w:rPr>
          <w:rFonts w:ascii="PT Sans Caption" w:hAnsi="PT Sans Caption"/>
          <w:sz w:val="24"/>
          <w:szCs w:val="28"/>
        </w:rPr>
        <w:t>г.п</w:t>
      </w:r>
      <w:proofErr w:type="gramStart"/>
      <w:r>
        <w:rPr>
          <w:rFonts w:ascii="PT Sans Caption" w:hAnsi="PT Sans Caption"/>
          <w:sz w:val="24"/>
          <w:szCs w:val="28"/>
        </w:rPr>
        <w:t>.С</w:t>
      </w:r>
      <w:proofErr w:type="gramEnd"/>
      <w:r>
        <w:rPr>
          <w:rFonts w:ascii="PT Sans Caption" w:hAnsi="PT Sans Caption"/>
          <w:sz w:val="24"/>
          <w:szCs w:val="28"/>
        </w:rPr>
        <w:t>инявино</w:t>
      </w:r>
      <w:proofErr w:type="spellEnd"/>
      <w:r>
        <w:rPr>
          <w:rFonts w:ascii="PT Sans Caption" w:hAnsi="PT Sans Caption"/>
          <w:sz w:val="24"/>
          <w:szCs w:val="28"/>
        </w:rPr>
        <w:t xml:space="preserve"> (территория-1)</w:t>
      </w:r>
      <w:r w:rsidRPr="00D13BD0">
        <w:rPr>
          <w:rFonts w:ascii="PT Sans Caption" w:hAnsi="PT Sans Caption"/>
          <w:sz w:val="24"/>
          <w:szCs w:val="28"/>
        </w:rPr>
        <w:t xml:space="preserve">. </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0" w:name="_Toc352162972"/>
      <w:bookmarkStart w:id="31" w:name="_Toc455096475"/>
      <w:r w:rsidRPr="00D13BD0">
        <w:rPr>
          <w:rFonts w:ascii="PT Sans Caption" w:hAnsi="PT Sans Caption"/>
          <w:i w:val="0"/>
          <w:sz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0"/>
      <w:bookmarkEnd w:id="31"/>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На расчетный срок для покрытия дефицита и обеспечения качественного теплоснабжения потребителей тепловой энергии от суще</w:t>
      </w:r>
      <w:r>
        <w:rPr>
          <w:rFonts w:ascii="PT Sans Caption" w:hAnsi="PT Sans Caption"/>
          <w:sz w:val="24"/>
          <w:szCs w:val="28"/>
        </w:rPr>
        <w:t xml:space="preserve">ствующей котельной в </w:t>
      </w:r>
      <w:proofErr w:type="gramStart"/>
      <w:r>
        <w:rPr>
          <w:rFonts w:ascii="PT Sans Caption" w:hAnsi="PT Sans Caption"/>
          <w:sz w:val="24"/>
          <w:szCs w:val="28"/>
        </w:rPr>
        <w:t>г</w:t>
      </w:r>
      <w:proofErr w:type="gramEnd"/>
      <w:r>
        <w:rPr>
          <w:rFonts w:ascii="PT Sans Caption" w:hAnsi="PT Sans Caption"/>
          <w:sz w:val="24"/>
          <w:szCs w:val="28"/>
        </w:rPr>
        <w:t xml:space="preserve">.п. </w:t>
      </w:r>
      <w:proofErr w:type="spellStart"/>
      <w:r>
        <w:rPr>
          <w:rFonts w:ascii="PT Sans Caption" w:hAnsi="PT Sans Caption"/>
          <w:sz w:val="24"/>
          <w:szCs w:val="28"/>
        </w:rPr>
        <w:t>Синявино</w:t>
      </w:r>
      <w:proofErr w:type="spellEnd"/>
      <w:r>
        <w:rPr>
          <w:rFonts w:ascii="PT Sans Caption" w:hAnsi="PT Sans Caption"/>
          <w:sz w:val="24"/>
          <w:szCs w:val="28"/>
        </w:rPr>
        <w:t xml:space="preserve"> (территория-1)</w:t>
      </w:r>
      <w:r w:rsidRPr="00D13BD0">
        <w:rPr>
          <w:rFonts w:ascii="PT Sans Caption" w:hAnsi="PT Sans Caption"/>
          <w:sz w:val="24"/>
          <w:szCs w:val="28"/>
        </w:rPr>
        <w:t xml:space="preserve"> предлагается реконструкция данной котельной</w:t>
      </w:r>
      <w:r>
        <w:rPr>
          <w:rFonts w:ascii="PT Sans Caption" w:hAnsi="PT Sans Caption"/>
          <w:sz w:val="24"/>
          <w:szCs w:val="28"/>
        </w:rPr>
        <w:t xml:space="preserve"> с увеличением мощности до 10,318</w:t>
      </w:r>
      <w:r w:rsidRPr="00D13BD0">
        <w:rPr>
          <w:rFonts w:ascii="PT Sans Caption" w:hAnsi="PT Sans Caption"/>
          <w:sz w:val="24"/>
          <w:szCs w:val="28"/>
        </w:rPr>
        <w:t xml:space="preserve"> Гкал/</w:t>
      </w:r>
      <w:proofErr w:type="gramStart"/>
      <w:r w:rsidRPr="00D13BD0">
        <w:rPr>
          <w:rFonts w:ascii="PT Sans Caption" w:hAnsi="PT Sans Caption"/>
          <w:sz w:val="24"/>
          <w:szCs w:val="28"/>
        </w:rPr>
        <w:t>ч</w:t>
      </w:r>
      <w:proofErr w:type="gramEnd"/>
      <w:r w:rsidRPr="00D13BD0">
        <w:rPr>
          <w:rFonts w:ascii="PT Sans Caption" w:hAnsi="PT Sans Caption"/>
          <w:sz w:val="24"/>
          <w:szCs w:val="28"/>
        </w:rPr>
        <w:t>.</w:t>
      </w:r>
      <w:r w:rsidRPr="00850769">
        <w:rPr>
          <w:rFonts w:ascii="PT Sans Caption" w:hAnsi="PT Sans Caption"/>
          <w:sz w:val="22"/>
        </w:rPr>
        <w:t xml:space="preserve"> </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По итогам разносторонней оценки данных, рекомендуется следующее:</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1.</w:t>
      </w:r>
      <w:r w:rsidRPr="00D13BD0">
        <w:rPr>
          <w:rFonts w:ascii="PT Sans Caption" w:hAnsi="PT Sans Caption"/>
          <w:sz w:val="24"/>
          <w:szCs w:val="28"/>
        </w:rPr>
        <w:tab/>
        <w:t xml:space="preserve">Организация установки комплексной водоподготовки с деаэрацией и доведением качества </w:t>
      </w:r>
      <w:proofErr w:type="spellStart"/>
      <w:r w:rsidRPr="00D13BD0">
        <w:rPr>
          <w:rFonts w:ascii="PT Sans Caption" w:hAnsi="PT Sans Caption"/>
          <w:sz w:val="24"/>
          <w:szCs w:val="28"/>
        </w:rPr>
        <w:t>подпиточной</w:t>
      </w:r>
      <w:proofErr w:type="spellEnd"/>
      <w:r w:rsidRPr="00D13BD0">
        <w:rPr>
          <w:rFonts w:ascii="PT Sans Caption" w:hAnsi="PT Sans Caption"/>
          <w:sz w:val="24"/>
          <w:szCs w:val="28"/>
        </w:rPr>
        <w:t xml:space="preserve"> воды в соответствии со </w:t>
      </w:r>
      <w:proofErr w:type="spellStart"/>
      <w:r w:rsidRPr="00D13BD0">
        <w:rPr>
          <w:rFonts w:ascii="PT Sans Caption" w:hAnsi="PT Sans Caption"/>
          <w:sz w:val="24"/>
          <w:szCs w:val="28"/>
        </w:rPr>
        <w:t>СНиП</w:t>
      </w:r>
      <w:proofErr w:type="spellEnd"/>
      <w:r w:rsidRPr="00D13BD0">
        <w:rPr>
          <w:rFonts w:ascii="PT Sans Caption" w:hAnsi="PT Sans Caption"/>
          <w:sz w:val="24"/>
          <w:szCs w:val="28"/>
        </w:rPr>
        <w:t>.</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Приведет к увеличению срока безопасной эксплуатации водогрейных котлов и межремонтный период тепловых сетей. Снизит затраты на проведение ремонтных и профилактических работ как тепловых сетей так, котельной и системы теплоснабжения в целом.</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2.</w:t>
      </w:r>
      <w:r w:rsidRPr="00D13BD0">
        <w:rPr>
          <w:rFonts w:ascii="PT Sans Caption" w:hAnsi="PT Sans Caption"/>
          <w:sz w:val="24"/>
          <w:szCs w:val="28"/>
        </w:rPr>
        <w:tab/>
        <w:t xml:space="preserve">Проведение реконструкции котельной в существующем здании с </w:t>
      </w:r>
      <w:r>
        <w:rPr>
          <w:rFonts w:ascii="PT Sans Caption" w:hAnsi="PT Sans Caption"/>
          <w:sz w:val="24"/>
          <w:szCs w:val="28"/>
        </w:rPr>
        <w:t>заменой всего оборудования или р</w:t>
      </w:r>
      <w:r w:rsidRPr="00D13BD0">
        <w:rPr>
          <w:rFonts w:ascii="PT Sans Caption" w:hAnsi="PT Sans Caption"/>
          <w:sz w:val="24"/>
          <w:szCs w:val="28"/>
        </w:rPr>
        <w:t>еконструкция котельной может произво</w:t>
      </w:r>
      <w:r>
        <w:rPr>
          <w:rFonts w:ascii="PT Sans Caption" w:hAnsi="PT Sans Caption"/>
          <w:sz w:val="24"/>
          <w:szCs w:val="28"/>
        </w:rPr>
        <w:t xml:space="preserve">диться путем замены морально устаревшего </w:t>
      </w:r>
      <w:r w:rsidRPr="00D13BD0">
        <w:rPr>
          <w:rFonts w:ascii="PT Sans Caption" w:hAnsi="PT Sans Caption"/>
          <w:sz w:val="24"/>
          <w:szCs w:val="28"/>
        </w:rPr>
        <w:t>оборудования и оборудования требующего капитального или текущего ремонта, на новое оборудование</w:t>
      </w:r>
      <w:r>
        <w:rPr>
          <w:rFonts w:ascii="PT Sans Caption" w:hAnsi="PT Sans Caption"/>
          <w:sz w:val="24"/>
          <w:szCs w:val="28"/>
        </w:rPr>
        <w:t xml:space="preserve">, с </w:t>
      </w:r>
      <w:r w:rsidRPr="00D13BD0">
        <w:rPr>
          <w:rFonts w:ascii="PT Sans Caption" w:hAnsi="PT Sans Caption"/>
          <w:sz w:val="24"/>
          <w:szCs w:val="28"/>
        </w:rPr>
        <w:t>заменой</w:t>
      </w:r>
      <w:r>
        <w:rPr>
          <w:rFonts w:ascii="PT Sans Caption" w:hAnsi="PT Sans Caption"/>
          <w:sz w:val="24"/>
          <w:szCs w:val="28"/>
        </w:rPr>
        <w:t xml:space="preserve"> </w:t>
      </w:r>
      <w:r w:rsidRPr="00D13BD0">
        <w:rPr>
          <w:rFonts w:ascii="PT Sans Caption" w:hAnsi="PT Sans Caption"/>
          <w:sz w:val="24"/>
          <w:szCs w:val="28"/>
        </w:rPr>
        <w:t>котла</w:t>
      </w:r>
      <w:r>
        <w:rPr>
          <w:rFonts w:ascii="PT Sans Caption" w:hAnsi="PT Sans Caption"/>
          <w:sz w:val="24"/>
          <w:szCs w:val="28"/>
        </w:rPr>
        <w:t>. Н</w:t>
      </w:r>
      <w:r w:rsidRPr="00D13BD0">
        <w:rPr>
          <w:rFonts w:ascii="PT Sans Caption" w:hAnsi="PT Sans Caption"/>
          <w:sz w:val="24"/>
          <w:szCs w:val="28"/>
        </w:rPr>
        <w:t>еобходимо предусматривать поставку котла с горелкой</w:t>
      </w:r>
      <w:r>
        <w:rPr>
          <w:rFonts w:ascii="PT Sans Caption" w:hAnsi="PT Sans Caption"/>
          <w:sz w:val="24"/>
          <w:szCs w:val="28"/>
        </w:rPr>
        <w:t>,</w:t>
      </w:r>
      <w:r w:rsidRPr="00D13BD0">
        <w:rPr>
          <w:rFonts w:ascii="PT Sans Caption" w:hAnsi="PT Sans Caption"/>
          <w:sz w:val="24"/>
          <w:szCs w:val="28"/>
        </w:rPr>
        <w:t xml:space="preserve"> работающей на двух видах топлива. </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Создание автоматизированной системы управления котельной</w:t>
      </w:r>
      <w:r>
        <w:rPr>
          <w:rFonts w:ascii="PT Sans Caption" w:hAnsi="PT Sans Caption"/>
          <w:sz w:val="24"/>
          <w:szCs w:val="28"/>
        </w:rPr>
        <w:t>.</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Приведет к увеличению срока безопасной эксплуатации котельной в целом. Снизит затраты на проведение ремонтных и профилактических работ котельной. Повысит надежность системы теплоснабжения в целом.</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3.</w:t>
      </w:r>
      <w:r w:rsidRPr="00D13BD0">
        <w:rPr>
          <w:rFonts w:ascii="PT Sans Caption" w:hAnsi="PT Sans Caption"/>
          <w:sz w:val="24"/>
          <w:szCs w:val="28"/>
        </w:rPr>
        <w:tab/>
        <w:t>Создание системы автоматизации, информатизации и диспетчеризации системы теплоснабжения.</w:t>
      </w:r>
    </w:p>
    <w:p w:rsidR="003E7295" w:rsidRPr="00850769" w:rsidRDefault="003E7295" w:rsidP="003E7295">
      <w:pPr>
        <w:ind w:firstLine="567"/>
        <w:jc w:val="both"/>
        <w:rPr>
          <w:rFonts w:ascii="PT Sans Caption" w:hAnsi="PT Sans Caption"/>
          <w:sz w:val="24"/>
          <w:szCs w:val="28"/>
        </w:rPr>
      </w:pPr>
      <w:r w:rsidRPr="00D13BD0">
        <w:rPr>
          <w:rFonts w:ascii="PT Sans Caption" w:hAnsi="PT Sans Caption"/>
          <w:sz w:val="24"/>
          <w:szCs w:val="28"/>
        </w:rPr>
        <w:t xml:space="preserve">Приведет к увеличению срока безопасной эксплуатации котельной, тепловых сетей. Снизит затраты на проведение ремонтных и профилактических работ тепловых сетей, котельной и системы теплоснабжения в целом. Позволит реагировать на неисправности не в момент возникновения аварийных ситуаций, а на базе данных реального времени проводить анализ функционирования системы в целом и принимать решения на достоверных данных при снижении </w:t>
      </w:r>
      <w:r w:rsidRPr="00D13BD0">
        <w:rPr>
          <w:rFonts w:ascii="PT Sans Caption" w:hAnsi="PT Sans Caption"/>
          <w:sz w:val="24"/>
          <w:szCs w:val="28"/>
        </w:rPr>
        <w:lastRenderedPageBreak/>
        <w:t>эффективности функционирования оборудования котельной, тепловых сетей, потребителей.</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2" w:name="_Toc455096476"/>
      <w:r w:rsidRPr="00D13BD0">
        <w:rPr>
          <w:rFonts w:ascii="PT Sans Caption" w:hAnsi="PT Sans Caption"/>
          <w:i w:val="0"/>
          <w:sz w:val="24"/>
        </w:rPr>
        <w:t>4.3.</w:t>
      </w:r>
      <w:r w:rsidRPr="00D13BD0">
        <w:rPr>
          <w:rFonts w:ascii="PT Sans Caption" w:hAnsi="PT Sans Caption"/>
          <w:i w:val="0"/>
          <w:sz w:val="24"/>
        </w:rPr>
        <w:tab/>
        <w:t xml:space="preserve">Предложения по техническому перевооружению источников тепловой энергии с целью </w:t>
      </w:r>
      <w:proofErr w:type="gramStart"/>
      <w:r w:rsidRPr="00D13BD0">
        <w:rPr>
          <w:rFonts w:ascii="PT Sans Caption" w:hAnsi="PT Sans Caption"/>
          <w:i w:val="0"/>
          <w:sz w:val="24"/>
        </w:rPr>
        <w:t>повышения эффективности работы систем теплоснабжения</w:t>
      </w:r>
      <w:bookmarkEnd w:id="32"/>
      <w:proofErr w:type="gramEnd"/>
    </w:p>
    <w:p w:rsidR="003E7295" w:rsidRPr="00850769" w:rsidRDefault="003E7295" w:rsidP="003E7295">
      <w:pPr>
        <w:pStyle w:val="aff7"/>
        <w:rPr>
          <w:rFonts w:ascii="PT Sans Caption" w:hAnsi="PT Sans Caption"/>
          <w:sz w:val="24"/>
        </w:rPr>
      </w:pPr>
      <w:r>
        <w:rPr>
          <w:rFonts w:ascii="PT Sans Caption" w:hAnsi="PT Sans Caption"/>
          <w:sz w:val="24"/>
        </w:rPr>
        <w:t>Техническое перевооружение</w:t>
      </w:r>
      <w:r w:rsidRPr="00850769">
        <w:rPr>
          <w:rFonts w:ascii="PT Sans Caption" w:hAnsi="PT Sans Caption"/>
          <w:sz w:val="24"/>
        </w:rPr>
        <w:t xml:space="preserve"> источников тепловой энергии с целью </w:t>
      </w:r>
      <w:proofErr w:type="gramStart"/>
      <w:r w:rsidRPr="00850769">
        <w:rPr>
          <w:rFonts w:ascii="PT Sans Caption" w:hAnsi="PT Sans Caption"/>
          <w:sz w:val="24"/>
        </w:rPr>
        <w:t>повышения эффективности работы систем теплоснабжения</w:t>
      </w:r>
      <w:proofErr w:type="gramEnd"/>
      <w:r w:rsidRPr="00850769">
        <w:rPr>
          <w:rFonts w:ascii="PT Sans Caption" w:hAnsi="PT Sans Caption"/>
          <w:sz w:val="24"/>
        </w:rPr>
        <w:t xml:space="preserve"> не планируется.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3" w:name="_Toc455096477"/>
      <w:r w:rsidRPr="00D13BD0">
        <w:rPr>
          <w:rFonts w:ascii="PT Sans Caption" w:hAnsi="PT Sans Caption"/>
          <w:i w:val="0"/>
          <w:sz w:val="24"/>
        </w:rPr>
        <w:t>4.4.</w:t>
      </w:r>
      <w:r w:rsidRPr="00D13BD0">
        <w:rPr>
          <w:rFonts w:ascii="PT Sans Caption" w:hAnsi="PT Sans Caption"/>
          <w:i w:val="0"/>
          <w:sz w:val="24"/>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3"/>
    </w:p>
    <w:p w:rsidR="003E7295" w:rsidRPr="00850769" w:rsidRDefault="003E7295" w:rsidP="003E7295">
      <w:pPr>
        <w:pStyle w:val="aff7"/>
        <w:rPr>
          <w:rFonts w:ascii="PT Sans Caption" w:hAnsi="PT Sans Caption"/>
          <w:sz w:val="24"/>
        </w:rPr>
      </w:pPr>
      <w:r w:rsidRPr="00850769">
        <w:rPr>
          <w:rFonts w:ascii="PT Sans Caption" w:hAnsi="PT Sans Caption"/>
          <w:sz w:val="24"/>
        </w:rPr>
        <w:t>Вывод из эксплуатации, консервация и демонтаж избыточных источников тепловой энергии не планируется. Источники тепловой энергии, выработавшие нормативный срок службы</w:t>
      </w:r>
      <w:r>
        <w:rPr>
          <w:rFonts w:ascii="PT Sans Caption" w:hAnsi="PT Sans Caption"/>
          <w:sz w:val="24"/>
        </w:rPr>
        <w:t>,</w:t>
      </w:r>
      <w:r w:rsidRPr="00850769">
        <w:rPr>
          <w:rFonts w:ascii="PT Sans Caption" w:hAnsi="PT Sans Caption"/>
          <w:sz w:val="24"/>
        </w:rPr>
        <w:t xml:space="preserve"> отсутствуют.</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4" w:name="_Toc455096478"/>
      <w:r w:rsidRPr="00D13BD0">
        <w:rPr>
          <w:rFonts w:ascii="PT Sans Caption" w:hAnsi="PT Sans Caption"/>
          <w:i w:val="0"/>
          <w:sz w:val="24"/>
        </w:rPr>
        <w:t>4.5.</w:t>
      </w:r>
      <w:r w:rsidRPr="00D13BD0">
        <w:rPr>
          <w:rFonts w:ascii="PT Sans Caption" w:hAnsi="PT Sans Caption"/>
          <w:i w:val="0"/>
          <w:sz w:val="24"/>
        </w:rPr>
        <w:tab/>
        <w:t>Меры по переоборудованию котельных в источники комбинированной выработки электрической и тепловой энергии для каждого этапа</w:t>
      </w:r>
      <w:bookmarkEnd w:id="34"/>
    </w:p>
    <w:p w:rsidR="003E7295" w:rsidRPr="00850769" w:rsidRDefault="003E7295" w:rsidP="003E7295">
      <w:pPr>
        <w:pStyle w:val="aff7"/>
        <w:rPr>
          <w:rFonts w:ascii="PT Sans Caption" w:hAnsi="PT Sans Caption"/>
          <w:sz w:val="24"/>
        </w:rPr>
      </w:pPr>
      <w:r w:rsidRPr="00850769">
        <w:rPr>
          <w:rFonts w:ascii="PT Sans Caption" w:hAnsi="PT Sans Caption"/>
          <w:sz w:val="24"/>
        </w:rPr>
        <w:t>Переоборудование существующих котельных в источники комбинированной выработки электрической и тепловой энергии не планируется.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5" w:name="_Toc455096479"/>
      <w:r w:rsidRPr="00D13BD0">
        <w:rPr>
          <w:rFonts w:ascii="PT Sans Caption" w:hAnsi="PT Sans Caption"/>
          <w:i w:val="0"/>
          <w:sz w:val="24"/>
        </w:rPr>
        <w:t>4.6.</w:t>
      </w:r>
      <w:r w:rsidRPr="00D13BD0">
        <w:rPr>
          <w:rFonts w:ascii="PT Sans Caption" w:hAnsi="PT Sans Caption"/>
          <w:i w:val="0"/>
          <w:sz w:val="24"/>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35"/>
    </w:p>
    <w:p w:rsidR="003E7295" w:rsidRPr="00850769" w:rsidRDefault="003E7295" w:rsidP="003E7295">
      <w:pPr>
        <w:pStyle w:val="aff7"/>
        <w:rPr>
          <w:rFonts w:ascii="PT Sans Caption" w:hAnsi="PT Sans Caption"/>
          <w:sz w:val="24"/>
        </w:rPr>
      </w:pPr>
      <w:r w:rsidRPr="00850769">
        <w:rPr>
          <w:rFonts w:ascii="PT Sans Caption" w:hAnsi="PT Sans Caption"/>
          <w:sz w:val="24"/>
        </w:rPr>
        <w:t>Пере</w:t>
      </w:r>
      <w:r>
        <w:rPr>
          <w:rFonts w:ascii="PT Sans Caption" w:hAnsi="PT Sans Caption"/>
          <w:sz w:val="24"/>
        </w:rPr>
        <w:t>вод</w:t>
      </w:r>
      <w:r w:rsidRPr="00850769">
        <w:rPr>
          <w:rFonts w:ascii="PT Sans Caption" w:hAnsi="PT Sans Caption"/>
          <w:sz w:val="24"/>
        </w:rPr>
        <w:t xml:space="preserve"> в пиковый режим работы котельных по отношению к источникам тепловой энергии с комбинированной выработкой тепловой и электрической энергии не требуется.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6" w:name="_Toc455096480"/>
      <w:r w:rsidRPr="00D13BD0">
        <w:rPr>
          <w:rFonts w:ascii="PT Sans Caption" w:hAnsi="PT Sans Caption"/>
          <w:i w:val="0"/>
          <w:sz w:val="24"/>
        </w:rPr>
        <w:lastRenderedPageBreak/>
        <w:t>4.7.</w:t>
      </w:r>
      <w:r w:rsidRPr="00D13BD0">
        <w:rPr>
          <w:rFonts w:ascii="PT Sans Caption" w:hAnsi="PT Sans Caption"/>
          <w:i w:val="0"/>
          <w:sz w:val="24"/>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6"/>
    </w:p>
    <w:p w:rsidR="003E7295" w:rsidRPr="00850769" w:rsidRDefault="003E7295" w:rsidP="003E7295">
      <w:pPr>
        <w:pStyle w:val="aff7"/>
        <w:rPr>
          <w:rFonts w:ascii="PT Sans Caption" w:hAnsi="PT Sans Caption"/>
          <w:sz w:val="24"/>
        </w:rPr>
      </w:pPr>
      <w:r>
        <w:rPr>
          <w:rFonts w:ascii="PT Sans Caption" w:hAnsi="PT Sans Caption"/>
          <w:sz w:val="24"/>
        </w:rPr>
        <w:t>Распределение (перераспределение</w:t>
      </w:r>
      <w:r w:rsidRPr="00850769">
        <w:rPr>
          <w:rFonts w:ascii="PT Sans Caption" w:hAnsi="PT Sans Caption"/>
          <w:sz w:val="24"/>
        </w:rPr>
        <w:t>) тепловой нагрузки потребителей тепловой энергии не требуется.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7" w:name="_Toc455096481"/>
      <w:r w:rsidRPr="00D13BD0">
        <w:rPr>
          <w:rFonts w:ascii="PT Sans Caption" w:hAnsi="PT Sans Caption"/>
          <w:i w:val="0"/>
          <w:sz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37"/>
    </w:p>
    <w:p w:rsidR="003E7295" w:rsidRPr="00850769" w:rsidRDefault="003E7295" w:rsidP="003E7295">
      <w:pPr>
        <w:pStyle w:val="aff7"/>
        <w:rPr>
          <w:rFonts w:ascii="PT Sans Caption" w:hAnsi="PT Sans Caption"/>
          <w:sz w:val="24"/>
        </w:rPr>
      </w:pPr>
      <w:r w:rsidRPr="00D13BD0">
        <w:rPr>
          <w:rFonts w:ascii="PT Sans Caption" w:hAnsi="PT Sans Caption"/>
          <w:sz w:val="24"/>
        </w:rPr>
        <w:t>Утвержденный температурный график работы котельной – 95</w:t>
      </w:r>
      <w:r>
        <w:rPr>
          <w:rFonts w:ascii="PT Sans Caption" w:hAnsi="PT Sans Caption"/>
          <w:sz w:val="24"/>
        </w:rPr>
        <w:t>–</w:t>
      </w:r>
      <w:r w:rsidRPr="00D13BD0">
        <w:rPr>
          <w:rFonts w:ascii="PT Sans Caption" w:hAnsi="PT Sans Caption"/>
          <w:sz w:val="24"/>
        </w:rPr>
        <w:t>70°С. Данный температурный график является оптимальным для котельн</w:t>
      </w:r>
      <w:r>
        <w:rPr>
          <w:rFonts w:ascii="PT Sans Caption" w:hAnsi="PT Sans Caption"/>
          <w:sz w:val="24"/>
        </w:rPr>
        <w:t>ой</w:t>
      </w:r>
      <w:r w:rsidRPr="00850769">
        <w:rPr>
          <w:rFonts w:ascii="PT Sans Caption" w:hAnsi="PT Sans Caption"/>
          <w:sz w:val="24"/>
        </w:rPr>
        <w:t>.</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8" w:name="_Toc455096482"/>
      <w:r w:rsidRPr="00D13BD0">
        <w:rPr>
          <w:rFonts w:ascii="PT Sans Caption" w:hAnsi="PT Sans Caption"/>
          <w:i w:val="0"/>
          <w:sz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8"/>
    </w:p>
    <w:p w:rsidR="003E7295" w:rsidRDefault="003E7295" w:rsidP="003E7295">
      <w:pPr>
        <w:ind w:firstLine="567"/>
        <w:jc w:val="both"/>
        <w:rPr>
          <w:rFonts w:ascii="PT Sans Caption" w:hAnsi="PT Sans Caption"/>
          <w:sz w:val="24"/>
        </w:rPr>
      </w:pPr>
      <w:bookmarkStart w:id="39" w:name="OLE_LINK100"/>
      <w:bookmarkStart w:id="40" w:name="OLE_LINK101"/>
      <w:r>
        <w:rPr>
          <w:rFonts w:ascii="PT Sans Caption" w:hAnsi="PT Sans Caption"/>
          <w:sz w:val="24"/>
        </w:rPr>
        <w:t xml:space="preserve">Перспективная установленная мощность источников </w:t>
      </w:r>
      <w:bookmarkEnd w:id="39"/>
      <w:bookmarkEnd w:id="40"/>
      <w:r>
        <w:rPr>
          <w:rFonts w:ascii="PT Sans Caption" w:hAnsi="PT Sans Caption"/>
          <w:sz w:val="24"/>
        </w:rPr>
        <w:t>представлена в таблице 4.9</w:t>
      </w:r>
      <w:r w:rsidRPr="00850769">
        <w:rPr>
          <w:rFonts w:ascii="PT Sans Caption" w:hAnsi="PT Sans Caption"/>
          <w:sz w:val="24"/>
        </w:rPr>
        <w:t>.</w:t>
      </w:r>
    </w:p>
    <w:p w:rsidR="003E7295" w:rsidRPr="00D13BD0" w:rsidRDefault="003E7295" w:rsidP="003E7295">
      <w:pPr>
        <w:ind w:firstLine="567"/>
        <w:jc w:val="both"/>
        <w:rPr>
          <w:rFonts w:ascii="PT Sans Caption" w:hAnsi="PT Sans Caption"/>
          <w:b/>
          <w:sz w:val="24"/>
        </w:rPr>
      </w:pPr>
      <w:r w:rsidRPr="00D13BD0">
        <w:rPr>
          <w:rFonts w:ascii="PT Sans Caption" w:hAnsi="PT Sans Caption"/>
          <w:b/>
          <w:sz w:val="24"/>
        </w:rPr>
        <w:t>Таблица 4.9. - Перспективная установленная мощность источников</w:t>
      </w:r>
    </w:p>
    <w:tbl>
      <w:tblPr>
        <w:tblW w:w="5000" w:type="pct"/>
        <w:tblLook w:val="04A0"/>
      </w:tblPr>
      <w:tblGrid>
        <w:gridCol w:w="782"/>
        <w:gridCol w:w="4478"/>
        <w:gridCol w:w="2246"/>
        <w:gridCol w:w="2065"/>
      </w:tblGrid>
      <w:tr w:rsidR="003E7295" w:rsidRPr="00D13BD0" w:rsidTr="00C140E0">
        <w:trPr>
          <w:trHeight w:val="889"/>
        </w:trPr>
        <w:tc>
          <w:tcPr>
            <w:tcW w:w="40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r w:rsidRPr="00D13BD0">
              <w:rPr>
                <w:rFonts w:ascii="PT Sans Caption" w:hAnsi="PT Sans Caption"/>
                <w:b/>
                <w:bCs/>
              </w:rPr>
              <w:t xml:space="preserve">№ </w:t>
            </w:r>
            <w:proofErr w:type="spellStart"/>
            <w:proofErr w:type="gramStart"/>
            <w:r w:rsidRPr="00D13BD0">
              <w:rPr>
                <w:rFonts w:ascii="PT Sans Caption" w:hAnsi="PT Sans Caption"/>
                <w:b/>
                <w:bCs/>
              </w:rPr>
              <w:t>п</w:t>
            </w:r>
            <w:proofErr w:type="spellEnd"/>
            <w:proofErr w:type="gramEnd"/>
            <w:r w:rsidRPr="00D13BD0">
              <w:rPr>
                <w:rFonts w:ascii="PT Sans Caption" w:hAnsi="PT Sans Caption"/>
                <w:b/>
                <w:bCs/>
              </w:rPr>
              <w:t>/</w:t>
            </w:r>
            <w:proofErr w:type="spellStart"/>
            <w:r w:rsidRPr="00D13BD0">
              <w:rPr>
                <w:rFonts w:ascii="PT Sans Caption" w:hAnsi="PT Sans Caption"/>
                <w:b/>
                <w:bCs/>
              </w:rPr>
              <w:t>п</w:t>
            </w:r>
            <w:proofErr w:type="spellEnd"/>
          </w:p>
        </w:tc>
        <w:tc>
          <w:tcPr>
            <w:tcW w:w="233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r w:rsidRPr="00D13BD0">
              <w:rPr>
                <w:rFonts w:ascii="PT Sans Caption" w:hAnsi="PT Sans Caption"/>
                <w:b/>
                <w:bCs/>
              </w:rPr>
              <w:t>Наименование источника теплоснабжения</w:t>
            </w:r>
          </w:p>
        </w:tc>
        <w:tc>
          <w:tcPr>
            <w:tcW w:w="1173"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bookmarkStart w:id="41" w:name="OLE_LINK97"/>
            <w:bookmarkStart w:id="42" w:name="OLE_LINK98"/>
            <w:bookmarkStart w:id="43" w:name="OLE_LINK99"/>
            <w:r>
              <w:rPr>
                <w:rFonts w:ascii="PT Sans Caption" w:hAnsi="PT Sans Caption"/>
                <w:b/>
                <w:bCs/>
              </w:rPr>
              <w:t>Перспективная</w:t>
            </w:r>
            <w:bookmarkEnd w:id="41"/>
            <w:bookmarkEnd w:id="42"/>
            <w:bookmarkEnd w:id="43"/>
            <w:r>
              <w:rPr>
                <w:rFonts w:ascii="PT Sans Caption" w:hAnsi="PT Sans Caption"/>
                <w:b/>
                <w:bCs/>
              </w:rPr>
              <w:t xml:space="preserve"> у</w:t>
            </w:r>
            <w:r w:rsidRPr="00D13BD0">
              <w:rPr>
                <w:rFonts w:ascii="PT Sans Caption" w:hAnsi="PT Sans Caption"/>
                <w:b/>
                <w:bCs/>
              </w:rPr>
              <w:t>становленная тепловая мощность, Гкал/</w:t>
            </w:r>
            <w:proofErr w:type="gramStart"/>
            <w:r w:rsidRPr="00D13BD0">
              <w:rPr>
                <w:rFonts w:ascii="PT Sans Caption" w:hAnsi="PT Sans Caption"/>
                <w:b/>
                <w:bCs/>
              </w:rPr>
              <w:t>ч</w:t>
            </w:r>
            <w:proofErr w:type="gramEnd"/>
          </w:p>
        </w:tc>
        <w:tc>
          <w:tcPr>
            <w:tcW w:w="107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r w:rsidRPr="00D13BD0">
              <w:rPr>
                <w:rFonts w:ascii="PT Sans Caption" w:hAnsi="PT Sans Caption"/>
                <w:b/>
                <w:bCs/>
              </w:rPr>
              <w:t>Перспе</w:t>
            </w:r>
            <w:r>
              <w:rPr>
                <w:rFonts w:ascii="PT Sans Caption" w:hAnsi="PT Sans Caption"/>
                <w:b/>
                <w:bCs/>
              </w:rPr>
              <w:t>ктивная р</w:t>
            </w:r>
            <w:r w:rsidRPr="00D13BD0">
              <w:rPr>
                <w:rFonts w:ascii="PT Sans Caption" w:hAnsi="PT Sans Caption"/>
                <w:b/>
                <w:bCs/>
              </w:rPr>
              <w:t>асполагаемая тепловая мощность, Гкал/</w:t>
            </w:r>
            <w:proofErr w:type="gramStart"/>
            <w:r w:rsidRPr="00D13BD0">
              <w:rPr>
                <w:rFonts w:ascii="PT Sans Caption" w:hAnsi="PT Sans Caption"/>
                <w:b/>
                <w:bCs/>
              </w:rPr>
              <w:t>ч</w:t>
            </w:r>
            <w:proofErr w:type="gramEnd"/>
          </w:p>
        </w:tc>
      </w:tr>
      <w:tr w:rsidR="003E7295" w:rsidRPr="00D13BD0" w:rsidTr="00C140E0">
        <w:trPr>
          <w:trHeight w:val="607"/>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1</w:t>
            </w:r>
          </w:p>
        </w:tc>
        <w:tc>
          <w:tcPr>
            <w:tcW w:w="2339"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w:t>
            </w:r>
          </w:p>
        </w:tc>
        <w:tc>
          <w:tcPr>
            <w:tcW w:w="1173"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10,3</w:t>
            </w:r>
            <w:r>
              <w:rPr>
                <w:rFonts w:ascii="PT Sans Caption" w:hAnsi="PT Sans Caption"/>
              </w:rPr>
              <w:t>18</w:t>
            </w:r>
          </w:p>
        </w:tc>
        <w:tc>
          <w:tcPr>
            <w:tcW w:w="107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10,3</w:t>
            </w:r>
            <w:r>
              <w:rPr>
                <w:rFonts w:ascii="PT Sans Caption" w:hAnsi="PT Sans Caption"/>
              </w:rPr>
              <w:t>18</w:t>
            </w:r>
          </w:p>
        </w:tc>
      </w:tr>
      <w:tr w:rsidR="003E7295" w:rsidRPr="00D13BD0" w:rsidTr="00C140E0">
        <w:trPr>
          <w:trHeight w:val="559"/>
        </w:trPr>
        <w:tc>
          <w:tcPr>
            <w:tcW w:w="408" w:type="pct"/>
            <w:tcBorders>
              <w:top w:val="nil"/>
              <w:left w:val="single" w:sz="4" w:space="0" w:color="auto"/>
              <w:bottom w:val="single" w:sz="4" w:space="0" w:color="auto"/>
              <w:right w:val="nil"/>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2</w:t>
            </w:r>
          </w:p>
        </w:tc>
        <w:tc>
          <w:tcPr>
            <w:tcW w:w="2339"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D13BD0">
              <w:rPr>
                <w:rFonts w:ascii="PT Sans Caption" w:hAnsi="PT Sans Caption" w:cs="Arial"/>
                <w:sz w:val="18"/>
                <w:szCs w:val="18"/>
              </w:rPr>
              <w:t>Н</w:t>
            </w:r>
            <w:r>
              <w:rPr>
                <w:rFonts w:ascii="PT Sans Caption" w:hAnsi="PT Sans Caption" w:cs="Arial"/>
                <w:sz w:val="18"/>
                <w:szCs w:val="18"/>
              </w:rPr>
              <w:t xml:space="preserve">овая 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территория-1  7,738</w:t>
            </w:r>
            <w:r w:rsidRPr="00D13BD0">
              <w:rPr>
                <w:rFonts w:ascii="PT Sans Caption" w:hAnsi="PT Sans Caption" w:cs="Arial"/>
                <w:sz w:val="18"/>
                <w:szCs w:val="18"/>
              </w:rPr>
              <w:t xml:space="preserve"> Гкал/</w:t>
            </w:r>
            <w:proofErr w:type="gramStart"/>
            <w:r w:rsidRPr="00D13BD0">
              <w:rPr>
                <w:rFonts w:ascii="PT Sans Caption" w:hAnsi="PT Sans Caption" w:cs="Arial"/>
                <w:sz w:val="18"/>
                <w:szCs w:val="18"/>
              </w:rPr>
              <w:t>ч</w:t>
            </w:r>
            <w:proofErr w:type="gramEnd"/>
          </w:p>
        </w:tc>
        <w:tc>
          <w:tcPr>
            <w:tcW w:w="1173"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7,</w:t>
            </w:r>
            <w:r>
              <w:rPr>
                <w:rFonts w:ascii="PT Sans Caption" w:hAnsi="PT Sans Caption"/>
              </w:rPr>
              <w:t>738</w:t>
            </w:r>
          </w:p>
        </w:tc>
        <w:tc>
          <w:tcPr>
            <w:tcW w:w="107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7,</w:t>
            </w:r>
            <w:r>
              <w:rPr>
                <w:rFonts w:ascii="PT Sans Caption" w:hAnsi="PT Sans Caption"/>
              </w:rPr>
              <w:t>738</w:t>
            </w:r>
          </w:p>
        </w:tc>
      </w:tr>
    </w:tbl>
    <w:p w:rsidR="003E7295" w:rsidRPr="00850769" w:rsidRDefault="003E7295" w:rsidP="003E7295">
      <w:pPr>
        <w:pStyle w:val="a0"/>
        <w:numPr>
          <w:ilvl w:val="0"/>
          <w:numId w:val="0"/>
        </w:numPr>
        <w:ind w:left="786" w:hanging="360"/>
        <w:rPr>
          <w:rFonts w:ascii="PT Sans Caption" w:hAnsi="PT Sans Caption"/>
          <w:sz w:val="22"/>
        </w:rPr>
      </w:pP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4" w:name="_Toc455096483"/>
      <w:r w:rsidRPr="001C539C">
        <w:rPr>
          <w:rFonts w:ascii="PT Sans Caption" w:hAnsi="PT Sans Caption"/>
          <w:i w:val="0"/>
          <w:sz w:val="24"/>
        </w:rPr>
        <w:t>4.10.</w:t>
      </w:r>
      <w:r w:rsidRPr="001C539C">
        <w:rPr>
          <w:rFonts w:ascii="PT Sans Caption" w:hAnsi="PT Sans Caption"/>
          <w:i w:val="0"/>
          <w:sz w:val="24"/>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4"/>
    </w:p>
    <w:p w:rsidR="003E7295" w:rsidRPr="00850769" w:rsidRDefault="003E7295" w:rsidP="003E7295">
      <w:pPr>
        <w:pStyle w:val="aff7"/>
        <w:rPr>
          <w:rFonts w:ascii="PT Sans Caption" w:hAnsi="PT Sans Caption"/>
          <w:sz w:val="24"/>
        </w:rPr>
      </w:pPr>
      <w:r w:rsidRPr="00850769">
        <w:rPr>
          <w:rFonts w:ascii="PT Sans Caption" w:hAnsi="PT Sans Caption"/>
          <w:sz w:val="24"/>
        </w:rPr>
        <w:t>Внедрение данных мероприятий нецелесообразно ввиду высокой стоимости и больших сроков окупаемости.</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5" w:name="_Toc455096484"/>
      <w:r w:rsidRPr="001C539C">
        <w:rPr>
          <w:rFonts w:ascii="PT Sans Caption" w:hAnsi="PT Sans Caption"/>
          <w:i w:val="0"/>
          <w:sz w:val="24"/>
        </w:rPr>
        <w:t>4.11.</w:t>
      </w:r>
      <w:r w:rsidRPr="001C539C">
        <w:rPr>
          <w:rFonts w:ascii="PT Sans Caption" w:hAnsi="PT Sans Caption"/>
          <w:i w:val="0"/>
          <w:sz w:val="24"/>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
    </w:p>
    <w:p w:rsidR="003E7295" w:rsidRPr="00850769" w:rsidRDefault="003E7295" w:rsidP="003E7295">
      <w:pPr>
        <w:pStyle w:val="aff7"/>
        <w:rPr>
          <w:rFonts w:ascii="PT Sans Caption" w:hAnsi="PT Sans Caption"/>
          <w:sz w:val="24"/>
        </w:rPr>
      </w:pPr>
      <w:r w:rsidRPr="00850769">
        <w:rPr>
          <w:rFonts w:ascii="PT Sans Caption" w:hAnsi="PT Sans Caption"/>
          <w:sz w:val="24"/>
        </w:rPr>
        <w:t>Внедрение данных мероприятий нецелесообразно ввиду высокой стоимости и больших сроков окупаемости.</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6" w:name="_Toc455096485"/>
      <w:r w:rsidRPr="001C539C">
        <w:rPr>
          <w:rFonts w:ascii="PT Sans Caption" w:hAnsi="PT Sans Caption"/>
          <w:i w:val="0"/>
          <w:sz w:val="24"/>
        </w:rPr>
        <w:lastRenderedPageBreak/>
        <w:t>4.12.</w:t>
      </w:r>
      <w:r w:rsidRPr="001C539C">
        <w:rPr>
          <w:rFonts w:ascii="PT Sans Caption" w:hAnsi="PT Sans Caption"/>
          <w:i w:val="0"/>
          <w:sz w:val="24"/>
        </w:rPr>
        <w:tab/>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p>
    <w:p w:rsidR="003E7295" w:rsidRPr="00850769" w:rsidRDefault="003E7295" w:rsidP="003E7295">
      <w:pPr>
        <w:pStyle w:val="aff7"/>
        <w:rPr>
          <w:rFonts w:ascii="PT Sans Caption" w:hAnsi="PT Sans Caption"/>
          <w:sz w:val="24"/>
        </w:rPr>
      </w:pPr>
      <w:r w:rsidRPr="00850769">
        <w:rPr>
          <w:rFonts w:ascii="PT Sans Caption" w:hAnsi="PT Sans Caption"/>
          <w:sz w:val="24"/>
        </w:rPr>
        <w:t>Использование различных видов местного топлива: древесины, торфа, сланцев, отходов сельского хозяйства и т.</w:t>
      </w:r>
      <w:r w:rsidRPr="00850769">
        <w:rPr>
          <w:rFonts w:ascii="Arial" w:hAnsi="Arial" w:cs="Arial"/>
          <w:sz w:val="24"/>
        </w:rPr>
        <w:t> </w:t>
      </w:r>
      <w:r w:rsidRPr="00850769">
        <w:rPr>
          <w:rFonts w:ascii="PT Sans Caption" w:hAnsi="PT Sans Caption" w:cs="PT Sans Caption"/>
          <w:sz w:val="24"/>
        </w:rPr>
        <w:t>д</w:t>
      </w:r>
      <w:r w:rsidRPr="00850769">
        <w:rPr>
          <w:rFonts w:ascii="PT Sans Caption" w:hAnsi="PT Sans Caption"/>
          <w:sz w:val="24"/>
        </w:rPr>
        <w:t xml:space="preserve">. </w:t>
      </w:r>
      <w:r w:rsidRPr="00850769">
        <w:rPr>
          <w:rFonts w:ascii="PT Sans Caption" w:hAnsi="PT Sans Caption" w:cs="PT Sans Caption"/>
          <w:sz w:val="24"/>
        </w:rPr>
        <w:t>позволит</w:t>
      </w:r>
      <w:r w:rsidRPr="00850769">
        <w:rPr>
          <w:rFonts w:ascii="PT Sans Caption" w:hAnsi="PT Sans Caption"/>
          <w:sz w:val="24"/>
        </w:rPr>
        <w:t xml:space="preserve"> </w:t>
      </w:r>
      <w:r w:rsidRPr="00850769">
        <w:rPr>
          <w:rFonts w:ascii="PT Sans Caption" w:hAnsi="PT Sans Caption" w:cs="PT Sans Caption"/>
          <w:sz w:val="24"/>
        </w:rPr>
        <w:t>сократить</w:t>
      </w:r>
      <w:r w:rsidRPr="00850769">
        <w:rPr>
          <w:rFonts w:ascii="PT Sans Caption" w:hAnsi="PT Sans Caption"/>
          <w:sz w:val="24"/>
        </w:rPr>
        <w:t xml:space="preserve"> </w:t>
      </w:r>
      <w:r w:rsidRPr="00850769">
        <w:rPr>
          <w:rFonts w:ascii="PT Sans Caption" w:hAnsi="PT Sans Caption" w:cs="PT Sans Caption"/>
          <w:sz w:val="24"/>
        </w:rPr>
        <w:t>закупки</w:t>
      </w:r>
      <w:r w:rsidRPr="00850769">
        <w:rPr>
          <w:rFonts w:ascii="PT Sans Caption" w:hAnsi="PT Sans Caption"/>
          <w:sz w:val="24"/>
        </w:rPr>
        <w:t xml:space="preserve"> </w:t>
      </w:r>
      <w:r w:rsidRPr="00850769">
        <w:rPr>
          <w:rFonts w:ascii="PT Sans Caption" w:hAnsi="PT Sans Caption" w:cs="PT Sans Caption"/>
          <w:sz w:val="24"/>
        </w:rPr>
        <w:t>постоянно</w:t>
      </w:r>
      <w:r w:rsidRPr="00850769">
        <w:rPr>
          <w:rFonts w:ascii="PT Sans Caption" w:hAnsi="PT Sans Caption"/>
          <w:sz w:val="24"/>
        </w:rPr>
        <w:t xml:space="preserve"> </w:t>
      </w:r>
      <w:r w:rsidRPr="00850769">
        <w:rPr>
          <w:rFonts w:ascii="PT Sans Caption" w:hAnsi="PT Sans Caption" w:cs="PT Sans Caption"/>
          <w:sz w:val="24"/>
        </w:rPr>
        <w:t>дорожающих</w:t>
      </w:r>
      <w:r w:rsidRPr="00850769">
        <w:rPr>
          <w:rFonts w:ascii="PT Sans Caption" w:hAnsi="PT Sans Caption"/>
          <w:sz w:val="24"/>
        </w:rPr>
        <w:t xml:space="preserve"> </w:t>
      </w:r>
      <w:r w:rsidRPr="00850769">
        <w:rPr>
          <w:rFonts w:ascii="PT Sans Caption" w:hAnsi="PT Sans Caption" w:cs="PT Sans Caption"/>
          <w:sz w:val="24"/>
        </w:rPr>
        <w:t>энергоносителей</w:t>
      </w:r>
      <w:r w:rsidRPr="00850769">
        <w:rPr>
          <w:rFonts w:ascii="PT Sans Caption" w:hAnsi="PT Sans Caption"/>
          <w:sz w:val="24"/>
        </w:rPr>
        <w:t xml:space="preserve">, </w:t>
      </w:r>
      <w:r w:rsidRPr="00850769">
        <w:rPr>
          <w:rFonts w:ascii="PT Sans Caption" w:hAnsi="PT Sans Caption" w:cs="PT Sans Caption"/>
          <w:sz w:val="24"/>
        </w:rPr>
        <w:t>которые</w:t>
      </w:r>
      <w:r w:rsidRPr="00850769">
        <w:rPr>
          <w:rFonts w:ascii="PT Sans Caption" w:hAnsi="PT Sans Caption"/>
          <w:sz w:val="24"/>
        </w:rPr>
        <w:t xml:space="preserve"> </w:t>
      </w:r>
      <w:r w:rsidRPr="00850769">
        <w:rPr>
          <w:rFonts w:ascii="PT Sans Caption" w:hAnsi="PT Sans Caption" w:cs="PT Sans Caption"/>
          <w:sz w:val="24"/>
        </w:rPr>
        <w:t>поставляются</w:t>
      </w:r>
      <w:r w:rsidRPr="00850769">
        <w:rPr>
          <w:rFonts w:ascii="PT Sans Caption" w:hAnsi="PT Sans Caption"/>
          <w:sz w:val="24"/>
        </w:rPr>
        <w:t xml:space="preserve"> </w:t>
      </w:r>
      <w:r w:rsidRPr="00850769">
        <w:rPr>
          <w:rFonts w:ascii="PT Sans Caption" w:hAnsi="PT Sans Caption" w:cs="PT Sans Caption"/>
          <w:sz w:val="24"/>
        </w:rPr>
        <w:t>из</w:t>
      </w:r>
      <w:r w:rsidRPr="00850769">
        <w:rPr>
          <w:rFonts w:ascii="PT Sans Caption" w:hAnsi="PT Sans Caption"/>
          <w:sz w:val="24"/>
        </w:rPr>
        <w:t xml:space="preserve"> </w:t>
      </w:r>
      <w:r w:rsidRPr="00850769">
        <w:rPr>
          <w:rFonts w:ascii="PT Sans Caption" w:hAnsi="PT Sans Caption" w:cs="PT Sans Caption"/>
          <w:sz w:val="24"/>
        </w:rPr>
        <w:t>других</w:t>
      </w:r>
      <w:r w:rsidRPr="00850769">
        <w:rPr>
          <w:rFonts w:ascii="PT Sans Caption" w:hAnsi="PT Sans Caption"/>
          <w:sz w:val="24"/>
        </w:rPr>
        <w:t xml:space="preserve"> </w:t>
      </w:r>
      <w:r w:rsidRPr="00850769">
        <w:rPr>
          <w:rFonts w:ascii="PT Sans Caption" w:hAnsi="PT Sans Caption" w:cs="PT Sans Caption"/>
          <w:sz w:val="24"/>
        </w:rPr>
        <w:t>регионов</w:t>
      </w:r>
      <w:r w:rsidRPr="00850769">
        <w:rPr>
          <w:rFonts w:ascii="PT Sans Caption" w:hAnsi="PT Sans Caption"/>
          <w:sz w:val="24"/>
        </w:rPr>
        <w:t xml:space="preserve">. </w:t>
      </w:r>
      <w:r w:rsidRPr="00850769">
        <w:rPr>
          <w:rFonts w:ascii="PT Sans Caption" w:hAnsi="PT Sans Caption" w:cs="PT Sans Caption"/>
          <w:sz w:val="24"/>
        </w:rPr>
        <w:t>Крупномасштабный</w:t>
      </w:r>
      <w:r w:rsidRPr="00850769">
        <w:rPr>
          <w:rFonts w:ascii="PT Sans Caption" w:hAnsi="PT Sans Caption"/>
          <w:sz w:val="24"/>
        </w:rPr>
        <w:t xml:space="preserve"> </w:t>
      </w:r>
      <w:r w:rsidRPr="00850769">
        <w:rPr>
          <w:rFonts w:ascii="PT Sans Caption" w:hAnsi="PT Sans Caption" w:cs="PT Sans Caption"/>
          <w:sz w:val="24"/>
        </w:rPr>
        <w:t>перевод</w:t>
      </w:r>
      <w:r w:rsidRPr="00850769">
        <w:rPr>
          <w:rFonts w:ascii="PT Sans Caption" w:hAnsi="PT Sans Caption"/>
          <w:sz w:val="24"/>
        </w:rPr>
        <w:t xml:space="preserve"> </w:t>
      </w:r>
      <w:r w:rsidRPr="00850769">
        <w:rPr>
          <w:rFonts w:ascii="PT Sans Caption" w:hAnsi="PT Sans Caption" w:cs="PT Sans Caption"/>
          <w:sz w:val="24"/>
        </w:rPr>
        <w:t>существующих</w:t>
      </w:r>
      <w:r w:rsidRPr="00850769">
        <w:rPr>
          <w:rFonts w:ascii="PT Sans Caption" w:hAnsi="PT Sans Caption"/>
          <w:sz w:val="24"/>
        </w:rPr>
        <w:t xml:space="preserve"> </w:t>
      </w:r>
      <w:r w:rsidRPr="00850769">
        <w:rPr>
          <w:rFonts w:ascii="PT Sans Caption" w:hAnsi="PT Sans Caption" w:cs="PT Sans Caption"/>
          <w:sz w:val="24"/>
        </w:rPr>
        <w:t>отопительных</w:t>
      </w:r>
      <w:r w:rsidRPr="00850769">
        <w:rPr>
          <w:rFonts w:ascii="PT Sans Caption" w:hAnsi="PT Sans Caption"/>
          <w:sz w:val="24"/>
        </w:rPr>
        <w:t xml:space="preserve"> </w:t>
      </w:r>
      <w:r w:rsidRPr="00850769">
        <w:rPr>
          <w:rFonts w:ascii="PT Sans Caption" w:hAnsi="PT Sans Caption" w:cs="PT Sans Caption"/>
          <w:sz w:val="24"/>
        </w:rPr>
        <w:t>систем</w:t>
      </w:r>
      <w:r w:rsidRPr="00850769">
        <w:rPr>
          <w:rFonts w:ascii="PT Sans Caption" w:hAnsi="PT Sans Caption"/>
          <w:sz w:val="24"/>
        </w:rPr>
        <w:t xml:space="preserve"> </w:t>
      </w:r>
      <w:r w:rsidRPr="00850769">
        <w:rPr>
          <w:rFonts w:ascii="PT Sans Caption" w:hAnsi="PT Sans Caption" w:cs="PT Sans Caption"/>
          <w:sz w:val="24"/>
        </w:rPr>
        <w:t>с</w:t>
      </w:r>
      <w:r w:rsidRPr="00850769">
        <w:rPr>
          <w:rFonts w:ascii="PT Sans Caption" w:hAnsi="PT Sans Caption"/>
          <w:sz w:val="24"/>
        </w:rPr>
        <w:t xml:space="preserve"> </w:t>
      </w:r>
      <w:r w:rsidRPr="00850769">
        <w:rPr>
          <w:rFonts w:ascii="PT Sans Caption" w:hAnsi="PT Sans Caption" w:cs="PT Sans Caption"/>
          <w:sz w:val="24"/>
        </w:rPr>
        <w:t>ископаемых</w:t>
      </w:r>
      <w:r w:rsidRPr="00850769">
        <w:rPr>
          <w:rFonts w:ascii="PT Sans Caption" w:hAnsi="PT Sans Caption"/>
          <w:sz w:val="24"/>
        </w:rPr>
        <w:t xml:space="preserve"> </w:t>
      </w:r>
      <w:r w:rsidRPr="00850769">
        <w:rPr>
          <w:rFonts w:ascii="PT Sans Caption" w:hAnsi="PT Sans Caption" w:cs="PT Sans Caption"/>
          <w:sz w:val="24"/>
        </w:rPr>
        <w:t>источников</w:t>
      </w:r>
      <w:r w:rsidRPr="00850769">
        <w:rPr>
          <w:rFonts w:ascii="PT Sans Caption" w:hAnsi="PT Sans Caption"/>
          <w:sz w:val="24"/>
        </w:rPr>
        <w:t xml:space="preserve"> </w:t>
      </w:r>
      <w:r w:rsidRPr="00850769">
        <w:rPr>
          <w:rFonts w:ascii="PT Sans Caption" w:hAnsi="PT Sans Caption" w:cs="PT Sans Caption"/>
          <w:sz w:val="24"/>
        </w:rPr>
        <w:t>энергии</w:t>
      </w:r>
      <w:r w:rsidRPr="00850769">
        <w:rPr>
          <w:rFonts w:ascii="PT Sans Caption" w:hAnsi="PT Sans Caption"/>
          <w:sz w:val="24"/>
        </w:rPr>
        <w:t xml:space="preserve"> </w:t>
      </w:r>
      <w:r w:rsidRPr="00850769">
        <w:rPr>
          <w:rFonts w:ascii="PT Sans Caption" w:hAnsi="PT Sans Caption" w:cs="PT Sans Caption"/>
          <w:sz w:val="24"/>
        </w:rPr>
        <w:t>на</w:t>
      </w:r>
      <w:r w:rsidRPr="00850769">
        <w:rPr>
          <w:rFonts w:ascii="PT Sans Caption" w:hAnsi="PT Sans Caption"/>
          <w:sz w:val="24"/>
        </w:rPr>
        <w:t xml:space="preserve"> </w:t>
      </w:r>
      <w:r w:rsidRPr="00850769">
        <w:rPr>
          <w:rFonts w:ascii="PT Sans Caption" w:hAnsi="PT Sans Caption" w:cs="PT Sans Caption"/>
          <w:sz w:val="24"/>
        </w:rPr>
        <w:t>дешевые</w:t>
      </w:r>
      <w:r w:rsidRPr="00850769">
        <w:rPr>
          <w:rFonts w:ascii="PT Sans Caption" w:hAnsi="PT Sans Caption"/>
          <w:sz w:val="24"/>
        </w:rPr>
        <w:t xml:space="preserve"> </w:t>
      </w:r>
      <w:r w:rsidRPr="00850769">
        <w:rPr>
          <w:rFonts w:ascii="PT Sans Caption" w:hAnsi="PT Sans Caption" w:cs="PT Sans Caption"/>
          <w:sz w:val="24"/>
        </w:rPr>
        <w:t>местны</w:t>
      </w:r>
      <w:r w:rsidRPr="00850769">
        <w:rPr>
          <w:rFonts w:ascii="PT Sans Caption" w:hAnsi="PT Sans Caption"/>
          <w:sz w:val="24"/>
        </w:rPr>
        <w:t>е энергоресурсы сразу же даст ощутимый экономический эффект в том, что значительные денежные средства, используемые в настоящее время для приобретения энергоносителей, не будут уходить за пределы Ленинградской области.</w:t>
      </w:r>
    </w:p>
    <w:p w:rsidR="003E7295" w:rsidRPr="00850769" w:rsidRDefault="003E7295" w:rsidP="003E7295">
      <w:pPr>
        <w:pStyle w:val="aff7"/>
        <w:rPr>
          <w:rFonts w:ascii="PT Sans Caption" w:hAnsi="PT Sans Caption"/>
          <w:sz w:val="24"/>
        </w:rPr>
      </w:pPr>
      <w:r w:rsidRPr="00850769">
        <w:rPr>
          <w:rFonts w:ascii="PT Sans Caption" w:hAnsi="PT Sans Caption"/>
          <w:sz w:val="24"/>
        </w:rPr>
        <w:t>Основными видами местного топлива в поселении являются древесина, торф и сланец.</w:t>
      </w:r>
    </w:p>
    <w:p w:rsidR="003E7295" w:rsidRPr="00850769" w:rsidRDefault="003E7295" w:rsidP="003E7295">
      <w:pPr>
        <w:pStyle w:val="aff7"/>
        <w:rPr>
          <w:rFonts w:ascii="PT Sans Caption" w:hAnsi="PT Sans Caption"/>
          <w:sz w:val="24"/>
        </w:rPr>
      </w:pPr>
      <w:r w:rsidRPr="00850769">
        <w:rPr>
          <w:rFonts w:ascii="PT Sans Caption" w:hAnsi="PT Sans Caption"/>
          <w:sz w:val="24"/>
        </w:rPr>
        <w:t>Капитальный ремонт, модернизацию и техническое перевооружение систем теплоснабжения поселения необходимо проводить в комплексе с их переводом на местные виды топлива.</w:t>
      </w:r>
    </w:p>
    <w:p w:rsidR="003E7295" w:rsidRPr="00850769" w:rsidRDefault="003E7295" w:rsidP="003E7295">
      <w:pPr>
        <w:pStyle w:val="aff7"/>
        <w:rPr>
          <w:rFonts w:ascii="PT Sans Caption" w:hAnsi="PT Sans Caption"/>
          <w:sz w:val="24"/>
        </w:rPr>
      </w:pPr>
      <w:r w:rsidRPr="00850769">
        <w:rPr>
          <w:rFonts w:ascii="PT Sans Caption" w:hAnsi="PT Sans Caption"/>
          <w:sz w:val="24"/>
        </w:rPr>
        <w:t>Реальная финансовая экономия, а также экономия энергоресурсов могут быть достигнуты за счет децентрализации источников энергоснабжения и использования местного топлива.</w:t>
      </w:r>
    </w:p>
    <w:p w:rsidR="003E7295" w:rsidRPr="00CE31FF" w:rsidRDefault="003E7295" w:rsidP="003E7295">
      <w:pPr>
        <w:pStyle w:val="11"/>
        <w:numPr>
          <w:ilvl w:val="0"/>
          <w:numId w:val="0"/>
        </w:numPr>
        <w:spacing w:before="0" w:after="0"/>
        <w:ind w:firstLine="567"/>
        <w:rPr>
          <w:rFonts w:ascii="PT Sans Caption" w:hAnsi="PT Sans Caption"/>
          <w:i w:val="0"/>
          <w:sz w:val="24"/>
        </w:rPr>
      </w:pPr>
      <w:bookmarkStart w:id="47" w:name="_Toc455096486"/>
      <w:r w:rsidRPr="00850769">
        <w:rPr>
          <w:rFonts w:ascii="PT Sans Caption" w:hAnsi="PT Sans Caption"/>
          <w:sz w:val="24"/>
        </w:rPr>
        <w:t>4.13.</w:t>
      </w:r>
      <w:r w:rsidRPr="00850769">
        <w:rPr>
          <w:rFonts w:ascii="PT Sans Caption" w:hAnsi="PT Sans Caption"/>
          <w:sz w:val="24"/>
        </w:rPr>
        <w:tab/>
      </w:r>
      <w:r w:rsidRPr="00CE31FF">
        <w:rPr>
          <w:rFonts w:ascii="PT Sans Caption" w:hAnsi="PT Sans Caption"/>
          <w:i w:val="0"/>
          <w:sz w:val="24"/>
        </w:rPr>
        <w:t>Вид топлива, потребляемый источником тепловой энергии, в том числе с использованием возобновляемых источников энергии</w:t>
      </w:r>
      <w:bookmarkEnd w:id="47"/>
    </w:p>
    <w:p w:rsidR="003E7295" w:rsidRPr="00850769" w:rsidRDefault="003E7295" w:rsidP="003E7295">
      <w:pPr>
        <w:pStyle w:val="aff7"/>
        <w:rPr>
          <w:rFonts w:ascii="PT Sans Caption" w:hAnsi="PT Sans Caption"/>
          <w:sz w:val="24"/>
        </w:rPr>
      </w:pPr>
      <w:r w:rsidRPr="00850769">
        <w:rPr>
          <w:rFonts w:ascii="PT Sans Caption" w:hAnsi="PT Sans Caption"/>
          <w:sz w:val="24"/>
        </w:rPr>
        <w:t xml:space="preserve">На данный момент на источниках теплоснабжения </w:t>
      </w:r>
      <w:r>
        <w:rPr>
          <w:rFonts w:ascii="PT Sans Caption" w:hAnsi="PT Sans Caption"/>
          <w:sz w:val="24"/>
        </w:rPr>
        <w:t xml:space="preserve">Синявинского городского </w:t>
      </w:r>
      <w:r w:rsidRPr="00850769">
        <w:rPr>
          <w:rFonts w:ascii="PT Sans Caption" w:hAnsi="PT Sans Caption"/>
          <w:sz w:val="24"/>
        </w:rPr>
        <w:t>поселения местные виды топлива не используются.</w:t>
      </w:r>
    </w:p>
    <w:p w:rsidR="003E7295" w:rsidRPr="00850769" w:rsidRDefault="003E7295" w:rsidP="003E7295">
      <w:pPr>
        <w:pStyle w:val="17"/>
        <w:pageBreakBefore w:val="0"/>
        <w:spacing w:before="0" w:after="0"/>
        <w:rPr>
          <w:rFonts w:ascii="PT Sans Caption" w:hAnsi="PT Sans Caption"/>
          <w:sz w:val="22"/>
        </w:rPr>
      </w:pPr>
      <w:bookmarkStart w:id="48" w:name="_Toc455096487"/>
      <w:r w:rsidRPr="00850769">
        <w:rPr>
          <w:rFonts w:ascii="PT Sans Caption" w:hAnsi="PT Sans Caption"/>
          <w:sz w:val="22"/>
        </w:rPr>
        <w:t>Предложения по строительству и реконструкции тепловых сетей</w:t>
      </w:r>
      <w:bookmarkEnd w:id="48"/>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9" w:name="_Toc455096488"/>
      <w:r w:rsidRPr="001C539C">
        <w:rPr>
          <w:rFonts w:ascii="PT Sans Caption" w:hAnsi="PT Sans Caption"/>
          <w:i w:val="0"/>
          <w:sz w:val="24"/>
        </w:rPr>
        <w:t>5.1.</w:t>
      </w:r>
      <w:r w:rsidRPr="001C539C">
        <w:rPr>
          <w:rFonts w:ascii="PT Sans Caption" w:hAnsi="PT Sans Caption"/>
          <w:i w:val="0"/>
          <w:sz w:val="24"/>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9"/>
    </w:p>
    <w:p w:rsidR="003E7295" w:rsidRPr="00850769" w:rsidRDefault="003E7295" w:rsidP="003E7295">
      <w:pPr>
        <w:pStyle w:val="aff7"/>
        <w:rPr>
          <w:rFonts w:ascii="PT Sans Caption" w:hAnsi="PT Sans Caption"/>
          <w:sz w:val="24"/>
        </w:rPr>
      </w:pPr>
      <w:r>
        <w:rPr>
          <w:rFonts w:ascii="PT Sans Caption" w:hAnsi="PT Sans Caption"/>
          <w:sz w:val="24"/>
        </w:rPr>
        <w:t>Реконструкция</w:t>
      </w:r>
      <w:r w:rsidRPr="00850769">
        <w:rPr>
          <w:rFonts w:ascii="PT Sans Caption" w:hAnsi="PT Sans Caption"/>
          <w:sz w:val="24"/>
        </w:rPr>
        <w:t xml:space="preserve"> и стро</w:t>
      </w:r>
      <w:r>
        <w:rPr>
          <w:rFonts w:ascii="PT Sans Caption" w:hAnsi="PT Sans Caption"/>
          <w:sz w:val="24"/>
        </w:rPr>
        <w:t>ительство</w:t>
      </w:r>
      <w:r w:rsidRPr="00850769">
        <w:rPr>
          <w:rFonts w:ascii="PT Sans Caption" w:hAnsi="PT Sans Caption"/>
          <w:sz w:val="24"/>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w:t>
      </w:r>
      <w:r>
        <w:rPr>
          <w:rFonts w:ascii="PT Sans Caption" w:hAnsi="PT Sans Caption"/>
          <w:sz w:val="24"/>
        </w:rPr>
        <w:t xml:space="preserve"> не требуются</w:t>
      </w:r>
      <w:r w:rsidRPr="00850769">
        <w:rPr>
          <w:rFonts w:ascii="PT Sans Caption" w:hAnsi="PT Sans Caption"/>
          <w:sz w:val="24"/>
        </w:rPr>
        <w:t xml:space="preserve">. </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0" w:name="_Toc455096489"/>
      <w:r w:rsidRPr="001C539C">
        <w:rPr>
          <w:rFonts w:ascii="PT Sans Caption" w:hAnsi="PT Sans Caption"/>
          <w:i w:val="0"/>
          <w:sz w:val="24"/>
        </w:rPr>
        <w:lastRenderedPageBreak/>
        <w:t>5.2.</w:t>
      </w:r>
      <w:r w:rsidRPr="001C539C">
        <w:rPr>
          <w:rFonts w:ascii="PT Sans Caption" w:hAnsi="PT Sans Caption"/>
          <w:i w:val="0"/>
          <w:sz w:val="24"/>
        </w:rPr>
        <w:tab/>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50"/>
    </w:p>
    <w:p w:rsidR="003E7295" w:rsidRPr="001C539C" w:rsidRDefault="003E7295" w:rsidP="003E7295">
      <w:pPr>
        <w:ind w:firstLine="567"/>
        <w:jc w:val="both"/>
        <w:rPr>
          <w:rFonts w:ascii="PT Sans Caption" w:hAnsi="PT Sans Caption"/>
          <w:sz w:val="24"/>
          <w:szCs w:val="28"/>
        </w:rPr>
      </w:pPr>
      <w:r w:rsidRPr="001C539C">
        <w:rPr>
          <w:rFonts w:ascii="PT Sans Caption" w:hAnsi="PT Sans Caption"/>
          <w:sz w:val="24"/>
          <w:szCs w:val="28"/>
        </w:rPr>
        <w:t>Для подключения котельной №2 к перспективным потребителям требуется проклад</w:t>
      </w:r>
      <w:r>
        <w:rPr>
          <w:rFonts w:ascii="PT Sans Caption" w:hAnsi="PT Sans Caption"/>
          <w:sz w:val="24"/>
          <w:szCs w:val="28"/>
        </w:rPr>
        <w:t>ка новых сетей. Котельная №1 и К</w:t>
      </w:r>
      <w:r w:rsidRPr="001C539C">
        <w:rPr>
          <w:rFonts w:ascii="PT Sans Caption" w:hAnsi="PT Sans Caption"/>
          <w:sz w:val="24"/>
          <w:szCs w:val="28"/>
        </w:rPr>
        <w:t>отельная №2 работают на свои зоны теплоснабжения. Для повышения надежности сис</w:t>
      </w:r>
      <w:r>
        <w:rPr>
          <w:rFonts w:ascii="PT Sans Caption" w:hAnsi="PT Sans Caption"/>
          <w:sz w:val="24"/>
          <w:szCs w:val="28"/>
        </w:rPr>
        <w:t xml:space="preserve">темы теплоснабжения </w:t>
      </w:r>
      <w:proofErr w:type="spellStart"/>
      <w:r>
        <w:rPr>
          <w:rFonts w:ascii="PT Sans Caption" w:hAnsi="PT Sans Caption"/>
          <w:sz w:val="24"/>
          <w:szCs w:val="28"/>
        </w:rPr>
        <w:t>г.п</w:t>
      </w:r>
      <w:proofErr w:type="gramStart"/>
      <w:r>
        <w:rPr>
          <w:rFonts w:ascii="PT Sans Caption" w:hAnsi="PT Sans Caption"/>
          <w:sz w:val="24"/>
          <w:szCs w:val="28"/>
        </w:rPr>
        <w:t>.С</w:t>
      </w:r>
      <w:proofErr w:type="gramEnd"/>
      <w:r>
        <w:rPr>
          <w:rFonts w:ascii="PT Sans Caption" w:hAnsi="PT Sans Caption"/>
          <w:sz w:val="24"/>
          <w:szCs w:val="28"/>
        </w:rPr>
        <w:t>инявино</w:t>
      </w:r>
      <w:proofErr w:type="spellEnd"/>
      <w:r>
        <w:rPr>
          <w:rFonts w:ascii="PT Sans Caption" w:hAnsi="PT Sans Caption"/>
          <w:sz w:val="24"/>
          <w:szCs w:val="28"/>
        </w:rPr>
        <w:t xml:space="preserve"> (территория-1) предполагается прокладка </w:t>
      </w:r>
      <w:r w:rsidRPr="001C539C">
        <w:rPr>
          <w:rFonts w:ascii="PT Sans Caption" w:hAnsi="PT Sans Caption"/>
          <w:sz w:val="24"/>
          <w:szCs w:val="28"/>
        </w:rPr>
        <w:t xml:space="preserve"> перемычек между сетями котельных. Перспективные тепловые сети представлены в таблице </w:t>
      </w:r>
      <w:r>
        <w:rPr>
          <w:rFonts w:ascii="PT Sans Caption" w:hAnsi="PT Sans Caption"/>
          <w:sz w:val="24"/>
          <w:szCs w:val="28"/>
        </w:rPr>
        <w:t>5</w:t>
      </w:r>
      <w:r w:rsidRPr="001C539C">
        <w:rPr>
          <w:rFonts w:ascii="PT Sans Caption" w:hAnsi="PT Sans Caption"/>
          <w:sz w:val="24"/>
          <w:szCs w:val="28"/>
        </w:rPr>
        <w:t>.2.</w:t>
      </w:r>
    </w:p>
    <w:p w:rsidR="003E7295" w:rsidRPr="001C539C" w:rsidRDefault="003E7295" w:rsidP="003E7295">
      <w:pPr>
        <w:ind w:firstLine="567"/>
        <w:jc w:val="both"/>
        <w:rPr>
          <w:rFonts w:ascii="PT Sans Caption" w:hAnsi="PT Sans Caption"/>
          <w:b/>
          <w:sz w:val="24"/>
          <w:szCs w:val="28"/>
        </w:rPr>
      </w:pPr>
      <w:r w:rsidRPr="001C539C">
        <w:rPr>
          <w:rFonts w:ascii="PT Sans Caption" w:hAnsi="PT Sans Caption"/>
          <w:b/>
          <w:sz w:val="24"/>
          <w:szCs w:val="28"/>
        </w:rPr>
        <w:t xml:space="preserve">Таблица </w:t>
      </w:r>
      <w:r>
        <w:rPr>
          <w:rFonts w:ascii="PT Sans Caption" w:hAnsi="PT Sans Caption"/>
          <w:b/>
          <w:sz w:val="24"/>
          <w:szCs w:val="28"/>
        </w:rPr>
        <w:t>5</w:t>
      </w:r>
      <w:r w:rsidRPr="001C539C">
        <w:rPr>
          <w:rFonts w:ascii="PT Sans Caption" w:hAnsi="PT Sans Caption"/>
          <w:b/>
          <w:sz w:val="24"/>
          <w:szCs w:val="28"/>
        </w:rPr>
        <w:t>.2. – Строительство тепловых сетей</w:t>
      </w:r>
    </w:p>
    <w:tbl>
      <w:tblPr>
        <w:tblW w:w="5000" w:type="pct"/>
        <w:tblLook w:val="04A0"/>
      </w:tblPr>
      <w:tblGrid>
        <w:gridCol w:w="5779"/>
        <w:gridCol w:w="1979"/>
        <w:gridCol w:w="1813"/>
      </w:tblGrid>
      <w:tr w:rsidR="003E7295" w:rsidRPr="001C539C" w:rsidTr="00C140E0">
        <w:trPr>
          <w:trHeight w:val="276"/>
        </w:trPr>
        <w:tc>
          <w:tcPr>
            <w:tcW w:w="301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1C539C" w:rsidRDefault="003E7295" w:rsidP="00C140E0">
            <w:pPr>
              <w:jc w:val="center"/>
              <w:rPr>
                <w:rFonts w:ascii="PT Sans Caption" w:hAnsi="PT Sans Caption"/>
                <w:b/>
                <w:bCs/>
                <w:sz w:val="18"/>
                <w:szCs w:val="18"/>
              </w:rPr>
            </w:pPr>
            <w:r w:rsidRPr="001C539C">
              <w:rPr>
                <w:rFonts w:ascii="PT Sans Caption" w:hAnsi="PT Sans Caption"/>
                <w:b/>
                <w:bCs/>
                <w:sz w:val="18"/>
                <w:szCs w:val="18"/>
              </w:rPr>
              <w:t>Наименование работ/статьи затрат</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jc w:val="center"/>
              <w:rPr>
                <w:rFonts w:ascii="PT Sans Caption" w:hAnsi="PT Sans Caption"/>
                <w:b/>
                <w:bCs/>
                <w:sz w:val="18"/>
                <w:szCs w:val="18"/>
              </w:rPr>
            </w:pPr>
            <w:r w:rsidRPr="001C539C">
              <w:rPr>
                <w:rFonts w:ascii="PT Sans Caption" w:hAnsi="PT Sans Caption"/>
                <w:b/>
                <w:bCs/>
                <w:sz w:val="18"/>
                <w:szCs w:val="18"/>
              </w:rPr>
              <w:t xml:space="preserve">Условный диаметр трубопроводов, </w:t>
            </w:r>
            <w:proofErr w:type="gramStart"/>
            <w:r w:rsidRPr="001C539C">
              <w:rPr>
                <w:rFonts w:ascii="PT Sans Caption" w:hAnsi="PT Sans Caption"/>
                <w:b/>
                <w:bCs/>
                <w:sz w:val="18"/>
                <w:szCs w:val="18"/>
              </w:rPr>
              <w:t>мм</w:t>
            </w:r>
            <w:proofErr w:type="gramEnd"/>
          </w:p>
        </w:tc>
        <w:tc>
          <w:tcPr>
            <w:tcW w:w="948"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jc w:val="center"/>
              <w:rPr>
                <w:rFonts w:ascii="PT Sans Caption" w:hAnsi="PT Sans Caption"/>
                <w:b/>
                <w:bCs/>
                <w:sz w:val="18"/>
                <w:szCs w:val="18"/>
              </w:rPr>
            </w:pPr>
            <w:r w:rsidRPr="001C539C">
              <w:rPr>
                <w:rFonts w:ascii="PT Sans Caption" w:hAnsi="PT Sans Caption"/>
                <w:b/>
                <w:bCs/>
                <w:sz w:val="18"/>
                <w:szCs w:val="18"/>
              </w:rPr>
              <w:t xml:space="preserve">Протяженность тепловых сетей, </w:t>
            </w:r>
            <w:proofErr w:type="gramStart"/>
            <w:r w:rsidRPr="001C539C">
              <w:rPr>
                <w:rFonts w:ascii="PT Sans Caption" w:hAnsi="PT Sans Caption"/>
                <w:b/>
                <w:bCs/>
                <w:sz w:val="18"/>
                <w:szCs w:val="18"/>
              </w:rPr>
              <w:t>м</w:t>
            </w:r>
            <w:proofErr w:type="gramEnd"/>
          </w:p>
        </w:tc>
      </w:tr>
      <w:tr w:rsidR="003E7295" w:rsidRPr="001C539C" w:rsidTr="00C140E0">
        <w:trPr>
          <w:trHeight w:val="385"/>
        </w:trPr>
        <w:tc>
          <w:tcPr>
            <w:tcW w:w="301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1C539C" w:rsidRDefault="003E7295" w:rsidP="00C140E0">
            <w:pPr>
              <w:rPr>
                <w:rFonts w:ascii="PT Sans Caption" w:hAnsi="PT Sans Caption"/>
                <w:b/>
                <w:bCs/>
                <w:sz w:val="18"/>
                <w:szCs w:val="18"/>
              </w:rPr>
            </w:pPr>
          </w:p>
        </w:tc>
        <w:tc>
          <w:tcPr>
            <w:tcW w:w="103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rPr>
                <w:rFonts w:ascii="PT Sans Caption" w:hAnsi="PT Sans Caption"/>
                <w:b/>
                <w:bCs/>
                <w:sz w:val="18"/>
                <w:szCs w:val="18"/>
              </w:rPr>
            </w:pPr>
          </w:p>
        </w:tc>
        <w:tc>
          <w:tcPr>
            <w:tcW w:w="948"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rPr>
                <w:rFonts w:ascii="PT Sans Caption" w:hAnsi="PT Sans Caption"/>
                <w:b/>
                <w:bCs/>
                <w:sz w:val="18"/>
                <w:szCs w:val="18"/>
              </w:rPr>
            </w:pPr>
          </w:p>
        </w:tc>
      </w:tr>
      <w:tr w:rsidR="003E7295" w:rsidRPr="001C539C" w:rsidTr="00C140E0">
        <w:trPr>
          <w:trHeight w:val="265"/>
        </w:trPr>
        <w:tc>
          <w:tcPr>
            <w:tcW w:w="301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Строительство тепловых сетей от существующей магистрали до перспективных потребителей</w:t>
            </w: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80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940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100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482</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125</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1050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150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190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200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200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250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220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300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150</w:t>
            </w:r>
          </w:p>
        </w:tc>
      </w:tr>
      <w:tr w:rsidR="003E7295" w:rsidRPr="001C539C" w:rsidTr="00C140E0">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9A789E" w:rsidRDefault="003E7295" w:rsidP="00C140E0">
            <w:pPr>
              <w:jc w:val="right"/>
              <w:rPr>
                <w:rFonts w:ascii="PT Sans Caption" w:hAnsi="PT Sans Caption"/>
                <w:b/>
                <w:sz w:val="18"/>
                <w:szCs w:val="18"/>
              </w:rPr>
            </w:pPr>
            <w:r w:rsidRPr="009A789E">
              <w:rPr>
                <w:rFonts w:ascii="PT Sans Caption" w:hAnsi="PT Sans Caption"/>
                <w:b/>
                <w:sz w:val="18"/>
                <w:szCs w:val="18"/>
              </w:rPr>
              <w:t xml:space="preserve">Итого: 3 232      </w:t>
            </w:r>
          </w:p>
        </w:tc>
      </w:tr>
    </w:tbl>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1" w:name="_Toc455096490"/>
      <w:r w:rsidRPr="001C539C">
        <w:rPr>
          <w:rFonts w:ascii="PT Sans Caption" w:hAnsi="PT Sans Caption"/>
          <w:i w:val="0"/>
          <w:sz w:val="24"/>
        </w:rPr>
        <w:t>5.3.</w:t>
      </w:r>
      <w:r w:rsidRPr="001C539C">
        <w:rPr>
          <w:rFonts w:ascii="PT Sans Caption" w:hAnsi="PT Sans Caption"/>
          <w:i w:val="0"/>
          <w:sz w:val="24"/>
        </w:rPr>
        <w:tab/>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
    </w:p>
    <w:p w:rsidR="003E7295" w:rsidRPr="00850769" w:rsidRDefault="003E7295" w:rsidP="003E7295">
      <w:pPr>
        <w:pStyle w:val="aff7"/>
        <w:rPr>
          <w:rFonts w:ascii="PT Sans Caption" w:hAnsi="PT Sans Caption"/>
          <w:sz w:val="24"/>
        </w:rPr>
      </w:pPr>
      <w:r>
        <w:rPr>
          <w:rFonts w:ascii="PT Sans Caption" w:hAnsi="PT Sans Caption"/>
          <w:sz w:val="24"/>
        </w:rPr>
        <w:t>Строительство и реконструкция</w:t>
      </w:r>
      <w:r w:rsidRPr="00850769">
        <w:rPr>
          <w:rFonts w:ascii="PT Sans Caption" w:hAnsi="PT Sans Caption"/>
          <w:sz w:val="24"/>
        </w:rPr>
        <w:t xml:space="preserve"> тепловых сетей в целях обеспечения условий, при наличии которых существует возможность</w:t>
      </w:r>
      <w:r>
        <w:rPr>
          <w:rFonts w:ascii="PT Sans Caption" w:hAnsi="PT Sans Caption"/>
          <w:sz w:val="24"/>
        </w:rPr>
        <w:t>,</w:t>
      </w:r>
      <w:r w:rsidRPr="00850769">
        <w:rPr>
          <w:rFonts w:ascii="PT Sans Caption" w:hAnsi="PT Sans Caption"/>
          <w:sz w:val="24"/>
        </w:rPr>
        <w:t xml:space="preserve"> поставок тепловой энергии потр</w:t>
      </w:r>
      <w:r>
        <w:rPr>
          <w:rFonts w:ascii="PT Sans Caption" w:hAnsi="PT Sans Caption"/>
          <w:sz w:val="24"/>
        </w:rPr>
        <w:t>ебителям от различных систем снабжения</w:t>
      </w:r>
      <w:r w:rsidRPr="00850769">
        <w:rPr>
          <w:rFonts w:ascii="PT Sans Caption" w:hAnsi="PT Sans Caption"/>
          <w:sz w:val="24"/>
        </w:rPr>
        <w:t xml:space="preserve"> тепловой энергии</w:t>
      </w:r>
      <w:r>
        <w:rPr>
          <w:rFonts w:ascii="PT Sans Caption" w:hAnsi="PT Sans Caption"/>
          <w:sz w:val="24"/>
        </w:rPr>
        <w:t>, не планируются</w:t>
      </w:r>
      <w:r w:rsidRPr="00850769">
        <w:rPr>
          <w:rFonts w:ascii="PT Sans Caption" w:hAnsi="PT Sans Caption"/>
          <w:sz w:val="24"/>
        </w:rPr>
        <w:t>.</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2" w:name="_Toc455096491"/>
      <w:r w:rsidRPr="001C539C">
        <w:rPr>
          <w:rFonts w:ascii="PT Sans Caption" w:hAnsi="PT Sans Caption"/>
          <w:i w:val="0"/>
          <w:sz w:val="24"/>
        </w:rPr>
        <w:t>5.4.</w:t>
      </w:r>
      <w:r w:rsidRPr="001C539C">
        <w:rPr>
          <w:rFonts w:ascii="PT Sans Caption" w:hAnsi="PT Sans Caption"/>
          <w:i w:val="0"/>
          <w:sz w:val="24"/>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пункте 4.4.</w:t>
      </w:r>
      <w:bookmarkEnd w:id="52"/>
    </w:p>
    <w:p w:rsidR="003E7295" w:rsidRPr="00850769" w:rsidRDefault="003E7295" w:rsidP="003E7295">
      <w:pPr>
        <w:pStyle w:val="aff7"/>
        <w:rPr>
          <w:rFonts w:ascii="PT Sans Caption" w:hAnsi="PT Sans Caption"/>
          <w:sz w:val="22"/>
        </w:rPr>
      </w:pPr>
      <w:r w:rsidRPr="00850769">
        <w:rPr>
          <w:rFonts w:ascii="PT Sans Caption" w:hAnsi="PT Sans Caption"/>
          <w:sz w:val="24"/>
        </w:rPr>
        <w:t xml:space="preserve">Строительство или реконструкция тепловых сетей для повышения эффективности функционирования </w:t>
      </w:r>
      <w:r>
        <w:rPr>
          <w:rFonts w:ascii="PT Sans Caption" w:hAnsi="PT Sans Caption"/>
          <w:sz w:val="24"/>
        </w:rPr>
        <w:t>системы теплоснабжения не требуются</w:t>
      </w:r>
      <w:r w:rsidRPr="00850769">
        <w:rPr>
          <w:rFonts w:ascii="PT Sans Caption" w:hAnsi="PT Sans Caption"/>
          <w:sz w:val="22"/>
        </w:rPr>
        <w:t>.</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3" w:name="_Toc455096492"/>
      <w:r w:rsidRPr="001C539C">
        <w:rPr>
          <w:rFonts w:ascii="PT Sans Caption" w:hAnsi="PT Sans Caption"/>
          <w:i w:val="0"/>
          <w:sz w:val="24"/>
        </w:rPr>
        <w:lastRenderedPageBreak/>
        <w:t>5.5.</w:t>
      </w:r>
      <w:r w:rsidRPr="001C539C">
        <w:rPr>
          <w:rFonts w:ascii="PT Sans Caption" w:hAnsi="PT Sans Caption"/>
          <w:i w:val="0"/>
          <w:sz w:val="24"/>
        </w:rPr>
        <w:tab/>
      </w:r>
      <w:proofErr w:type="gramStart"/>
      <w:r w:rsidRPr="001C539C">
        <w:rPr>
          <w:rFonts w:ascii="PT Sans Caption" w:hAnsi="PT Sans Caption"/>
          <w:i w:val="0"/>
          <w:sz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3"/>
      <w:proofErr w:type="gramEnd"/>
    </w:p>
    <w:p w:rsidR="003E7295" w:rsidRPr="00850769" w:rsidRDefault="003E7295" w:rsidP="003E7295">
      <w:pPr>
        <w:ind w:firstLine="567"/>
        <w:contextualSpacing/>
        <w:rPr>
          <w:rFonts w:ascii="PT Sans Caption" w:eastAsia="Arial Unicode MS" w:hAnsi="PT Sans Caption"/>
          <w:sz w:val="24"/>
        </w:rPr>
      </w:pPr>
      <w:r w:rsidRPr="00850769">
        <w:rPr>
          <w:rFonts w:ascii="PT Sans Caption" w:eastAsia="Arial Unicode MS" w:hAnsi="PT Sans Caption"/>
          <w:sz w:val="24"/>
        </w:rPr>
        <w:t>Требуется реконструкция тепловых сетей, представленных в таблице 5.5.</w:t>
      </w:r>
    </w:p>
    <w:p w:rsidR="003E7295" w:rsidRPr="00850769" w:rsidRDefault="003E7295" w:rsidP="003E7295">
      <w:pPr>
        <w:spacing w:line="276" w:lineRule="auto"/>
        <w:ind w:firstLine="425"/>
        <w:rPr>
          <w:rFonts w:ascii="PT Sans Caption" w:hAnsi="PT Sans Caption"/>
          <w:b/>
          <w:sz w:val="24"/>
        </w:rPr>
        <w:sectPr w:rsidR="003E7295" w:rsidRPr="00850769" w:rsidSect="00C140E0">
          <w:pgSz w:w="11906" w:h="16838"/>
          <w:pgMar w:top="1134" w:right="1133" w:bottom="567" w:left="1418" w:header="284" w:footer="0" w:gutter="0"/>
          <w:cols w:space="708"/>
          <w:docGrid w:linePitch="360"/>
        </w:sectPr>
      </w:pPr>
    </w:p>
    <w:p w:rsidR="003E7295" w:rsidRPr="00850769" w:rsidRDefault="003E7295" w:rsidP="003E7295">
      <w:pPr>
        <w:spacing w:line="276" w:lineRule="auto"/>
        <w:ind w:firstLine="425"/>
        <w:rPr>
          <w:rFonts w:ascii="PT Sans Caption" w:hAnsi="PT Sans Caption"/>
          <w:b/>
          <w:sz w:val="24"/>
        </w:rPr>
      </w:pPr>
      <w:r w:rsidRPr="00850769">
        <w:rPr>
          <w:rFonts w:ascii="PT Sans Caption" w:hAnsi="PT Sans Caption"/>
          <w:b/>
          <w:sz w:val="24"/>
        </w:rPr>
        <w:lastRenderedPageBreak/>
        <w:t>Таблица 5.5. - Перечень ветхих участков тепловых сетей.</w:t>
      </w:r>
    </w:p>
    <w:tbl>
      <w:tblPr>
        <w:tblW w:w="5000" w:type="pct"/>
        <w:tblLook w:val="04A0"/>
      </w:tblPr>
      <w:tblGrid>
        <w:gridCol w:w="9032"/>
        <w:gridCol w:w="3093"/>
        <w:gridCol w:w="2833"/>
      </w:tblGrid>
      <w:tr w:rsidR="003E7295" w:rsidRPr="00602562" w:rsidTr="00C140E0">
        <w:trPr>
          <w:trHeight w:val="276"/>
        </w:trPr>
        <w:tc>
          <w:tcPr>
            <w:tcW w:w="301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602562" w:rsidRDefault="003E7295" w:rsidP="00C140E0">
            <w:pPr>
              <w:jc w:val="center"/>
              <w:rPr>
                <w:rFonts w:ascii="PT Sans Caption" w:hAnsi="PT Sans Caption"/>
                <w:b/>
                <w:bCs/>
                <w:sz w:val="18"/>
                <w:szCs w:val="18"/>
              </w:rPr>
            </w:pPr>
            <w:r w:rsidRPr="00602562">
              <w:rPr>
                <w:rFonts w:ascii="PT Sans Caption" w:hAnsi="PT Sans Caption"/>
                <w:b/>
                <w:bCs/>
                <w:sz w:val="18"/>
                <w:szCs w:val="18"/>
              </w:rPr>
              <w:t>Наименование работ/статьи затрат</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jc w:val="center"/>
              <w:rPr>
                <w:rFonts w:ascii="PT Sans Caption" w:hAnsi="PT Sans Caption"/>
                <w:b/>
                <w:bCs/>
                <w:sz w:val="18"/>
                <w:szCs w:val="18"/>
              </w:rPr>
            </w:pPr>
            <w:r w:rsidRPr="00602562">
              <w:rPr>
                <w:rFonts w:ascii="PT Sans Caption" w:hAnsi="PT Sans Caption"/>
                <w:b/>
                <w:bCs/>
                <w:sz w:val="18"/>
                <w:szCs w:val="18"/>
              </w:rPr>
              <w:t xml:space="preserve">Условный диаметр трубопроводов, </w:t>
            </w:r>
            <w:proofErr w:type="gramStart"/>
            <w:r w:rsidRPr="00602562">
              <w:rPr>
                <w:rFonts w:ascii="PT Sans Caption" w:hAnsi="PT Sans Caption"/>
                <w:b/>
                <w:bCs/>
                <w:sz w:val="18"/>
                <w:szCs w:val="18"/>
              </w:rPr>
              <w:t>мм</w:t>
            </w:r>
            <w:proofErr w:type="gramEnd"/>
          </w:p>
        </w:tc>
        <w:tc>
          <w:tcPr>
            <w:tcW w:w="947"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jc w:val="center"/>
              <w:rPr>
                <w:rFonts w:ascii="PT Sans Caption" w:hAnsi="PT Sans Caption"/>
                <w:b/>
                <w:bCs/>
                <w:sz w:val="18"/>
                <w:szCs w:val="18"/>
              </w:rPr>
            </w:pPr>
            <w:r w:rsidRPr="00602562">
              <w:rPr>
                <w:rFonts w:ascii="PT Sans Caption" w:hAnsi="PT Sans Caption"/>
                <w:b/>
                <w:bCs/>
                <w:sz w:val="18"/>
                <w:szCs w:val="18"/>
              </w:rPr>
              <w:t xml:space="preserve">Протяженность тепловых сетей, </w:t>
            </w:r>
            <w:proofErr w:type="gramStart"/>
            <w:r w:rsidRPr="00602562">
              <w:rPr>
                <w:rFonts w:ascii="PT Sans Caption" w:hAnsi="PT Sans Caption"/>
                <w:b/>
                <w:bCs/>
                <w:sz w:val="18"/>
                <w:szCs w:val="18"/>
              </w:rPr>
              <w:t>м</w:t>
            </w:r>
            <w:proofErr w:type="gramEnd"/>
          </w:p>
        </w:tc>
      </w:tr>
      <w:tr w:rsidR="003E7295" w:rsidRPr="00602562" w:rsidTr="00C140E0">
        <w:trPr>
          <w:trHeight w:val="528"/>
        </w:trPr>
        <w:tc>
          <w:tcPr>
            <w:tcW w:w="301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602562" w:rsidRDefault="003E7295" w:rsidP="00C140E0">
            <w:pPr>
              <w:rPr>
                <w:rFonts w:ascii="PT Sans Caption" w:hAnsi="PT Sans Caption"/>
                <w:b/>
                <w:bCs/>
                <w:sz w:val="18"/>
                <w:szCs w:val="18"/>
              </w:rPr>
            </w:pPr>
          </w:p>
        </w:tc>
        <w:tc>
          <w:tcPr>
            <w:tcW w:w="103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rPr>
                <w:rFonts w:ascii="PT Sans Caption" w:hAnsi="PT Sans Caption"/>
                <w:b/>
                <w:bCs/>
                <w:sz w:val="18"/>
                <w:szCs w:val="18"/>
              </w:rPr>
            </w:pPr>
          </w:p>
        </w:tc>
        <w:tc>
          <w:tcPr>
            <w:tcW w:w="947"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rPr>
                <w:rFonts w:ascii="PT Sans Caption" w:hAnsi="PT Sans Caption"/>
                <w:b/>
                <w:bCs/>
                <w:sz w:val="18"/>
                <w:szCs w:val="18"/>
              </w:rPr>
            </w:pPr>
          </w:p>
        </w:tc>
      </w:tr>
      <w:tr w:rsidR="003E7295" w:rsidRPr="00602562" w:rsidTr="00C140E0">
        <w:trPr>
          <w:trHeight w:val="348"/>
        </w:trPr>
        <w:tc>
          <w:tcPr>
            <w:tcW w:w="301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Замена участков тепловой сети в связи с исчерпанием эксплуатационного ресурса</w:t>
            </w: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80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Pr>
                <w:rFonts w:ascii="PT Sans Caption" w:hAnsi="PT Sans Caption"/>
                <w:sz w:val="18"/>
                <w:szCs w:val="18"/>
              </w:rPr>
              <w:t>7</w:t>
            </w:r>
            <w:r w:rsidRPr="00602562">
              <w:rPr>
                <w:rFonts w:ascii="PT Sans Caption" w:hAnsi="PT Sans Caption"/>
                <w:sz w:val="18"/>
                <w:szCs w:val="18"/>
              </w:rPr>
              <w:t>60</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125</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Pr>
                <w:rFonts w:ascii="PT Sans Caption" w:hAnsi="PT Sans Caption"/>
                <w:sz w:val="18"/>
                <w:szCs w:val="18"/>
              </w:rPr>
              <w:t>5</w:t>
            </w:r>
            <w:r w:rsidRPr="00602562">
              <w:rPr>
                <w:rFonts w:ascii="PT Sans Caption" w:hAnsi="PT Sans Caption"/>
                <w:sz w:val="18"/>
                <w:szCs w:val="18"/>
              </w:rPr>
              <w:t>50</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200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248</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250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393</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300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60</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350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60</w:t>
            </w:r>
          </w:p>
        </w:tc>
      </w:tr>
      <w:tr w:rsidR="003E7295" w:rsidRPr="001C539C" w:rsidTr="00C140E0">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9A789E" w:rsidRDefault="003E7295" w:rsidP="00C140E0">
            <w:pPr>
              <w:jc w:val="right"/>
              <w:rPr>
                <w:rFonts w:ascii="PT Sans Caption" w:hAnsi="PT Sans Caption"/>
                <w:b/>
                <w:sz w:val="18"/>
                <w:szCs w:val="18"/>
              </w:rPr>
            </w:pPr>
            <w:r w:rsidRPr="009A789E">
              <w:rPr>
                <w:rFonts w:ascii="PT Sans Caption" w:hAnsi="PT Sans Caption"/>
                <w:b/>
                <w:sz w:val="18"/>
                <w:szCs w:val="18"/>
              </w:rPr>
              <w:t xml:space="preserve">Итого: 2 071      </w:t>
            </w:r>
          </w:p>
        </w:tc>
      </w:tr>
    </w:tbl>
    <w:p w:rsidR="003E7295" w:rsidRPr="00602562" w:rsidRDefault="003E7295" w:rsidP="003E7295">
      <w:pPr>
        <w:pStyle w:val="17"/>
        <w:pageBreakBefore w:val="0"/>
        <w:spacing w:after="0"/>
        <w:rPr>
          <w:rFonts w:ascii="PT Sans Caption" w:hAnsi="PT Sans Caption"/>
          <w:sz w:val="24"/>
        </w:rPr>
      </w:pPr>
      <w:bookmarkStart w:id="54" w:name="_Toc455096493"/>
      <w:r w:rsidRPr="00602562">
        <w:rPr>
          <w:rFonts w:ascii="PT Sans Caption" w:hAnsi="PT Sans Caption"/>
          <w:sz w:val="24"/>
        </w:rPr>
        <w:t>Перспективные топливные балансы</w:t>
      </w:r>
      <w:bookmarkEnd w:id="54"/>
    </w:p>
    <w:p w:rsidR="003E7295" w:rsidRPr="00850769" w:rsidRDefault="003E7295" w:rsidP="003E7295">
      <w:pPr>
        <w:pStyle w:val="aff7"/>
        <w:rPr>
          <w:rFonts w:ascii="PT Sans Caption" w:hAnsi="PT Sans Caption"/>
          <w:sz w:val="24"/>
        </w:rPr>
      </w:pPr>
      <w:r w:rsidRPr="00850769">
        <w:rPr>
          <w:rFonts w:ascii="PT Sans Caption" w:hAnsi="PT Sans Caption"/>
          <w:sz w:val="24"/>
        </w:rPr>
        <w:t xml:space="preserve">Перспективные топливные балансы источников тепловой энергии представлены в таблице 6.1. </w:t>
      </w:r>
    </w:p>
    <w:p w:rsidR="003E7295" w:rsidRPr="00850769" w:rsidRDefault="003E7295" w:rsidP="003E7295">
      <w:pPr>
        <w:pStyle w:val="a0"/>
        <w:numPr>
          <w:ilvl w:val="0"/>
          <w:numId w:val="0"/>
        </w:numPr>
        <w:ind w:firstLine="567"/>
        <w:rPr>
          <w:rFonts w:ascii="PT Sans Caption" w:hAnsi="PT Sans Caption"/>
          <w:sz w:val="24"/>
        </w:rPr>
      </w:pPr>
      <w:r w:rsidRPr="00850769">
        <w:rPr>
          <w:rFonts w:ascii="PT Sans Caption" w:hAnsi="PT Sans Caption"/>
          <w:sz w:val="24"/>
        </w:rPr>
        <w:t>Таблица 6.1. - Перспективные топливные балансы источников тепловой энергии</w:t>
      </w:r>
    </w:p>
    <w:tbl>
      <w:tblPr>
        <w:tblW w:w="5064" w:type="pct"/>
        <w:tblLook w:val="04A0"/>
      </w:tblPr>
      <w:tblGrid>
        <w:gridCol w:w="609"/>
        <w:gridCol w:w="2618"/>
        <w:gridCol w:w="2127"/>
        <w:gridCol w:w="2366"/>
        <w:gridCol w:w="1639"/>
        <w:gridCol w:w="2154"/>
        <w:gridCol w:w="1836"/>
        <w:gridCol w:w="1800"/>
      </w:tblGrid>
      <w:tr w:rsidR="003E7295" w:rsidRPr="00165009" w:rsidTr="00C140E0">
        <w:trPr>
          <w:trHeight w:val="863"/>
          <w:tblHeader/>
        </w:trPr>
        <w:tc>
          <w:tcPr>
            <w:tcW w:w="20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 xml:space="preserve">№ </w:t>
            </w:r>
            <w:proofErr w:type="spellStart"/>
            <w:proofErr w:type="gramStart"/>
            <w:r w:rsidRPr="00165009">
              <w:rPr>
                <w:rFonts w:ascii="PT Sans Caption" w:hAnsi="PT Sans Caption" w:cs="Arial"/>
                <w:b/>
                <w:sz w:val="18"/>
                <w:szCs w:val="19"/>
              </w:rPr>
              <w:t>п</w:t>
            </w:r>
            <w:proofErr w:type="spellEnd"/>
            <w:proofErr w:type="gramEnd"/>
            <w:r w:rsidRPr="00165009">
              <w:rPr>
                <w:rFonts w:ascii="PT Sans Caption" w:hAnsi="PT Sans Caption" w:cs="Arial"/>
                <w:b/>
                <w:sz w:val="18"/>
                <w:szCs w:val="19"/>
              </w:rPr>
              <w:t>/</w:t>
            </w:r>
            <w:proofErr w:type="spellStart"/>
            <w:r w:rsidRPr="00165009">
              <w:rPr>
                <w:rFonts w:ascii="PT Sans Caption" w:hAnsi="PT Sans Caption" w:cs="Arial"/>
                <w:b/>
                <w:sz w:val="18"/>
                <w:szCs w:val="19"/>
              </w:rPr>
              <w:t>п</w:t>
            </w:r>
            <w:proofErr w:type="spellEnd"/>
          </w:p>
        </w:tc>
        <w:tc>
          <w:tcPr>
            <w:tcW w:w="864"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Наименование источника теплоснабжения</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Продолжительность работы тепловых сетей,</w:t>
            </w:r>
            <w:r>
              <w:rPr>
                <w:rFonts w:ascii="PT Sans Caption" w:hAnsi="PT Sans Caption" w:cs="Arial"/>
                <w:b/>
                <w:sz w:val="18"/>
                <w:szCs w:val="19"/>
              </w:rPr>
              <w:t xml:space="preserve"> </w:t>
            </w:r>
            <w:proofErr w:type="gramStart"/>
            <w:r w:rsidRPr="00165009">
              <w:rPr>
                <w:rFonts w:ascii="PT Sans Caption" w:hAnsi="PT Sans Caption" w:cs="Arial"/>
                <w:b/>
                <w:sz w:val="18"/>
                <w:szCs w:val="19"/>
              </w:rPr>
              <w:t>ч</w:t>
            </w:r>
            <w:proofErr w:type="gramEnd"/>
          </w:p>
        </w:tc>
        <w:tc>
          <w:tcPr>
            <w:tcW w:w="78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Присоединенная нагрузка потребителей                                 (с учётом потерь мощности в тепловых сетях), Гкал/</w:t>
            </w:r>
            <w:proofErr w:type="gramStart"/>
            <w:r w:rsidRPr="00165009">
              <w:rPr>
                <w:rFonts w:ascii="PT Sans Caption" w:hAnsi="PT Sans Caption" w:cs="Arial"/>
                <w:b/>
                <w:sz w:val="18"/>
                <w:szCs w:val="19"/>
              </w:rPr>
              <w:t>ч</w:t>
            </w:r>
            <w:proofErr w:type="gramEnd"/>
          </w:p>
        </w:tc>
        <w:tc>
          <w:tcPr>
            <w:tcW w:w="54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Отпуск тепловой энергии от источника в сеть, тыс. Гкал</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Нормативный удельный расход условного топлива</w:t>
            </w:r>
            <w:r>
              <w:rPr>
                <w:rFonts w:ascii="PT Sans Caption" w:hAnsi="PT Sans Caption" w:cs="Arial"/>
                <w:b/>
                <w:sz w:val="18"/>
                <w:szCs w:val="19"/>
              </w:rPr>
              <w:t xml:space="preserve"> на отпуск тепловой энергии,</w:t>
            </w:r>
            <w:r w:rsidRPr="00165009">
              <w:rPr>
                <w:rFonts w:ascii="PT Sans Caption" w:hAnsi="PT Sans Caption" w:cs="Arial"/>
                <w:b/>
                <w:sz w:val="18"/>
                <w:szCs w:val="19"/>
              </w:rPr>
              <w:t xml:space="preserve"> </w:t>
            </w:r>
            <w:proofErr w:type="gramStart"/>
            <w:r w:rsidRPr="00165009">
              <w:rPr>
                <w:rFonts w:ascii="PT Sans Caption" w:hAnsi="PT Sans Caption" w:cs="Arial"/>
                <w:b/>
                <w:sz w:val="18"/>
                <w:szCs w:val="19"/>
              </w:rPr>
              <w:t>кг</w:t>
            </w:r>
            <w:proofErr w:type="gramEnd"/>
            <w:r w:rsidRPr="00165009">
              <w:rPr>
                <w:rFonts w:ascii="PT Sans Caption" w:hAnsi="PT Sans Caption" w:cs="Arial"/>
                <w:b/>
                <w:sz w:val="18"/>
                <w:szCs w:val="19"/>
              </w:rPr>
              <w:t xml:space="preserve"> у.</w:t>
            </w:r>
            <w:r>
              <w:rPr>
                <w:rFonts w:ascii="PT Sans Caption" w:hAnsi="PT Sans Caption" w:cs="Arial"/>
                <w:b/>
                <w:sz w:val="18"/>
                <w:szCs w:val="19"/>
              </w:rPr>
              <w:t xml:space="preserve"> </w:t>
            </w:r>
            <w:r w:rsidRPr="00165009">
              <w:rPr>
                <w:rFonts w:ascii="PT Sans Caption" w:hAnsi="PT Sans Caption" w:cs="Arial"/>
                <w:b/>
                <w:sz w:val="18"/>
                <w:szCs w:val="19"/>
              </w:rPr>
              <w:t>т./Гкал</w:t>
            </w:r>
          </w:p>
        </w:tc>
        <w:tc>
          <w:tcPr>
            <w:tcW w:w="1200" w:type="pct"/>
            <w:gridSpan w:val="2"/>
            <w:tcBorders>
              <w:top w:val="single" w:sz="4" w:space="0" w:color="auto"/>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Годовой расход основного топлива в целях выработки тепловой энергии</w:t>
            </w:r>
          </w:p>
        </w:tc>
      </w:tr>
      <w:tr w:rsidR="003E7295" w:rsidRPr="00165009" w:rsidTr="00C140E0">
        <w:trPr>
          <w:trHeight w:val="638"/>
          <w:tblHeader/>
        </w:trPr>
        <w:tc>
          <w:tcPr>
            <w:tcW w:w="20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864"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702"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78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54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71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606"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условного топлива, тут</w:t>
            </w:r>
          </w:p>
        </w:tc>
        <w:tc>
          <w:tcPr>
            <w:tcW w:w="593"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природного газа, м3</w:t>
            </w:r>
          </w:p>
        </w:tc>
      </w:tr>
      <w:tr w:rsidR="003E7295" w:rsidRPr="00165009" w:rsidTr="00C140E0">
        <w:trPr>
          <w:trHeight w:val="33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2019</w:t>
            </w:r>
          </w:p>
        </w:tc>
      </w:tr>
      <w:tr w:rsidR="003E7295" w:rsidRPr="00165009" w:rsidTr="00C140E0">
        <w:trPr>
          <w:trHeight w:val="1034"/>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ind w:left="-41" w:hanging="1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2020</w:t>
            </w:r>
          </w:p>
        </w:tc>
      </w:tr>
      <w:tr w:rsidR="003E7295" w:rsidRPr="00165009" w:rsidTr="00C140E0">
        <w:trPr>
          <w:trHeight w:val="109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41" w:hanging="41"/>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ind w:left="-41" w:hanging="41"/>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ind w:left="-41" w:hanging="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411"/>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lastRenderedPageBreak/>
              <w:t>2021</w:t>
            </w:r>
          </w:p>
        </w:tc>
      </w:tr>
      <w:tr w:rsidR="003E7295" w:rsidRPr="00165009" w:rsidTr="00C140E0">
        <w:trPr>
          <w:trHeight w:val="94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 xml:space="preserve">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ind w:left="-41" w:hanging="1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44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2022-2027</w:t>
            </w:r>
          </w:p>
        </w:tc>
      </w:tr>
      <w:tr w:rsidR="003E7295" w:rsidRPr="00165009" w:rsidTr="00C140E0">
        <w:trPr>
          <w:trHeight w:val="959"/>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 xml:space="preserve">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ind w:left="-41" w:hanging="1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451"/>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2028-2030</w:t>
            </w:r>
          </w:p>
        </w:tc>
      </w:tr>
      <w:tr w:rsidR="003E7295" w:rsidRPr="00165009" w:rsidTr="00C140E0">
        <w:trPr>
          <w:trHeight w:val="976"/>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hanging="182"/>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ind w:hanging="182"/>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ind w:hanging="182"/>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26,773</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157,30</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4954,8</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4308,57</w:t>
            </w:r>
          </w:p>
        </w:tc>
      </w:tr>
      <w:tr w:rsidR="003E7295" w:rsidRPr="00165009" w:rsidTr="00C140E0">
        <w:trPr>
          <w:trHeight w:val="4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2031-2040</w:t>
            </w:r>
          </w:p>
        </w:tc>
      </w:tr>
      <w:tr w:rsidR="003E7295" w:rsidRPr="00165009" w:rsidTr="00C140E0">
        <w:trPr>
          <w:trHeight w:val="972"/>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182"/>
              <w:jc w:val="center"/>
              <w:rPr>
                <w:rFonts w:ascii="PT Sans Caption" w:hAnsi="PT Sans Caption" w:cs="Arial"/>
                <w:sz w:val="18"/>
                <w:szCs w:val="18"/>
              </w:rPr>
            </w:pPr>
            <w:r>
              <w:rPr>
                <w:rFonts w:ascii="PT Sans Caption" w:hAnsi="PT Sans Caption" w:cs="Arial"/>
                <w:sz w:val="18"/>
                <w:szCs w:val="18"/>
              </w:rPr>
              <w:t xml:space="preserve">Котельная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ind w:left="-182"/>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26,773</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157,30</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4954,8</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4308,57</w:t>
            </w:r>
          </w:p>
        </w:tc>
      </w:tr>
      <w:tr w:rsidR="003E7295" w:rsidRPr="00165009" w:rsidTr="00C140E0">
        <w:trPr>
          <w:trHeight w:val="98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9"/>
              </w:rPr>
            </w:pPr>
            <w:r w:rsidRPr="00165009">
              <w:rPr>
                <w:rFonts w:ascii="PT Sans Caption" w:hAnsi="PT Sans Caption" w:cs="Arial"/>
                <w:sz w:val="18"/>
                <w:szCs w:val="19"/>
              </w:rPr>
              <w:t xml:space="preserve">Новая Котельная </w:t>
            </w:r>
          </w:p>
          <w:p w:rsidR="003E7295" w:rsidRDefault="003E7295" w:rsidP="00C140E0">
            <w:pPr>
              <w:jc w:val="center"/>
              <w:rPr>
                <w:rFonts w:ascii="PT Sans Caption" w:hAnsi="PT Sans Caption" w:cs="Arial"/>
                <w:sz w:val="18"/>
                <w:szCs w:val="19"/>
              </w:rPr>
            </w:pPr>
            <w:proofErr w:type="spellStart"/>
            <w:r>
              <w:rPr>
                <w:rFonts w:ascii="PT Sans Caption" w:hAnsi="PT Sans Caption" w:cs="Arial"/>
                <w:sz w:val="18"/>
                <w:szCs w:val="19"/>
              </w:rPr>
              <w:t>г.п</w:t>
            </w:r>
            <w:proofErr w:type="gramStart"/>
            <w:r>
              <w:rPr>
                <w:rFonts w:ascii="PT Sans Caption" w:hAnsi="PT Sans Caption" w:cs="Arial"/>
                <w:sz w:val="18"/>
                <w:szCs w:val="19"/>
              </w:rPr>
              <w:t>.С</w:t>
            </w:r>
            <w:proofErr w:type="gramEnd"/>
            <w:r>
              <w:rPr>
                <w:rFonts w:ascii="PT Sans Caption" w:hAnsi="PT Sans Caption" w:cs="Arial"/>
                <w:sz w:val="18"/>
                <w:szCs w:val="19"/>
              </w:rPr>
              <w:t>инявино</w:t>
            </w:r>
            <w:proofErr w:type="spellEnd"/>
            <w:r>
              <w:rPr>
                <w:rFonts w:ascii="PT Sans Caption" w:hAnsi="PT Sans Caption" w:cs="Arial"/>
                <w:sz w:val="18"/>
                <w:szCs w:val="19"/>
              </w:rPr>
              <w:t xml:space="preserve">  (территория-1) </w:t>
            </w:r>
          </w:p>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7,5 Гкал/</w:t>
            </w:r>
            <w:proofErr w:type="gramStart"/>
            <w:r w:rsidRPr="00165009">
              <w:rPr>
                <w:rFonts w:ascii="PT Sans Caption" w:hAnsi="PT Sans Caption" w:cs="Arial"/>
                <w:sz w:val="18"/>
                <w:szCs w:val="19"/>
              </w:rPr>
              <w:t>ч</w:t>
            </w:r>
            <w:proofErr w:type="gramEnd"/>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6,657</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23,977</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153,20</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3673,2</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3194,16</w:t>
            </w:r>
          </w:p>
        </w:tc>
      </w:tr>
    </w:tbl>
    <w:p w:rsidR="003E7295" w:rsidRDefault="003E7295" w:rsidP="003E7295">
      <w:pPr>
        <w:pStyle w:val="aff7"/>
      </w:pPr>
    </w:p>
    <w:p w:rsidR="003E7295" w:rsidRPr="00C15B6E" w:rsidRDefault="003E7295" w:rsidP="003E7295">
      <w:pPr>
        <w:pStyle w:val="aff7"/>
      </w:pPr>
    </w:p>
    <w:p w:rsidR="003E7295" w:rsidRPr="00165009" w:rsidRDefault="003E7295" w:rsidP="003E7295">
      <w:pPr>
        <w:ind w:firstLine="567"/>
        <w:jc w:val="both"/>
        <w:rPr>
          <w:rFonts w:ascii="PT Sans Caption" w:hAnsi="PT Sans Caption"/>
          <w:b/>
          <w:sz w:val="24"/>
          <w:szCs w:val="22"/>
        </w:rPr>
      </w:pPr>
      <w:r w:rsidRPr="00165009">
        <w:rPr>
          <w:rFonts w:ascii="PT Sans Caption" w:hAnsi="PT Sans Caption"/>
          <w:b/>
          <w:sz w:val="24"/>
          <w:szCs w:val="22"/>
        </w:rPr>
        <w:lastRenderedPageBreak/>
        <w:t xml:space="preserve">Таблица </w:t>
      </w:r>
      <w:r>
        <w:rPr>
          <w:rFonts w:ascii="PT Sans Caption" w:hAnsi="PT Sans Caption"/>
          <w:b/>
          <w:sz w:val="24"/>
          <w:szCs w:val="22"/>
        </w:rPr>
        <w:t>6</w:t>
      </w:r>
      <w:r w:rsidRPr="00165009">
        <w:rPr>
          <w:rFonts w:ascii="PT Sans Caption" w:hAnsi="PT Sans Caption"/>
          <w:b/>
          <w:sz w:val="24"/>
          <w:szCs w:val="22"/>
        </w:rPr>
        <w:t>.2. - Расчеты по каждому источнику тепловой энергии нормативных запасов аварийных видов топлива</w:t>
      </w:r>
    </w:p>
    <w:tbl>
      <w:tblPr>
        <w:tblW w:w="4373" w:type="pct"/>
        <w:jc w:val="center"/>
        <w:tblLook w:val="04A0"/>
      </w:tblPr>
      <w:tblGrid>
        <w:gridCol w:w="955"/>
        <w:gridCol w:w="2894"/>
        <w:gridCol w:w="3663"/>
        <w:gridCol w:w="1800"/>
        <w:gridCol w:w="1800"/>
        <w:gridCol w:w="1970"/>
      </w:tblGrid>
      <w:tr w:rsidR="003E7295" w:rsidRPr="00165009" w:rsidTr="00C140E0">
        <w:trPr>
          <w:trHeight w:val="667"/>
          <w:tblHeader/>
          <w:jc w:val="center"/>
        </w:trPr>
        <w:tc>
          <w:tcPr>
            <w:tcW w:w="365"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 xml:space="preserve">№ </w:t>
            </w:r>
            <w:proofErr w:type="spellStart"/>
            <w:proofErr w:type="gramStart"/>
            <w:r w:rsidRPr="00165009">
              <w:rPr>
                <w:rFonts w:ascii="PT Sans Caption" w:hAnsi="PT Sans Caption" w:cs="Arial"/>
                <w:b/>
                <w:sz w:val="18"/>
                <w:szCs w:val="19"/>
              </w:rPr>
              <w:t>п</w:t>
            </w:r>
            <w:proofErr w:type="spellEnd"/>
            <w:proofErr w:type="gramEnd"/>
            <w:r w:rsidRPr="00165009">
              <w:rPr>
                <w:rFonts w:ascii="PT Sans Caption" w:hAnsi="PT Sans Caption" w:cs="Arial"/>
                <w:b/>
                <w:sz w:val="18"/>
                <w:szCs w:val="19"/>
              </w:rPr>
              <w:t>/</w:t>
            </w:r>
            <w:proofErr w:type="spellStart"/>
            <w:r w:rsidRPr="00165009">
              <w:rPr>
                <w:rFonts w:ascii="PT Sans Caption" w:hAnsi="PT Sans Caption" w:cs="Arial"/>
                <w:b/>
                <w:sz w:val="18"/>
                <w:szCs w:val="19"/>
              </w:rPr>
              <w:t>п</w:t>
            </w:r>
            <w:proofErr w:type="spellEnd"/>
          </w:p>
        </w:tc>
        <w:tc>
          <w:tcPr>
            <w:tcW w:w="110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Наименование источника теплоснабжения</w:t>
            </w:r>
          </w:p>
        </w:tc>
        <w:tc>
          <w:tcPr>
            <w:tcW w:w="1400"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Присоединенная нагрузка потребителей (с учётом потерь мощности в тепловых сетях), Гкал/</w:t>
            </w:r>
            <w:proofErr w:type="gramStart"/>
            <w:r w:rsidRPr="00165009">
              <w:rPr>
                <w:rFonts w:ascii="PT Sans Caption" w:hAnsi="PT Sans Caption" w:cs="Arial"/>
                <w:b/>
                <w:sz w:val="18"/>
                <w:szCs w:val="19"/>
              </w:rPr>
              <w:t>ч</w:t>
            </w:r>
            <w:proofErr w:type="gramEnd"/>
          </w:p>
        </w:tc>
        <w:tc>
          <w:tcPr>
            <w:tcW w:w="2129" w:type="pct"/>
            <w:gridSpan w:val="3"/>
            <w:tcBorders>
              <w:top w:val="single" w:sz="4" w:space="0" w:color="auto"/>
              <w:left w:val="nil"/>
              <w:bottom w:val="single" w:sz="4" w:space="0" w:color="auto"/>
              <w:right w:val="single" w:sz="4" w:space="0" w:color="auto"/>
            </w:tcBorders>
            <w:shd w:val="clear" w:color="auto" w:fill="B4CDED"/>
            <w:vAlign w:val="center"/>
            <w:hideMark/>
          </w:tcPr>
          <w:p w:rsidR="003E7295"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Расч</w:t>
            </w:r>
            <w:r>
              <w:rPr>
                <w:rFonts w:ascii="PT Sans Caption" w:hAnsi="PT Sans Caption" w:cs="Arial"/>
                <w:b/>
                <w:sz w:val="18"/>
                <w:szCs w:val="19"/>
              </w:rPr>
              <w:t xml:space="preserve">ётный годовой запас резервного </w:t>
            </w:r>
            <w:r w:rsidRPr="00165009">
              <w:rPr>
                <w:rFonts w:ascii="PT Sans Caption" w:hAnsi="PT Sans Caption" w:cs="Arial"/>
                <w:b/>
                <w:sz w:val="18"/>
                <w:szCs w:val="19"/>
              </w:rPr>
              <w:t>топлива,</w:t>
            </w:r>
          </w:p>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 xml:space="preserve">(дизельное) </w:t>
            </w:r>
            <w:r w:rsidRPr="00165009">
              <w:rPr>
                <w:rFonts w:ascii="PT Sans Caption" w:hAnsi="PT Sans Caption" w:cs="Arial"/>
                <w:b/>
                <w:sz w:val="18"/>
                <w:szCs w:val="19"/>
              </w:rPr>
              <w:t xml:space="preserve"> тыс</w:t>
            </w:r>
            <w:proofErr w:type="gramStart"/>
            <w:r w:rsidRPr="00165009">
              <w:rPr>
                <w:rFonts w:ascii="PT Sans Caption" w:hAnsi="PT Sans Caption" w:cs="Arial"/>
                <w:b/>
                <w:sz w:val="18"/>
                <w:szCs w:val="19"/>
              </w:rPr>
              <w:t>.т</w:t>
            </w:r>
            <w:proofErr w:type="gramEnd"/>
          </w:p>
        </w:tc>
      </w:tr>
      <w:tr w:rsidR="003E7295" w:rsidRPr="00165009" w:rsidTr="00C140E0">
        <w:trPr>
          <w:trHeight w:val="556"/>
          <w:tblHeader/>
          <w:jc w:val="center"/>
        </w:trPr>
        <w:tc>
          <w:tcPr>
            <w:tcW w:w="365"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110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1400"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688"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ОНЗТ</w:t>
            </w:r>
          </w:p>
        </w:tc>
        <w:tc>
          <w:tcPr>
            <w:tcW w:w="688"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ННЗТ</w:t>
            </w:r>
          </w:p>
        </w:tc>
        <w:tc>
          <w:tcPr>
            <w:tcW w:w="753"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НЭЗТ</w:t>
            </w:r>
          </w:p>
        </w:tc>
      </w:tr>
      <w:tr w:rsidR="003E7295" w:rsidRPr="00165009" w:rsidTr="00C140E0">
        <w:trPr>
          <w:trHeight w:val="29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2019</w:t>
            </w:r>
          </w:p>
        </w:tc>
      </w:tr>
      <w:tr w:rsidR="003E7295" w:rsidRPr="00165009" w:rsidTr="00C140E0">
        <w:trPr>
          <w:trHeight w:val="659"/>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86"/>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2020</w:t>
            </w:r>
          </w:p>
        </w:tc>
      </w:tr>
      <w:tr w:rsidR="003E7295" w:rsidRPr="00165009" w:rsidTr="00C140E0">
        <w:trPr>
          <w:trHeight w:val="70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6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2021</w:t>
            </w:r>
          </w:p>
        </w:tc>
      </w:tr>
      <w:tr w:rsidR="003E7295" w:rsidRPr="00165009" w:rsidTr="00C140E0">
        <w:trPr>
          <w:trHeight w:val="715"/>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6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2022-2027</w:t>
            </w:r>
          </w:p>
        </w:tc>
      </w:tr>
      <w:tr w:rsidR="003E7295" w:rsidRPr="00165009" w:rsidTr="00C140E0">
        <w:trPr>
          <w:trHeight w:val="701"/>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5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2028-2030</w:t>
            </w:r>
          </w:p>
        </w:tc>
      </w:tr>
      <w:tr w:rsidR="003E7295" w:rsidRPr="00165009" w:rsidTr="00C140E0">
        <w:trPr>
          <w:trHeight w:val="714"/>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 </w:t>
            </w: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62,459</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21,526</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40,93266</w:t>
            </w:r>
          </w:p>
        </w:tc>
      </w:tr>
      <w:tr w:rsidR="003E7295" w:rsidRPr="00165009" w:rsidTr="00C140E0">
        <w:trPr>
          <w:trHeight w:val="286"/>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2031-2040</w:t>
            </w:r>
          </w:p>
        </w:tc>
      </w:tr>
      <w:tr w:rsidR="003E7295" w:rsidRPr="00165009" w:rsidTr="00C140E0">
        <w:trPr>
          <w:trHeight w:val="722"/>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proofErr w:type="spellStart"/>
            <w:r>
              <w:rPr>
                <w:rFonts w:ascii="PT Sans Caption" w:hAnsi="PT Sans Caption" w:cs="Arial"/>
                <w:sz w:val="18"/>
                <w:szCs w:val="18"/>
              </w:rPr>
              <w:t>г.п</w:t>
            </w:r>
            <w:proofErr w:type="gramStart"/>
            <w:r>
              <w:rPr>
                <w:rFonts w:ascii="PT Sans Caption" w:hAnsi="PT Sans Caption" w:cs="Arial"/>
                <w:sz w:val="18"/>
                <w:szCs w:val="18"/>
              </w:rPr>
              <w:t>.С</w:t>
            </w:r>
            <w:proofErr w:type="gramEnd"/>
            <w:r>
              <w:rPr>
                <w:rFonts w:ascii="PT Sans Caption" w:hAnsi="PT Sans Caption" w:cs="Arial"/>
                <w:sz w:val="18"/>
                <w:szCs w:val="18"/>
              </w:rPr>
              <w:t>инявино</w:t>
            </w:r>
            <w:proofErr w:type="spellEnd"/>
            <w:r>
              <w:rPr>
                <w:rFonts w:ascii="PT Sans Caption" w:hAnsi="PT Sans Caption" w:cs="Arial"/>
                <w:sz w:val="18"/>
                <w:szCs w:val="18"/>
              </w:rPr>
              <w:t xml:space="preserve">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62,459</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21,526</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40,93266</w:t>
            </w:r>
          </w:p>
        </w:tc>
      </w:tr>
      <w:tr w:rsidR="003E7295" w:rsidRPr="00165009" w:rsidTr="00C140E0">
        <w:trPr>
          <w:trHeight w:val="691"/>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9"/>
              </w:rPr>
            </w:pPr>
            <w:r w:rsidRPr="00165009">
              <w:rPr>
                <w:rFonts w:ascii="PT Sans Caption" w:hAnsi="PT Sans Caption" w:cs="Arial"/>
                <w:sz w:val="18"/>
                <w:szCs w:val="19"/>
              </w:rPr>
              <w:t xml:space="preserve">Новая Котельная </w:t>
            </w:r>
          </w:p>
          <w:p w:rsidR="003E7295" w:rsidRDefault="003E7295" w:rsidP="00C140E0">
            <w:pPr>
              <w:jc w:val="center"/>
              <w:rPr>
                <w:rFonts w:ascii="PT Sans Caption" w:hAnsi="PT Sans Caption" w:cs="Arial"/>
                <w:sz w:val="18"/>
                <w:szCs w:val="19"/>
              </w:rPr>
            </w:pPr>
            <w:proofErr w:type="spellStart"/>
            <w:r>
              <w:rPr>
                <w:rFonts w:ascii="PT Sans Caption" w:hAnsi="PT Sans Caption" w:cs="Arial"/>
                <w:sz w:val="18"/>
                <w:szCs w:val="19"/>
              </w:rPr>
              <w:t>г.п</w:t>
            </w:r>
            <w:proofErr w:type="gramStart"/>
            <w:r>
              <w:rPr>
                <w:rFonts w:ascii="PT Sans Caption" w:hAnsi="PT Sans Caption" w:cs="Arial"/>
                <w:sz w:val="18"/>
                <w:szCs w:val="19"/>
              </w:rPr>
              <w:t>.С</w:t>
            </w:r>
            <w:proofErr w:type="gramEnd"/>
            <w:r>
              <w:rPr>
                <w:rFonts w:ascii="PT Sans Caption" w:hAnsi="PT Sans Caption" w:cs="Arial"/>
                <w:sz w:val="18"/>
                <w:szCs w:val="19"/>
              </w:rPr>
              <w:t>инявино</w:t>
            </w:r>
            <w:proofErr w:type="spellEnd"/>
            <w:r>
              <w:rPr>
                <w:rFonts w:ascii="PT Sans Caption" w:hAnsi="PT Sans Caption" w:cs="Arial"/>
                <w:sz w:val="18"/>
                <w:szCs w:val="19"/>
              </w:rPr>
              <w:t xml:space="preserve">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(территория-1) 7,738</w:t>
            </w:r>
            <w:r w:rsidRPr="00165009">
              <w:rPr>
                <w:rFonts w:ascii="PT Sans Caption" w:hAnsi="PT Sans Caption" w:cs="Arial"/>
                <w:sz w:val="18"/>
                <w:szCs w:val="19"/>
              </w:rPr>
              <w:t xml:space="preserve"> Гкал/</w:t>
            </w:r>
            <w:proofErr w:type="gramStart"/>
            <w:r w:rsidRPr="00165009">
              <w:rPr>
                <w:rFonts w:ascii="PT Sans Caption" w:hAnsi="PT Sans Caption" w:cs="Arial"/>
                <w:sz w:val="18"/>
                <w:szCs w:val="19"/>
              </w:rPr>
              <w:t>ч</w:t>
            </w:r>
            <w:proofErr w:type="gramEnd"/>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6,657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47,372</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15,802</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31,56962</w:t>
            </w:r>
          </w:p>
        </w:tc>
      </w:tr>
    </w:tbl>
    <w:p w:rsidR="003E7295" w:rsidRDefault="003E7295" w:rsidP="003E7295"/>
    <w:p w:rsidR="003E7295" w:rsidRPr="00165009" w:rsidRDefault="003E7295" w:rsidP="003E7295">
      <w:pPr>
        <w:tabs>
          <w:tab w:val="left" w:pos="1490"/>
        </w:tabs>
        <w:sectPr w:rsidR="003E7295" w:rsidRPr="00165009" w:rsidSect="00C140E0">
          <w:pgSz w:w="16838" w:h="11906" w:orient="landscape"/>
          <w:pgMar w:top="1134" w:right="962" w:bottom="1418" w:left="1134" w:header="284" w:footer="0" w:gutter="0"/>
          <w:cols w:space="708"/>
          <w:docGrid w:linePitch="360"/>
        </w:sectPr>
      </w:pPr>
    </w:p>
    <w:p w:rsidR="003E7295" w:rsidRPr="00850769" w:rsidRDefault="003E7295" w:rsidP="003E7295">
      <w:pPr>
        <w:pStyle w:val="17"/>
        <w:pageBreakBefore w:val="0"/>
        <w:spacing w:before="0" w:after="0"/>
        <w:rPr>
          <w:rFonts w:ascii="PT Sans Caption" w:hAnsi="PT Sans Caption"/>
          <w:sz w:val="22"/>
        </w:rPr>
      </w:pPr>
      <w:bookmarkStart w:id="55" w:name="_Toc455096494"/>
      <w:r w:rsidRPr="00850769">
        <w:rPr>
          <w:rFonts w:ascii="PT Sans Caption" w:hAnsi="PT Sans Caption"/>
          <w:sz w:val="22"/>
        </w:rPr>
        <w:lastRenderedPageBreak/>
        <w:t>Инвестиции в строительство, реконструкцию и техническое перевооружение</w:t>
      </w:r>
      <w:bookmarkEnd w:id="55"/>
    </w:p>
    <w:p w:rsidR="003E7295" w:rsidRPr="00602562" w:rsidRDefault="003E7295" w:rsidP="003E7295">
      <w:pPr>
        <w:pStyle w:val="11"/>
        <w:numPr>
          <w:ilvl w:val="0"/>
          <w:numId w:val="0"/>
        </w:numPr>
        <w:spacing w:before="0" w:after="0"/>
        <w:ind w:firstLine="567"/>
        <w:rPr>
          <w:rFonts w:ascii="PT Sans Caption" w:hAnsi="PT Sans Caption"/>
          <w:i w:val="0"/>
          <w:sz w:val="24"/>
        </w:rPr>
      </w:pPr>
      <w:bookmarkStart w:id="56" w:name="_Toc455096495"/>
      <w:bookmarkStart w:id="57" w:name="_Toc352162980"/>
      <w:r w:rsidRPr="00602562">
        <w:rPr>
          <w:rFonts w:ascii="PT Sans Caption" w:hAnsi="PT Sans Caption"/>
          <w:i w:val="0"/>
          <w:sz w:val="24"/>
        </w:rPr>
        <w:t>7.1.</w:t>
      </w:r>
      <w:r w:rsidRPr="00602562">
        <w:rPr>
          <w:rFonts w:ascii="PT Sans Caption" w:hAnsi="PT Sans Caption"/>
          <w:i w:val="0"/>
          <w:sz w:val="24"/>
        </w:rPr>
        <w:tab/>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56"/>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xml:space="preserve">Были предложены следующие мероприятия для развития </w:t>
      </w:r>
      <w:r>
        <w:rPr>
          <w:rFonts w:ascii="PT Sans Caption" w:hAnsi="PT Sans Caption"/>
          <w:sz w:val="24"/>
          <w:szCs w:val="28"/>
        </w:rPr>
        <w:t>источников</w:t>
      </w:r>
      <w:r w:rsidRPr="00C25AB6">
        <w:rPr>
          <w:rFonts w:ascii="PT Sans Caption" w:hAnsi="PT Sans Caption"/>
          <w:sz w:val="24"/>
          <w:szCs w:val="28"/>
        </w:rPr>
        <w:t xml:space="preserve"> теплоснабжения Синявинского городского поселения:</w:t>
      </w:r>
    </w:p>
    <w:p w:rsidR="003E7295" w:rsidRPr="00C25AB6" w:rsidRDefault="003E7295" w:rsidP="003E7295">
      <w:pPr>
        <w:widowControl/>
        <w:numPr>
          <w:ilvl w:val="0"/>
          <w:numId w:val="15"/>
        </w:numPr>
        <w:autoSpaceDE/>
        <w:autoSpaceDN/>
        <w:adjustRightInd/>
        <w:spacing w:after="200" w:line="276" w:lineRule="auto"/>
        <w:contextualSpacing/>
        <w:jc w:val="both"/>
        <w:rPr>
          <w:rFonts w:ascii="PT Sans Caption" w:hAnsi="PT Sans Caption"/>
          <w:sz w:val="24"/>
          <w:szCs w:val="28"/>
        </w:rPr>
      </w:pPr>
      <w:r w:rsidRPr="00C25AB6">
        <w:rPr>
          <w:rFonts w:ascii="PT Sans Caption" w:hAnsi="PT Sans Caption"/>
          <w:sz w:val="24"/>
          <w:szCs w:val="28"/>
        </w:rPr>
        <w:t>Строительст</w:t>
      </w:r>
      <w:r>
        <w:rPr>
          <w:rFonts w:ascii="PT Sans Caption" w:hAnsi="PT Sans Caption"/>
          <w:sz w:val="24"/>
          <w:szCs w:val="28"/>
        </w:rPr>
        <w:t>во новой котельной мощностью 7,738</w:t>
      </w:r>
      <w:r w:rsidRPr="00C25AB6">
        <w:rPr>
          <w:rFonts w:ascii="PT Sans Caption" w:hAnsi="PT Sans Caption"/>
          <w:sz w:val="24"/>
          <w:szCs w:val="28"/>
        </w:rPr>
        <w:t xml:space="preserve"> Гкал/</w:t>
      </w:r>
      <w:proofErr w:type="gramStart"/>
      <w:r w:rsidRPr="00C25AB6">
        <w:rPr>
          <w:rFonts w:ascii="PT Sans Caption" w:hAnsi="PT Sans Caption"/>
          <w:sz w:val="24"/>
          <w:szCs w:val="28"/>
        </w:rPr>
        <w:t>ч</w:t>
      </w:r>
      <w:proofErr w:type="gramEnd"/>
      <w:r w:rsidRPr="00C25AB6">
        <w:rPr>
          <w:rFonts w:ascii="PT Sans Caption" w:hAnsi="PT Sans Caption"/>
          <w:sz w:val="24"/>
          <w:szCs w:val="28"/>
        </w:rPr>
        <w:t xml:space="preserve"> в районе максимальной перспективной застройки, в северной час</w:t>
      </w:r>
      <w:r>
        <w:rPr>
          <w:rFonts w:ascii="PT Sans Caption" w:hAnsi="PT Sans Caption"/>
          <w:sz w:val="24"/>
          <w:szCs w:val="28"/>
        </w:rPr>
        <w:t>ти Синявинского городского поселения (территория-1)</w:t>
      </w:r>
      <w:r w:rsidRPr="00C25AB6">
        <w:rPr>
          <w:rFonts w:ascii="PT Sans Caption" w:hAnsi="PT Sans Caption"/>
          <w:sz w:val="24"/>
          <w:szCs w:val="28"/>
        </w:rPr>
        <w:t>;</w:t>
      </w:r>
    </w:p>
    <w:p w:rsidR="003E7295" w:rsidRPr="00C25AB6" w:rsidRDefault="003E7295" w:rsidP="003E7295">
      <w:pPr>
        <w:widowControl/>
        <w:numPr>
          <w:ilvl w:val="0"/>
          <w:numId w:val="15"/>
        </w:numPr>
        <w:autoSpaceDE/>
        <w:autoSpaceDN/>
        <w:adjustRightInd/>
        <w:spacing w:after="200" w:line="276" w:lineRule="auto"/>
        <w:contextualSpacing/>
        <w:jc w:val="both"/>
        <w:rPr>
          <w:rFonts w:ascii="PT Sans Caption" w:hAnsi="PT Sans Caption"/>
          <w:sz w:val="24"/>
          <w:szCs w:val="28"/>
        </w:rPr>
      </w:pPr>
      <w:r>
        <w:rPr>
          <w:rFonts w:ascii="PT Sans Caption" w:hAnsi="PT Sans Caption"/>
          <w:sz w:val="24"/>
          <w:szCs w:val="28"/>
        </w:rPr>
        <w:t>Реконструкция котельной Синявинского городского поселения (территория-1)</w:t>
      </w:r>
      <w:r w:rsidRPr="00C25AB6">
        <w:rPr>
          <w:rFonts w:ascii="PT Sans Caption" w:hAnsi="PT Sans Caption"/>
          <w:sz w:val="24"/>
          <w:szCs w:val="28"/>
        </w:rPr>
        <w:t xml:space="preserve"> с увели</w:t>
      </w:r>
      <w:r>
        <w:rPr>
          <w:rFonts w:ascii="PT Sans Caption" w:hAnsi="PT Sans Caption"/>
          <w:sz w:val="24"/>
          <w:szCs w:val="28"/>
        </w:rPr>
        <w:t>чением мощности до 10,318 Гкал/</w:t>
      </w:r>
      <w:proofErr w:type="gramStart"/>
      <w:r>
        <w:rPr>
          <w:rFonts w:ascii="PT Sans Caption" w:hAnsi="PT Sans Caption"/>
          <w:sz w:val="24"/>
          <w:szCs w:val="28"/>
        </w:rPr>
        <w:t>ч</w:t>
      </w:r>
      <w:proofErr w:type="gramEnd"/>
      <w:r>
        <w:rPr>
          <w:rFonts w:ascii="PT Sans Caption" w:hAnsi="PT Sans Caption"/>
          <w:sz w:val="24"/>
          <w:szCs w:val="28"/>
        </w:rPr>
        <w:t>.</w:t>
      </w:r>
    </w:p>
    <w:p w:rsidR="003E7295" w:rsidRPr="00850769" w:rsidRDefault="003E7295" w:rsidP="003E7295">
      <w:pPr>
        <w:rPr>
          <w:rFonts w:ascii="PT Sans Caption" w:hAnsi="PT Sans Caption"/>
          <w:sz w:val="24"/>
          <w:szCs w:val="28"/>
        </w:rPr>
      </w:pPr>
      <w:r w:rsidRPr="00850769">
        <w:rPr>
          <w:rFonts w:ascii="PT Sans Caption" w:hAnsi="PT Sans Caption"/>
          <w:sz w:val="24"/>
          <w:szCs w:val="28"/>
        </w:rPr>
        <w:t>Инвестиции, необходимые для проведения данных мероприятий</w:t>
      </w:r>
      <w:r>
        <w:rPr>
          <w:rFonts w:ascii="PT Sans Caption" w:hAnsi="PT Sans Caption"/>
          <w:sz w:val="24"/>
          <w:szCs w:val="28"/>
        </w:rPr>
        <w:t>,</w:t>
      </w:r>
      <w:r w:rsidRPr="00850769">
        <w:rPr>
          <w:rFonts w:ascii="PT Sans Caption" w:hAnsi="PT Sans Caption"/>
          <w:sz w:val="24"/>
          <w:szCs w:val="28"/>
        </w:rPr>
        <w:t xml:space="preserve"> представлены в таблице 7.1</w:t>
      </w:r>
    </w:p>
    <w:p w:rsidR="003E7295" w:rsidRPr="00850769" w:rsidRDefault="003E7295" w:rsidP="003E7295">
      <w:pPr>
        <w:rPr>
          <w:rFonts w:ascii="PT Sans Caption" w:hAnsi="PT Sans Caption"/>
          <w:b/>
          <w:sz w:val="24"/>
          <w:szCs w:val="28"/>
        </w:rPr>
      </w:pPr>
      <w:r w:rsidRPr="00850769">
        <w:rPr>
          <w:rFonts w:ascii="PT Sans Caption" w:hAnsi="PT Sans Caption"/>
          <w:b/>
          <w:sz w:val="24"/>
          <w:szCs w:val="28"/>
        </w:rPr>
        <w:t>Таблица 7.1. - Инвестиции в источники теплоснабжения</w:t>
      </w:r>
    </w:p>
    <w:tbl>
      <w:tblPr>
        <w:tblW w:w="5000" w:type="pct"/>
        <w:tblLook w:val="04A0"/>
      </w:tblPr>
      <w:tblGrid>
        <w:gridCol w:w="653"/>
        <w:gridCol w:w="3496"/>
        <w:gridCol w:w="1249"/>
        <w:gridCol w:w="653"/>
        <w:gridCol w:w="704"/>
        <w:gridCol w:w="704"/>
        <w:gridCol w:w="704"/>
        <w:gridCol w:w="704"/>
        <w:gridCol w:w="704"/>
      </w:tblGrid>
      <w:tr w:rsidR="003E7295" w:rsidRPr="00DE3B6B" w:rsidTr="00C140E0">
        <w:trPr>
          <w:trHeight w:val="300"/>
          <w:tblHeader/>
        </w:trPr>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 xml:space="preserve">№ </w:t>
            </w:r>
            <w:proofErr w:type="spellStart"/>
            <w:proofErr w:type="gramStart"/>
            <w:r w:rsidRPr="00DE3B6B">
              <w:rPr>
                <w:rFonts w:ascii="PT Sans Caption" w:hAnsi="PT Sans Caption"/>
                <w:b/>
                <w:bCs/>
                <w:sz w:val="18"/>
                <w:szCs w:val="18"/>
              </w:rPr>
              <w:t>п</w:t>
            </w:r>
            <w:proofErr w:type="spellEnd"/>
            <w:proofErr w:type="gramEnd"/>
            <w:r w:rsidRPr="00DE3B6B">
              <w:rPr>
                <w:rFonts w:ascii="PT Sans Caption" w:hAnsi="PT Sans Caption"/>
                <w:b/>
                <w:bCs/>
                <w:sz w:val="18"/>
                <w:szCs w:val="18"/>
              </w:rPr>
              <w:t>/</w:t>
            </w:r>
            <w:proofErr w:type="spellStart"/>
            <w:r w:rsidRPr="00DE3B6B">
              <w:rPr>
                <w:rFonts w:ascii="PT Sans Caption" w:hAnsi="PT Sans Caption"/>
                <w:b/>
                <w:bCs/>
                <w:sz w:val="18"/>
                <w:szCs w:val="18"/>
              </w:rPr>
              <w:t>п</w:t>
            </w:r>
            <w:proofErr w:type="spellEnd"/>
          </w:p>
        </w:tc>
        <w:tc>
          <w:tcPr>
            <w:tcW w:w="1841" w:type="pct"/>
            <w:vMerge w:val="restart"/>
            <w:tcBorders>
              <w:top w:val="single" w:sz="4" w:space="0" w:color="auto"/>
              <w:left w:val="single" w:sz="4" w:space="0" w:color="auto"/>
              <w:bottom w:val="single" w:sz="4" w:space="0" w:color="000000"/>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Наименование работ/статьи затрат</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Затраты*, всего млн. руб.</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2019</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2020</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2021</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2022-2027</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2028-2031</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2032</w:t>
            </w:r>
          </w:p>
        </w:tc>
      </w:tr>
      <w:tr w:rsidR="003E7295" w:rsidRPr="00DE3B6B" w:rsidTr="00C140E0">
        <w:trPr>
          <w:trHeight w:val="300"/>
        </w:trPr>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1841" w:type="pct"/>
            <w:vMerge/>
            <w:tcBorders>
              <w:top w:val="single" w:sz="4" w:space="0" w:color="auto"/>
              <w:left w:val="single" w:sz="4" w:space="0" w:color="auto"/>
              <w:bottom w:val="single" w:sz="4" w:space="0" w:color="000000"/>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667"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r>
      <w:tr w:rsidR="003E7295" w:rsidRPr="00DE3B6B" w:rsidTr="00C140E0">
        <w:trPr>
          <w:trHeight w:val="72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1</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Проектные работы по реконструкции котельной с увеличением мощности и разбивкой на этапы выполнения работ</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3,82</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3,</w:t>
            </w:r>
            <w:r>
              <w:rPr>
                <w:rFonts w:ascii="PT Sans Caption" w:hAnsi="PT Sans Caption"/>
                <w:sz w:val="18"/>
                <w:szCs w:val="18"/>
              </w:rPr>
              <w:t>82</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96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2</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Проектные работы по разработке документации на создание системы автоматизации, информатизации и диспетчеризации системы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4,28</w:t>
            </w: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0,80</w:t>
            </w: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3,48</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3</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 xml:space="preserve">Установка </w:t>
            </w:r>
            <w:proofErr w:type="spellStart"/>
            <w:r w:rsidRPr="00DE3B6B">
              <w:rPr>
                <w:rFonts w:ascii="PT Sans Caption" w:hAnsi="PT Sans Caption"/>
                <w:sz w:val="18"/>
                <w:szCs w:val="18"/>
              </w:rPr>
              <w:t>химводоподготовки</w:t>
            </w:r>
            <w:proofErr w:type="spellEnd"/>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1,24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1,24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Реконструкция котельной в составе:</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4.1.</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Установка водогрейного котла с горелкой топливо - газ/дизель</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4.2.</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Установка водогрейного котла с горелкой топливо - газ/дизель</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4.3.</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Установка водогрейного котла с горелкой топливо – газ</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4.4.</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Организация хранения дизельного топлива</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4,71</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4,71</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4.5.</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Замена вспомогательного оборудования котельной</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9,28</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4,64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4,64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72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5</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Создание системы автоматизации, информатизации и диспетчеризации системы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5,1</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5,1</w:t>
            </w: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6</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Косметический ремонт здания котельной</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14,60</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12,40</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2,20</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7</w:t>
            </w:r>
          </w:p>
        </w:tc>
        <w:tc>
          <w:tcPr>
            <w:tcW w:w="1841"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r w:rsidRPr="00DE3B6B">
              <w:rPr>
                <w:rFonts w:ascii="PT Sans Caption" w:hAnsi="PT Sans Caption"/>
                <w:sz w:val="18"/>
                <w:szCs w:val="18"/>
              </w:rPr>
              <w:t>Строительство новой котельно</w:t>
            </w:r>
            <w:r>
              <w:rPr>
                <w:rFonts w:ascii="PT Sans Caption" w:hAnsi="PT Sans Caption"/>
                <w:sz w:val="18"/>
                <w:szCs w:val="18"/>
              </w:rPr>
              <w:t xml:space="preserve">й </w:t>
            </w:r>
          </w:p>
          <w:p w:rsidR="003E7295" w:rsidRPr="00DE3B6B" w:rsidRDefault="003E7295" w:rsidP="00C140E0">
            <w:pPr>
              <w:jc w:val="center"/>
              <w:rPr>
                <w:rFonts w:ascii="PT Sans Caption" w:hAnsi="PT Sans Caption"/>
                <w:sz w:val="18"/>
                <w:szCs w:val="18"/>
              </w:rPr>
            </w:pPr>
            <w:r>
              <w:rPr>
                <w:rFonts w:ascii="PT Sans Caption" w:hAnsi="PT Sans Caption"/>
                <w:sz w:val="18"/>
                <w:szCs w:val="18"/>
              </w:rPr>
              <w:t xml:space="preserve">7,738 Гкал/час в северной части </w:t>
            </w:r>
            <w:proofErr w:type="spellStart"/>
            <w:r>
              <w:rPr>
                <w:rFonts w:ascii="PT Sans Caption" w:hAnsi="PT Sans Caption"/>
                <w:sz w:val="18"/>
                <w:szCs w:val="18"/>
              </w:rPr>
              <w:t>г.п</w:t>
            </w:r>
            <w:proofErr w:type="gramStart"/>
            <w:r>
              <w:rPr>
                <w:rFonts w:ascii="PT Sans Caption" w:hAnsi="PT Sans Caption"/>
                <w:sz w:val="18"/>
                <w:szCs w:val="18"/>
              </w:rPr>
              <w:t>.С</w:t>
            </w:r>
            <w:proofErr w:type="gramEnd"/>
            <w:r>
              <w:rPr>
                <w:rFonts w:ascii="PT Sans Caption" w:hAnsi="PT Sans Caption"/>
                <w:sz w:val="18"/>
                <w:szCs w:val="18"/>
              </w:rPr>
              <w:t>инявино</w:t>
            </w:r>
            <w:proofErr w:type="spellEnd"/>
            <w:r>
              <w:rPr>
                <w:rFonts w:ascii="PT Sans Caption" w:hAnsi="PT Sans Caption"/>
                <w:sz w:val="18"/>
                <w:szCs w:val="18"/>
              </w:rPr>
              <w:t xml:space="preserve"> (территория-1)</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47,16</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31,74</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15,42</w:t>
            </w:r>
          </w:p>
        </w:tc>
      </w:tr>
      <w:tr w:rsidR="003E7295" w:rsidRPr="00DE3B6B" w:rsidTr="00C140E0">
        <w:trPr>
          <w:trHeight w:val="300"/>
        </w:trPr>
        <w:tc>
          <w:tcPr>
            <w:tcW w:w="21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Итого:</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104,68</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4,62</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30,18</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22,72</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0</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31,74</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15</w:t>
            </w:r>
            <w:r w:rsidRPr="00DE3B6B">
              <w:rPr>
                <w:rFonts w:ascii="PT Sans Caption" w:hAnsi="PT Sans Caption"/>
                <w:b/>
                <w:bCs/>
                <w:sz w:val="18"/>
                <w:szCs w:val="18"/>
              </w:rPr>
              <w:t>,</w:t>
            </w:r>
            <w:r>
              <w:rPr>
                <w:rFonts w:ascii="PT Sans Caption" w:hAnsi="PT Sans Caption"/>
                <w:b/>
                <w:bCs/>
                <w:sz w:val="18"/>
                <w:szCs w:val="18"/>
              </w:rPr>
              <w:t>42</w:t>
            </w:r>
          </w:p>
        </w:tc>
      </w:tr>
    </w:tbl>
    <w:p w:rsidR="003E7295" w:rsidRPr="00850769" w:rsidRDefault="003E7295" w:rsidP="003E7295">
      <w:pPr>
        <w:jc w:val="both"/>
        <w:rPr>
          <w:rFonts w:ascii="PT Sans Caption" w:hAnsi="PT Sans Caption"/>
          <w:sz w:val="18"/>
          <w:szCs w:val="28"/>
        </w:rPr>
      </w:pPr>
      <w:r w:rsidRPr="00850769">
        <w:rPr>
          <w:rFonts w:ascii="PT Sans Caption" w:hAnsi="PT Sans Caption"/>
          <w:sz w:val="18"/>
          <w:szCs w:val="24"/>
        </w:rPr>
        <w:t>*Примечание: с</w:t>
      </w:r>
      <w:r w:rsidRPr="00850769">
        <w:rPr>
          <w:rFonts w:ascii="PT Sans Caption" w:hAnsi="PT Sans Caption"/>
          <w:sz w:val="18"/>
          <w:szCs w:val="28"/>
        </w:rPr>
        <w:t>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3E7295" w:rsidRPr="00850769" w:rsidRDefault="003E7295" w:rsidP="003E7295">
      <w:pPr>
        <w:pStyle w:val="aff7"/>
        <w:rPr>
          <w:rFonts w:ascii="PT Sans Caption" w:hAnsi="PT Sans Caption"/>
          <w:sz w:val="22"/>
        </w:rPr>
      </w:pPr>
    </w:p>
    <w:p w:rsidR="003E7295" w:rsidRPr="00850769" w:rsidRDefault="003E7295" w:rsidP="003E7295">
      <w:pPr>
        <w:pStyle w:val="11"/>
        <w:numPr>
          <w:ilvl w:val="0"/>
          <w:numId w:val="0"/>
        </w:numPr>
        <w:spacing w:before="0" w:after="0"/>
        <w:ind w:firstLine="567"/>
        <w:rPr>
          <w:rFonts w:ascii="PT Sans Caption" w:hAnsi="PT Sans Caption"/>
          <w:sz w:val="24"/>
        </w:rPr>
        <w:sectPr w:rsidR="003E7295" w:rsidRPr="00850769" w:rsidSect="00C140E0">
          <w:pgSz w:w="11906" w:h="16838"/>
          <w:pgMar w:top="1134" w:right="1133" w:bottom="567" w:left="1418" w:header="284" w:footer="0" w:gutter="0"/>
          <w:cols w:space="708"/>
          <w:docGrid w:linePitch="360"/>
        </w:sectPr>
      </w:pPr>
    </w:p>
    <w:p w:rsidR="003E7295" w:rsidRPr="00C25AB6" w:rsidRDefault="003E7295" w:rsidP="003E7295">
      <w:pPr>
        <w:pStyle w:val="11"/>
        <w:numPr>
          <w:ilvl w:val="0"/>
          <w:numId w:val="0"/>
        </w:numPr>
        <w:spacing w:before="0" w:after="0"/>
        <w:ind w:firstLine="567"/>
        <w:rPr>
          <w:rFonts w:ascii="PT Sans Caption" w:hAnsi="PT Sans Caption"/>
          <w:i w:val="0"/>
          <w:sz w:val="24"/>
        </w:rPr>
      </w:pPr>
      <w:bookmarkStart w:id="58" w:name="_Toc455096496"/>
      <w:r w:rsidRPr="00C25AB6">
        <w:rPr>
          <w:rFonts w:ascii="PT Sans Caption" w:hAnsi="PT Sans Caption"/>
          <w:i w:val="0"/>
          <w:sz w:val="24"/>
        </w:rPr>
        <w:lastRenderedPageBreak/>
        <w:t>7.2.</w:t>
      </w:r>
      <w:r w:rsidRPr="00C25AB6">
        <w:rPr>
          <w:rFonts w:ascii="PT Sans Caption" w:hAnsi="PT Sans Caption"/>
          <w:i w:val="0"/>
          <w:sz w:val="24"/>
        </w:rPr>
        <w:tab/>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58"/>
    </w:p>
    <w:p w:rsidR="003E7295" w:rsidRPr="00850769" w:rsidRDefault="003E7295" w:rsidP="003E7295">
      <w:pPr>
        <w:ind w:firstLine="567"/>
        <w:jc w:val="both"/>
        <w:rPr>
          <w:rFonts w:ascii="PT Sans Caption" w:hAnsi="PT Sans Caption"/>
          <w:sz w:val="24"/>
          <w:szCs w:val="28"/>
        </w:rPr>
      </w:pPr>
      <w:r w:rsidRPr="00850769">
        <w:rPr>
          <w:rFonts w:ascii="PT Sans Caption" w:hAnsi="PT Sans Caption"/>
          <w:sz w:val="24"/>
          <w:szCs w:val="28"/>
        </w:rPr>
        <w:t>Инвестиции, необходимые для проведения данных мероприятий</w:t>
      </w:r>
      <w:r>
        <w:rPr>
          <w:rFonts w:ascii="PT Sans Caption" w:hAnsi="PT Sans Caption"/>
          <w:sz w:val="24"/>
          <w:szCs w:val="28"/>
        </w:rPr>
        <w:t>,</w:t>
      </w:r>
      <w:r w:rsidRPr="00850769">
        <w:rPr>
          <w:rFonts w:ascii="PT Sans Caption" w:hAnsi="PT Sans Caption"/>
          <w:sz w:val="24"/>
          <w:szCs w:val="28"/>
        </w:rPr>
        <w:t xml:space="preserve"> представлены в таблице 7.2.</w:t>
      </w:r>
    </w:p>
    <w:p w:rsidR="003E7295" w:rsidRPr="00850769" w:rsidRDefault="003E7295" w:rsidP="003E7295">
      <w:pPr>
        <w:jc w:val="both"/>
        <w:rPr>
          <w:rFonts w:ascii="PT Sans Caption" w:hAnsi="PT Sans Caption"/>
          <w:b/>
          <w:sz w:val="24"/>
          <w:szCs w:val="28"/>
        </w:rPr>
      </w:pPr>
      <w:r w:rsidRPr="00850769">
        <w:rPr>
          <w:rFonts w:ascii="PT Sans Caption" w:hAnsi="PT Sans Caption"/>
          <w:b/>
          <w:sz w:val="24"/>
          <w:szCs w:val="28"/>
        </w:rPr>
        <w:t>Таблица 7.2. – Оценка финансовых потребностей для выполнения мероприятий по реконструкции тепловых сетей</w:t>
      </w:r>
    </w:p>
    <w:tbl>
      <w:tblPr>
        <w:tblW w:w="5000" w:type="pct"/>
        <w:tblLook w:val="04A0"/>
      </w:tblPr>
      <w:tblGrid>
        <w:gridCol w:w="5124"/>
        <w:gridCol w:w="1754"/>
        <w:gridCol w:w="1609"/>
        <w:gridCol w:w="1464"/>
        <w:gridCol w:w="812"/>
        <w:gridCol w:w="812"/>
        <w:gridCol w:w="812"/>
        <w:gridCol w:w="812"/>
        <w:gridCol w:w="812"/>
        <w:gridCol w:w="806"/>
      </w:tblGrid>
      <w:tr w:rsidR="003E7295" w:rsidRPr="00C25AB6" w:rsidTr="00C140E0">
        <w:trPr>
          <w:trHeight w:val="276"/>
        </w:trPr>
        <w:tc>
          <w:tcPr>
            <w:tcW w:w="172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bookmarkStart w:id="59" w:name="RANGE!A1"/>
            <w:bookmarkStart w:id="60" w:name="_Hlk455095990"/>
            <w:r w:rsidRPr="00C25AB6">
              <w:rPr>
                <w:rFonts w:ascii="PT Sans Caption" w:hAnsi="PT Sans Caption"/>
                <w:b/>
                <w:bCs/>
                <w:sz w:val="18"/>
                <w:szCs w:val="18"/>
              </w:rPr>
              <w:t>Наименование работ/статьи затрат</w:t>
            </w:r>
            <w:bookmarkEnd w:id="59"/>
          </w:p>
        </w:tc>
        <w:tc>
          <w:tcPr>
            <w:tcW w:w="592"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 xml:space="preserve">Условный диаметр трубопроводов, </w:t>
            </w:r>
            <w:proofErr w:type="gramStart"/>
            <w:r w:rsidRPr="00C25AB6">
              <w:rPr>
                <w:rFonts w:ascii="PT Sans Caption" w:hAnsi="PT Sans Caption"/>
                <w:b/>
                <w:bCs/>
                <w:sz w:val="18"/>
                <w:szCs w:val="18"/>
              </w:rPr>
              <w:t>мм</w:t>
            </w:r>
            <w:proofErr w:type="gramEnd"/>
          </w:p>
        </w:tc>
        <w:tc>
          <w:tcPr>
            <w:tcW w:w="543"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 xml:space="preserve">Протяженность тепловых сетей, </w:t>
            </w:r>
            <w:proofErr w:type="gramStart"/>
            <w:r w:rsidRPr="00C25AB6">
              <w:rPr>
                <w:rFonts w:ascii="PT Sans Caption" w:hAnsi="PT Sans Caption"/>
                <w:b/>
                <w:bCs/>
                <w:sz w:val="18"/>
                <w:szCs w:val="18"/>
              </w:rPr>
              <w:t>м</w:t>
            </w:r>
            <w:proofErr w:type="gramEnd"/>
          </w:p>
        </w:tc>
        <w:tc>
          <w:tcPr>
            <w:tcW w:w="49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Затраты*, всего млн. руб.</w:t>
            </w:r>
          </w:p>
        </w:tc>
        <w:tc>
          <w:tcPr>
            <w:tcW w:w="1642" w:type="pct"/>
            <w:gridSpan w:val="6"/>
            <w:tcBorders>
              <w:top w:val="single" w:sz="4" w:space="0" w:color="auto"/>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Затраты, млн</w:t>
            </w:r>
            <w:proofErr w:type="gramStart"/>
            <w:r w:rsidRPr="00C25AB6">
              <w:rPr>
                <w:rFonts w:ascii="PT Sans Caption" w:hAnsi="PT Sans Caption"/>
                <w:b/>
                <w:bCs/>
                <w:sz w:val="18"/>
                <w:szCs w:val="18"/>
              </w:rPr>
              <w:t>.р</w:t>
            </w:r>
            <w:proofErr w:type="gramEnd"/>
            <w:r w:rsidRPr="00C25AB6">
              <w:rPr>
                <w:rFonts w:ascii="PT Sans Caption" w:hAnsi="PT Sans Caption"/>
                <w:b/>
                <w:bCs/>
                <w:sz w:val="18"/>
                <w:szCs w:val="18"/>
              </w:rPr>
              <w:t>уб.</w:t>
            </w:r>
          </w:p>
        </w:tc>
      </w:tr>
      <w:tr w:rsidR="003E7295" w:rsidRPr="00C25AB6" w:rsidTr="00C140E0">
        <w:trPr>
          <w:trHeight w:val="528"/>
        </w:trPr>
        <w:tc>
          <w:tcPr>
            <w:tcW w:w="172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592"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543"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49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2019</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2020</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2021</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2022-2027</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2028-2031</w:t>
            </w:r>
          </w:p>
        </w:tc>
        <w:tc>
          <w:tcPr>
            <w:tcW w:w="272"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20</w:t>
            </w:r>
            <w:r>
              <w:rPr>
                <w:rFonts w:ascii="PT Sans Caption" w:hAnsi="PT Sans Caption"/>
                <w:b/>
                <w:bCs/>
                <w:sz w:val="18"/>
                <w:szCs w:val="18"/>
              </w:rPr>
              <w:t>32</w:t>
            </w:r>
          </w:p>
        </w:tc>
      </w:tr>
      <w:tr w:rsidR="003E7295" w:rsidRPr="00C25AB6" w:rsidTr="00C140E0">
        <w:trPr>
          <w:trHeight w:val="52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Проект замены участков тепловой сети в связи с исчерпанием эксплуатационного ресурса</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 </w:t>
            </w:r>
          </w:p>
        </w:tc>
        <w:tc>
          <w:tcPr>
            <w:tcW w:w="494"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2,264</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1,389</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0,875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7"/>
        </w:trPr>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bookmarkStart w:id="61" w:name="OLE_LINK1" w:colFirst="0" w:colLast="3"/>
            <w:bookmarkStart w:id="62" w:name="OLE_LINK2" w:colFirst="0" w:colLast="3"/>
            <w:r w:rsidRPr="00C25AB6">
              <w:rPr>
                <w:rFonts w:ascii="PT Sans Caption" w:hAnsi="PT Sans Caption"/>
                <w:sz w:val="18"/>
                <w:szCs w:val="18"/>
              </w:rPr>
              <w:t>Замена участков тепловой сети в связи с исчерпанием эксплуатационного ресурса</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80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7</w:t>
            </w:r>
            <w:r w:rsidRPr="00C25AB6">
              <w:rPr>
                <w:rFonts w:ascii="PT Sans Caption" w:hAnsi="PT Sans Caption"/>
                <w:sz w:val="18"/>
                <w:szCs w:val="18"/>
              </w:rPr>
              <w:t>60</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44,525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6,115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4,630</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125</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5</w:t>
            </w:r>
            <w:r w:rsidRPr="00C25AB6">
              <w:rPr>
                <w:rFonts w:ascii="PT Sans Caption" w:hAnsi="PT Sans Caption"/>
                <w:sz w:val="18"/>
                <w:szCs w:val="18"/>
              </w:rPr>
              <w:t>50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5,920</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4,511</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248</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3,354</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2,518</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393</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6,632</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5,607</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60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2,145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60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3,093</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52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Прое</w:t>
            </w:r>
            <w:proofErr w:type="gramStart"/>
            <w:r w:rsidRPr="00C25AB6">
              <w:rPr>
                <w:rFonts w:ascii="PT Sans Caption" w:hAnsi="PT Sans Caption"/>
                <w:sz w:val="18"/>
                <w:szCs w:val="18"/>
              </w:rPr>
              <w:t>кт стр</w:t>
            </w:r>
            <w:proofErr w:type="gramEnd"/>
            <w:r w:rsidRPr="00C25AB6">
              <w:rPr>
                <w:rFonts w:ascii="PT Sans Caption" w:hAnsi="PT Sans Caption"/>
                <w:sz w:val="18"/>
                <w:szCs w:val="18"/>
              </w:rPr>
              <w:t>оительства тепловых сетей от существующей магистрали до перспективных потребителей</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p>
        </w:tc>
        <w:tc>
          <w:tcPr>
            <w:tcW w:w="494"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3,648</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3,648</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95"/>
        </w:trPr>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Строительство тепловых сетей от существующей магистрали до перспективных потребителей</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80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940</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54,439</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12,814</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482</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6,642</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125</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1050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15,864</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190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3,775</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200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4,602</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220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5,618</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150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5,124</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372"/>
        </w:trPr>
        <w:tc>
          <w:tcPr>
            <w:tcW w:w="2864"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733025" w:rsidRDefault="003E7295" w:rsidP="00C140E0">
            <w:pPr>
              <w:jc w:val="center"/>
              <w:rPr>
                <w:rFonts w:ascii="PT Sans Caption" w:hAnsi="PT Sans Caption"/>
                <w:b/>
                <w:sz w:val="18"/>
                <w:szCs w:val="18"/>
              </w:rPr>
            </w:pPr>
            <w:r w:rsidRPr="00733025">
              <w:rPr>
                <w:rFonts w:ascii="PT Sans Caption" w:hAnsi="PT Sans Caption"/>
                <w:b/>
                <w:sz w:val="18"/>
                <w:szCs w:val="18"/>
              </w:rPr>
              <w:t>Итого:</w:t>
            </w:r>
          </w:p>
        </w:tc>
        <w:tc>
          <w:tcPr>
            <w:tcW w:w="494" w:type="pct"/>
            <w:tcBorders>
              <w:top w:val="single" w:sz="4" w:space="0" w:color="auto"/>
              <w:left w:val="nil"/>
              <w:bottom w:val="single" w:sz="4" w:space="0" w:color="auto"/>
              <w:right w:val="single" w:sz="4" w:space="0" w:color="auto"/>
            </w:tcBorders>
            <w:shd w:val="clear" w:color="auto" w:fill="B8CCE4"/>
            <w:vAlign w:val="center"/>
            <w:hideMark/>
          </w:tcPr>
          <w:p w:rsidR="003E7295" w:rsidRPr="00733025" w:rsidRDefault="003E7295" w:rsidP="00C140E0">
            <w:pPr>
              <w:jc w:val="center"/>
              <w:rPr>
                <w:rFonts w:ascii="PT Sans Caption" w:hAnsi="PT Sans Caption"/>
                <w:b/>
                <w:sz w:val="18"/>
                <w:szCs w:val="18"/>
              </w:rPr>
            </w:pPr>
            <w:r>
              <w:rPr>
                <w:rFonts w:ascii="PT Sans Caption" w:hAnsi="PT Sans Caption"/>
                <w:b/>
                <w:sz w:val="18"/>
                <w:szCs w:val="18"/>
              </w:rPr>
              <w:t>104,876</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sidRPr="00733025">
              <w:rPr>
                <w:rFonts w:ascii="PT Sans Caption" w:hAnsi="PT Sans Caption"/>
                <w:b/>
                <w:sz w:val="18"/>
                <w:szCs w:val="18"/>
              </w:rPr>
              <w:t>1,</w:t>
            </w:r>
            <w:r>
              <w:rPr>
                <w:rFonts w:ascii="PT Sans Caption" w:hAnsi="PT Sans Caption"/>
                <w:b/>
                <w:sz w:val="18"/>
                <w:szCs w:val="18"/>
              </w:rPr>
              <w:t>3</w:t>
            </w:r>
            <w:r w:rsidRPr="00733025">
              <w:rPr>
                <w:rFonts w:ascii="PT Sans Caption" w:hAnsi="PT Sans Caption"/>
                <w:b/>
                <w:sz w:val="18"/>
                <w:szCs w:val="18"/>
              </w:rPr>
              <w:t>8</w:t>
            </w:r>
            <w:r>
              <w:rPr>
                <w:rFonts w:ascii="PT Sans Caption" w:hAnsi="PT Sans Caption"/>
                <w:b/>
                <w:sz w:val="18"/>
                <w:szCs w:val="18"/>
              </w:rPr>
              <w:t>9</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Pr>
                <w:rFonts w:ascii="PT Sans Caption" w:hAnsi="PT Sans Caption"/>
                <w:b/>
                <w:sz w:val="18"/>
                <w:szCs w:val="18"/>
              </w:rPr>
              <w:t>25,041</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Pr>
                <w:rFonts w:ascii="PT Sans Caption" w:hAnsi="PT Sans Caption"/>
                <w:b/>
                <w:sz w:val="18"/>
                <w:szCs w:val="18"/>
              </w:rPr>
              <w:t>20,359</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center"/>
              <w:rPr>
                <w:rFonts w:ascii="PT Sans Caption" w:hAnsi="PT Sans Caption"/>
                <w:b/>
                <w:sz w:val="18"/>
                <w:szCs w:val="18"/>
              </w:rPr>
            </w:pPr>
            <w:r>
              <w:rPr>
                <w:rFonts w:ascii="PT Sans Caption" w:hAnsi="PT Sans Caption"/>
                <w:b/>
                <w:sz w:val="18"/>
                <w:szCs w:val="18"/>
              </w:rPr>
              <w:t>0</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Pr>
                <w:rFonts w:ascii="PT Sans Caption" w:hAnsi="PT Sans Caption"/>
                <w:b/>
                <w:sz w:val="18"/>
                <w:szCs w:val="18"/>
              </w:rPr>
              <w:t>58,087</w:t>
            </w:r>
          </w:p>
        </w:tc>
        <w:tc>
          <w:tcPr>
            <w:tcW w:w="272"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center"/>
              <w:rPr>
                <w:rFonts w:ascii="PT Sans Caption" w:hAnsi="PT Sans Caption"/>
                <w:b/>
                <w:sz w:val="18"/>
                <w:szCs w:val="18"/>
              </w:rPr>
            </w:pPr>
            <w:r>
              <w:rPr>
                <w:rFonts w:ascii="PT Sans Caption" w:hAnsi="PT Sans Caption"/>
                <w:b/>
                <w:sz w:val="18"/>
                <w:szCs w:val="18"/>
              </w:rPr>
              <w:t>0</w:t>
            </w:r>
          </w:p>
        </w:tc>
      </w:tr>
      <w:bookmarkEnd w:id="60"/>
      <w:bookmarkEnd w:id="61"/>
      <w:bookmarkEnd w:id="62"/>
    </w:tbl>
    <w:p w:rsidR="003E7295" w:rsidRPr="00063059" w:rsidRDefault="003E7295" w:rsidP="003E7295">
      <w:pPr>
        <w:spacing w:after="200" w:line="276" w:lineRule="auto"/>
        <w:ind w:firstLine="567"/>
        <w:jc w:val="both"/>
        <w:rPr>
          <w:rFonts w:ascii="PT Sans Caption" w:hAnsi="PT Sans Caption"/>
          <w:sz w:val="8"/>
          <w:szCs w:val="8"/>
        </w:rPr>
      </w:pPr>
    </w:p>
    <w:p w:rsidR="003E7295" w:rsidRPr="00B647B4" w:rsidRDefault="003E7295" w:rsidP="003E7295">
      <w:pPr>
        <w:spacing w:after="200" w:line="276" w:lineRule="auto"/>
        <w:ind w:firstLine="567"/>
        <w:jc w:val="both"/>
        <w:rPr>
          <w:rFonts w:ascii="PT Sans Caption" w:hAnsi="PT Sans Caption"/>
          <w:sz w:val="18"/>
        </w:rPr>
      </w:pPr>
      <w:r w:rsidRPr="00850769">
        <w:rPr>
          <w:rFonts w:ascii="PT Sans Caption" w:hAnsi="PT Sans Caption"/>
          <w:sz w:val="18"/>
        </w:rPr>
        <w:t xml:space="preserve">*Примечание: стоимость мероприятий </w:t>
      </w:r>
      <w:r w:rsidRPr="00850769">
        <w:rPr>
          <w:rFonts w:ascii="PT Sans Caption" w:hAnsi="PT Sans Caption"/>
          <w:bCs/>
          <w:sz w:val="18"/>
        </w:rPr>
        <w:t xml:space="preserve">по строительству тепловых сетей определена на основании </w:t>
      </w:r>
      <w:r w:rsidRPr="00850769">
        <w:rPr>
          <w:rFonts w:ascii="PT Sans Caption" w:hAnsi="PT Sans Caption"/>
          <w:sz w:val="18"/>
        </w:rPr>
        <w:t>цены строительства 1 км сети, млн</w:t>
      </w:r>
      <w:proofErr w:type="gramStart"/>
      <w:r>
        <w:rPr>
          <w:rFonts w:ascii="PT Sans Caption" w:hAnsi="PT Sans Caption"/>
          <w:sz w:val="18"/>
        </w:rPr>
        <w:t>.р</w:t>
      </w:r>
      <w:proofErr w:type="gramEnd"/>
      <w:r>
        <w:rPr>
          <w:rFonts w:ascii="PT Sans Caption" w:hAnsi="PT Sans Caption"/>
          <w:sz w:val="18"/>
        </w:rPr>
        <w:t>уб. в соответствии с НЦС 81-02</w:t>
      </w:r>
      <w:r w:rsidRPr="00850769">
        <w:rPr>
          <w:rFonts w:ascii="PT Sans Caption" w:hAnsi="PT Sans Caption"/>
          <w:sz w:val="18"/>
        </w:rPr>
        <w:t>-13-2014 "Государственные сметные нормативы. Укрупненные нормативы цены строительства".</w:t>
      </w:r>
    </w:p>
    <w:p w:rsidR="003E7295" w:rsidRPr="00850769" w:rsidRDefault="003E7295" w:rsidP="003E7295">
      <w:pPr>
        <w:pStyle w:val="11"/>
        <w:numPr>
          <w:ilvl w:val="0"/>
          <w:numId w:val="0"/>
        </w:numPr>
        <w:spacing w:before="0" w:after="0"/>
        <w:ind w:firstLine="567"/>
        <w:rPr>
          <w:rFonts w:ascii="PT Sans Caption" w:hAnsi="PT Sans Caption"/>
          <w:sz w:val="24"/>
        </w:rPr>
        <w:sectPr w:rsidR="003E7295" w:rsidRPr="00850769" w:rsidSect="00C140E0">
          <w:pgSz w:w="16838" w:h="11906" w:orient="landscape"/>
          <w:pgMar w:top="1134" w:right="1103" w:bottom="1135" w:left="1134" w:header="284" w:footer="0" w:gutter="0"/>
          <w:cols w:space="708"/>
          <w:docGrid w:linePitch="360"/>
        </w:sectPr>
      </w:pPr>
    </w:p>
    <w:p w:rsidR="003E7295" w:rsidRPr="00C25AB6" w:rsidRDefault="003E7295" w:rsidP="003E7295">
      <w:pPr>
        <w:pStyle w:val="11"/>
        <w:numPr>
          <w:ilvl w:val="0"/>
          <w:numId w:val="0"/>
        </w:numPr>
        <w:spacing w:before="0" w:after="0"/>
        <w:ind w:firstLine="567"/>
        <w:rPr>
          <w:rFonts w:ascii="PT Sans Caption" w:hAnsi="PT Sans Caption"/>
          <w:i w:val="0"/>
          <w:sz w:val="24"/>
        </w:rPr>
      </w:pPr>
      <w:bookmarkStart w:id="63" w:name="_Toc455096497"/>
      <w:r w:rsidRPr="00C25AB6">
        <w:rPr>
          <w:rFonts w:ascii="PT Sans Caption" w:hAnsi="PT Sans Caption"/>
          <w:i w:val="0"/>
          <w:sz w:val="24"/>
        </w:rPr>
        <w:lastRenderedPageBreak/>
        <w:t>7.3.</w:t>
      </w:r>
      <w:r w:rsidRPr="00C25AB6">
        <w:rPr>
          <w:rFonts w:ascii="PT Sans Caption" w:hAnsi="PT Sans Caption"/>
          <w:i w:val="0"/>
          <w:sz w:val="24"/>
        </w:rPr>
        <w:tab/>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3"/>
    </w:p>
    <w:p w:rsidR="003E7295" w:rsidRPr="00F52E8A" w:rsidRDefault="003E7295" w:rsidP="003E7295">
      <w:pPr>
        <w:pStyle w:val="aff7"/>
        <w:rPr>
          <w:rFonts w:ascii="PT Sans Caption" w:hAnsi="PT Sans Caption"/>
          <w:sz w:val="22"/>
        </w:rPr>
      </w:pPr>
      <w:r w:rsidRPr="00F52E8A">
        <w:rPr>
          <w:rFonts w:ascii="PT Sans Caption" w:hAnsi="PT Sans Caption"/>
          <w:sz w:val="22"/>
        </w:rPr>
        <w:t xml:space="preserve">В соответствии с Федеральным законом от 27.07.2010 </w:t>
      </w:r>
      <w:r w:rsidRPr="00F52E8A">
        <w:rPr>
          <w:rFonts w:ascii="PT Sans Caption" w:hAnsi="PT Sans Caption"/>
          <w:sz w:val="22"/>
          <w:lang w:val="en-US"/>
        </w:rPr>
        <w:t>N</w:t>
      </w:r>
      <w:r w:rsidRPr="00F52E8A">
        <w:rPr>
          <w:rFonts w:ascii="PT Sans Caption" w:hAnsi="PT Sans Caption"/>
          <w:sz w:val="22"/>
        </w:rPr>
        <w:t xml:space="preserve">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E7295" w:rsidRDefault="003E7295" w:rsidP="003E7295">
      <w:pPr>
        <w:pStyle w:val="aff7"/>
        <w:rPr>
          <w:rFonts w:ascii="PT Sans Caption" w:hAnsi="PT Sans Caption"/>
          <w:sz w:val="22"/>
        </w:rPr>
      </w:pPr>
      <w:r w:rsidRPr="00F52E8A">
        <w:rPr>
          <w:rFonts w:ascii="PT Sans Caption" w:hAnsi="PT Sans Caption"/>
          <w:sz w:val="22"/>
        </w:rPr>
        <w:t>В связи с этим, настоящая схема теплоснабжения предусматривает предложения по переводу потребителей тепловой энергии, получающих горячее водоснабжение</w:t>
      </w:r>
      <w:r>
        <w:rPr>
          <w:rFonts w:ascii="PT Sans Caption" w:hAnsi="PT Sans Caption"/>
          <w:sz w:val="22"/>
        </w:rPr>
        <w:t xml:space="preserve"> по открытой схеме, на </w:t>
      </w:r>
      <w:proofErr w:type="gramStart"/>
      <w:r>
        <w:rPr>
          <w:rFonts w:ascii="PT Sans Caption" w:hAnsi="PT Sans Caption"/>
          <w:sz w:val="22"/>
        </w:rPr>
        <w:t>закрытую</w:t>
      </w:r>
      <w:proofErr w:type="gramEnd"/>
      <w:r w:rsidRPr="00850769">
        <w:rPr>
          <w:rFonts w:ascii="PT Sans Caption" w:hAnsi="PT Sans Caption"/>
          <w:sz w:val="22"/>
        </w:rPr>
        <w:t>.</w:t>
      </w:r>
    </w:p>
    <w:p w:rsidR="003E7295" w:rsidRDefault="003E7295" w:rsidP="003E7295">
      <w:pPr>
        <w:rPr>
          <w:rFonts w:ascii="PT Sans Caption" w:hAnsi="PT Sans Caption"/>
          <w:b/>
          <w:sz w:val="24"/>
          <w:szCs w:val="28"/>
        </w:rPr>
      </w:pPr>
      <w:r w:rsidRPr="00F25DC7">
        <w:rPr>
          <w:rFonts w:ascii="PT Sans Caption" w:hAnsi="PT Sans Caption"/>
          <w:b/>
          <w:sz w:val="24"/>
          <w:szCs w:val="28"/>
        </w:rPr>
        <w:t xml:space="preserve">Таблица </w:t>
      </w:r>
      <w:r>
        <w:rPr>
          <w:rFonts w:ascii="PT Sans Caption" w:hAnsi="PT Sans Caption"/>
          <w:b/>
          <w:sz w:val="24"/>
          <w:szCs w:val="28"/>
        </w:rPr>
        <w:t>7</w:t>
      </w:r>
      <w:r w:rsidRPr="00F25DC7">
        <w:rPr>
          <w:rFonts w:ascii="PT Sans Caption" w:hAnsi="PT Sans Caption"/>
          <w:b/>
          <w:sz w:val="24"/>
          <w:szCs w:val="28"/>
        </w:rPr>
        <w:t>.</w:t>
      </w:r>
      <w:r>
        <w:rPr>
          <w:rFonts w:ascii="PT Sans Caption" w:hAnsi="PT Sans Caption"/>
          <w:b/>
          <w:sz w:val="24"/>
          <w:szCs w:val="28"/>
        </w:rPr>
        <w:t>3</w:t>
      </w:r>
      <w:r w:rsidRPr="00F25DC7">
        <w:rPr>
          <w:rFonts w:ascii="PT Sans Caption" w:hAnsi="PT Sans Caption"/>
          <w:b/>
          <w:sz w:val="24"/>
          <w:szCs w:val="28"/>
        </w:rPr>
        <w:t>. – Мероприятия по переводу потребителей тепловой энергии, получающих горячее водоснабжение</w:t>
      </w:r>
      <w:r>
        <w:rPr>
          <w:rFonts w:ascii="PT Sans Caption" w:hAnsi="PT Sans Caption"/>
          <w:b/>
          <w:sz w:val="24"/>
          <w:szCs w:val="28"/>
        </w:rPr>
        <w:t xml:space="preserve"> по открытой схеме, на </w:t>
      </w:r>
      <w:proofErr w:type="gramStart"/>
      <w:r>
        <w:rPr>
          <w:rFonts w:ascii="PT Sans Caption" w:hAnsi="PT Sans Caption"/>
          <w:b/>
          <w:sz w:val="24"/>
          <w:szCs w:val="28"/>
        </w:rPr>
        <w:t>закрытую</w:t>
      </w:r>
      <w:proofErr w:type="gramEnd"/>
    </w:p>
    <w:tbl>
      <w:tblPr>
        <w:tblW w:w="5000" w:type="pct"/>
        <w:tblLook w:val="04A0"/>
      </w:tblPr>
      <w:tblGrid>
        <w:gridCol w:w="1795"/>
        <w:gridCol w:w="1057"/>
        <w:gridCol w:w="1540"/>
        <w:gridCol w:w="810"/>
        <w:gridCol w:w="638"/>
        <w:gridCol w:w="638"/>
        <w:gridCol w:w="766"/>
        <w:gridCol w:w="704"/>
        <w:gridCol w:w="704"/>
        <w:gridCol w:w="638"/>
      </w:tblGrid>
      <w:tr w:rsidR="003E7295" w:rsidRPr="00F25DC7" w:rsidTr="00C140E0">
        <w:trPr>
          <w:trHeight w:val="585"/>
        </w:trPr>
        <w:tc>
          <w:tcPr>
            <w:tcW w:w="1192"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Технические мероприятия</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Default="003E7295" w:rsidP="00C140E0">
            <w:pPr>
              <w:jc w:val="center"/>
              <w:rPr>
                <w:rFonts w:ascii="PT Sans Caption" w:hAnsi="PT Sans Caption"/>
                <w:b/>
                <w:bCs/>
                <w:sz w:val="18"/>
                <w:szCs w:val="18"/>
              </w:rPr>
            </w:pPr>
            <w:r>
              <w:rPr>
                <w:rFonts w:ascii="PT Sans Caption" w:hAnsi="PT Sans Caption"/>
                <w:b/>
                <w:bCs/>
                <w:sz w:val="18"/>
                <w:szCs w:val="18"/>
              </w:rPr>
              <w:t>Кол-во тепловых узлов</w:t>
            </w:r>
          </w:p>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шт.</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Стоимость одного проекта и реконструкции млн</w:t>
            </w:r>
            <w:proofErr w:type="gramStart"/>
            <w:r w:rsidRPr="00F25DC7">
              <w:rPr>
                <w:rFonts w:ascii="PT Sans Caption" w:hAnsi="PT Sans Caption"/>
                <w:b/>
                <w:bCs/>
                <w:sz w:val="18"/>
                <w:szCs w:val="18"/>
              </w:rPr>
              <w:t>.р</w:t>
            </w:r>
            <w:proofErr w:type="gramEnd"/>
            <w:r w:rsidRPr="00F25DC7">
              <w:rPr>
                <w:rFonts w:ascii="PT Sans Caption" w:hAnsi="PT Sans Caption"/>
                <w:b/>
                <w:bCs/>
                <w:sz w:val="18"/>
                <w:szCs w:val="18"/>
              </w:rPr>
              <w:t>уб.</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Всего млн. руб.</w:t>
            </w:r>
          </w:p>
        </w:tc>
        <w:tc>
          <w:tcPr>
            <w:tcW w:w="2358" w:type="pct"/>
            <w:gridSpan w:val="6"/>
            <w:tcBorders>
              <w:top w:val="single" w:sz="4" w:space="0" w:color="auto"/>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Затраты, млн</w:t>
            </w:r>
            <w:proofErr w:type="gramStart"/>
            <w:r w:rsidRPr="00F25DC7">
              <w:rPr>
                <w:rFonts w:ascii="PT Sans Caption" w:hAnsi="PT Sans Caption"/>
                <w:b/>
                <w:bCs/>
                <w:sz w:val="18"/>
                <w:szCs w:val="18"/>
              </w:rPr>
              <w:t>.р</w:t>
            </w:r>
            <w:proofErr w:type="gramEnd"/>
            <w:r w:rsidRPr="00F25DC7">
              <w:rPr>
                <w:rFonts w:ascii="PT Sans Caption" w:hAnsi="PT Sans Caption"/>
                <w:b/>
                <w:bCs/>
                <w:sz w:val="18"/>
                <w:szCs w:val="18"/>
              </w:rPr>
              <w:t xml:space="preserve">уб. </w:t>
            </w:r>
          </w:p>
        </w:tc>
      </w:tr>
      <w:tr w:rsidR="003E7295" w:rsidRPr="00F25DC7" w:rsidTr="00C140E0">
        <w:trPr>
          <w:trHeight w:val="840"/>
        </w:trPr>
        <w:tc>
          <w:tcPr>
            <w:tcW w:w="1192"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458"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511"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481"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2019</w:t>
            </w: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2020</w:t>
            </w: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2021</w:t>
            </w:r>
          </w:p>
        </w:tc>
        <w:tc>
          <w:tcPr>
            <w:tcW w:w="474"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2022-2027</w:t>
            </w: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20</w:t>
            </w:r>
            <w:r>
              <w:rPr>
                <w:rFonts w:ascii="PT Sans Caption" w:hAnsi="PT Sans Caption"/>
                <w:b/>
                <w:bCs/>
                <w:sz w:val="18"/>
                <w:szCs w:val="18"/>
              </w:rPr>
              <w:t>28-2031</w:t>
            </w:r>
          </w:p>
        </w:tc>
        <w:tc>
          <w:tcPr>
            <w:tcW w:w="368"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2032</w:t>
            </w:r>
          </w:p>
        </w:tc>
      </w:tr>
      <w:tr w:rsidR="003E7295" w:rsidRPr="00F25DC7" w:rsidTr="00C140E0">
        <w:trPr>
          <w:trHeight w:val="1534"/>
        </w:trPr>
        <w:tc>
          <w:tcPr>
            <w:tcW w:w="1192" w:type="pct"/>
            <w:tcBorders>
              <w:top w:val="nil"/>
              <w:left w:val="single" w:sz="4" w:space="0" w:color="auto"/>
              <w:bottom w:val="single" w:sz="4" w:space="0" w:color="auto"/>
              <w:right w:val="single" w:sz="4" w:space="0" w:color="auto"/>
            </w:tcBorders>
            <w:shd w:val="clear" w:color="000000" w:fill="FFFFFF"/>
            <w:vAlign w:val="center"/>
            <w:hideMark/>
          </w:tcPr>
          <w:p w:rsidR="003E7295" w:rsidRPr="006F4078" w:rsidRDefault="003E7295" w:rsidP="00C140E0">
            <w:pPr>
              <w:jc w:val="center"/>
              <w:rPr>
                <w:rFonts w:ascii="PT Sans Caption" w:hAnsi="PT Sans Caption"/>
                <w:bCs/>
                <w:sz w:val="16"/>
                <w:szCs w:val="16"/>
              </w:rPr>
            </w:pPr>
            <w:r w:rsidRPr="006F4078">
              <w:rPr>
                <w:rFonts w:ascii="PT Sans Caption" w:hAnsi="PT Sans Caption"/>
                <w:bCs/>
                <w:sz w:val="16"/>
                <w:szCs w:val="16"/>
              </w:rPr>
              <w:t>Выполнение проектов по реконструкции тепловых узлов зданий по переходу с открытой схемы гор</w:t>
            </w:r>
            <w:r>
              <w:rPr>
                <w:rFonts w:ascii="PT Sans Caption" w:hAnsi="PT Sans Caption"/>
                <w:bCs/>
                <w:sz w:val="16"/>
                <w:szCs w:val="16"/>
              </w:rPr>
              <w:t xml:space="preserve">ячего водоснабжения на </w:t>
            </w:r>
            <w:proofErr w:type="gramStart"/>
            <w:r>
              <w:rPr>
                <w:rFonts w:ascii="PT Sans Caption" w:hAnsi="PT Sans Caption"/>
                <w:bCs/>
                <w:sz w:val="16"/>
                <w:szCs w:val="16"/>
              </w:rPr>
              <w:t>закрытую</w:t>
            </w:r>
            <w:proofErr w:type="gramEnd"/>
          </w:p>
        </w:tc>
        <w:tc>
          <w:tcPr>
            <w:tcW w:w="45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p>
        </w:tc>
        <w:tc>
          <w:tcPr>
            <w:tcW w:w="51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p>
        </w:tc>
        <w:tc>
          <w:tcPr>
            <w:tcW w:w="48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2,24</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2,24</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c>
          <w:tcPr>
            <w:tcW w:w="474"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c>
          <w:tcPr>
            <w:tcW w:w="36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r>
      <w:tr w:rsidR="003E7295" w:rsidRPr="00F25DC7" w:rsidTr="00C140E0">
        <w:trPr>
          <w:trHeight w:val="1400"/>
        </w:trPr>
        <w:tc>
          <w:tcPr>
            <w:tcW w:w="1192" w:type="pct"/>
            <w:tcBorders>
              <w:top w:val="nil"/>
              <w:left w:val="single" w:sz="4" w:space="0" w:color="auto"/>
              <w:bottom w:val="single" w:sz="4" w:space="0" w:color="auto"/>
              <w:right w:val="single" w:sz="4" w:space="0" w:color="auto"/>
            </w:tcBorders>
            <w:shd w:val="clear" w:color="000000" w:fill="FFFFFF"/>
            <w:vAlign w:val="center"/>
            <w:hideMark/>
          </w:tcPr>
          <w:p w:rsidR="003E7295" w:rsidRPr="006F4078" w:rsidRDefault="003E7295" w:rsidP="00C140E0">
            <w:pPr>
              <w:jc w:val="center"/>
              <w:rPr>
                <w:rFonts w:ascii="PT Sans Caption" w:hAnsi="PT Sans Caption"/>
                <w:bCs/>
                <w:sz w:val="16"/>
                <w:szCs w:val="16"/>
              </w:rPr>
            </w:pPr>
            <w:r w:rsidRPr="006F4078">
              <w:rPr>
                <w:rFonts w:ascii="PT Sans Caption" w:hAnsi="PT Sans Caption"/>
                <w:bCs/>
                <w:sz w:val="16"/>
                <w:szCs w:val="16"/>
              </w:rPr>
              <w:t>Реконструкция тепловых узлов зданий по переходу с открытой схемы гор</w:t>
            </w:r>
            <w:r>
              <w:rPr>
                <w:rFonts w:ascii="PT Sans Caption" w:hAnsi="PT Sans Caption"/>
                <w:bCs/>
                <w:sz w:val="16"/>
                <w:szCs w:val="16"/>
              </w:rPr>
              <w:t xml:space="preserve">ячего водоснабжения на </w:t>
            </w:r>
            <w:proofErr w:type="gramStart"/>
            <w:r>
              <w:rPr>
                <w:rFonts w:ascii="PT Sans Caption" w:hAnsi="PT Sans Caption"/>
                <w:bCs/>
                <w:sz w:val="16"/>
                <w:szCs w:val="16"/>
              </w:rPr>
              <w:t>закрытую</w:t>
            </w:r>
            <w:proofErr w:type="gramEnd"/>
          </w:p>
        </w:tc>
        <w:tc>
          <w:tcPr>
            <w:tcW w:w="45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25</w:t>
            </w:r>
          </w:p>
        </w:tc>
        <w:tc>
          <w:tcPr>
            <w:tcW w:w="51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1,285</w:t>
            </w:r>
          </w:p>
        </w:tc>
        <w:tc>
          <w:tcPr>
            <w:tcW w:w="48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32,125</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32,125</w:t>
            </w:r>
          </w:p>
        </w:tc>
        <w:tc>
          <w:tcPr>
            <w:tcW w:w="474"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c>
          <w:tcPr>
            <w:tcW w:w="36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r>
      <w:tr w:rsidR="003E7295" w:rsidRPr="00F25DC7" w:rsidTr="00C140E0">
        <w:trPr>
          <w:trHeight w:val="413"/>
        </w:trPr>
        <w:tc>
          <w:tcPr>
            <w:tcW w:w="216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Итого:</w:t>
            </w:r>
          </w:p>
        </w:tc>
        <w:tc>
          <w:tcPr>
            <w:tcW w:w="481"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34,365</w:t>
            </w: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PT Sans Caption" w:hAnsi="PT Sans Caption"/>
                <w:b/>
                <w:bCs/>
                <w:sz w:val="18"/>
                <w:szCs w:val="18"/>
              </w:rPr>
            </w:pP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474"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368"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r>
    </w:tbl>
    <w:p w:rsidR="003E7295" w:rsidRPr="00850769" w:rsidRDefault="003E7295" w:rsidP="003E7295">
      <w:pPr>
        <w:pStyle w:val="aff7"/>
        <w:rPr>
          <w:rFonts w:ascii="PT Sans Caption" w:hAnsi="PT Sans Caption"/>
          <w:sz w:val="22"/>
        </w:rPr>
      </w:pPr>
    </w:p>
    <w:p w:rsidR="003E7295" w:rsidRPr="00850769" w:rsidRDefault="003E7295" w:rsidP="003E7295">
      <w:pPr>
        <w:pStyle w:val="17"/>
        <w:pageBreakBefore w:val="0"/>
        <w:spacing w:before="0" w:after="0"/>
        <w:rPr>
          <w:rFonts w:ascii="PT Sans Caption" w:hAnsi="PT Sans Caption"/>
          <w:sz w:val="22"/>
        </w:rPr>
      </w:pPr>
      <w:bookmarkStart w:id="64" w:name="_Toc455096498"/>
      <w:bookmarkEnd w:id="57"/>
      <w:r w:rsidRPr="00F52E8A">
        <w:rPr>
          <w:rFonts w:ascii="PT Sans Caption" w:hAnsi="PT Sans Caption"/>
          <w:sz w:val="24"/>
        </w:rPr>
        <w:t>Решение по определению единой теплоснабжающей организации</w:t>
      </w:r>
      <w:bookmarkEnd w:id="64"/>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w:t>
      </w:r>
      <w:r>
        <w:rPr>
          <w:rFonts w:ascii="PT Sans Caption" w:hAnsi="PT Sans Caption"/>
          <w:sz w:val="24"/>
          <w:szCs w:val="28"/>
        </w:rPr>
        <w:t>равительства РФ от 08.08.2012</w:t>
      </w:r>
      <w:r w:rsidRPr="00C25AB6">
        <w:rPr>
          <w:rFonts w:ascii="PT Sans Caption" w:hAnsi="PT Sans Caption"/>
          <w:sz w:val="24"/>
          <w:szCs w:val="28"/>
        </w:rPr>
        <w:t>. №808 «Об организации теплоснабжения в РФ и внесении изменений в некоторые акты Правительства РФ».</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Критерии и порядок определения единой теплоснабжающей организации: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lastRenderedPageBreak/>
        <w:t xml:space="preserve">1. Статус единой теплоснабжающей организации присваивается теплоснабжающей и (или) </w:t>
      </w:r>
      <w:proofErr w:type="spellStart"/>
      <w:r w:rsidRPr="00C25AB6">
        <w:rPr>
          <w:rFonts w:ascii="PT Sans Caption" w:hAnsi="PT Sans Caption"/>
          <w:sz w:val="24"/>
          <w:szCs w:val="28"/>
        </w:rPr>
        <w:t>теплосетевой</w:t>
      </w:r>
      <w:proofErr w:type="spellEnd"/>
      <w:r w:rsidRPr="00C25AB6">
        <w:rPr>
          <w:rFonts w:ascii="PT Sans Caption" w:hAnsi="PT Sans Caption"/>
          <w:sz w:val="24"/>
          <w:szCs w:val="28"/>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xml:space="preserve">3. </w:t>
      </w:r>
      <w:proofErr w:type="gramStart"/>
      <w:r w:rsidRPr="00C25AB6">
        <w:rPr>
          <w:rFonts w:ascii="PT Sans Caption" w:hAnsi="PT Sans Caption"/>
          <w:sz w:val="24"/>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w:t>
      </w:r>
      <w:proofErr w:type="gramEnd"/>
      <w:r w:rsidRPr="00C25AB6">
        <w:rPr>
          <w:rFonts w:ascii="PT Sans Caption" w:hAnsi="PT Sans Caption"/>
          <w:sz w:val="24"/>
          <w:szCs w:val="28"/>
        </w:rPr>
        <w:t xml:space="preserve">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C25AB6">
        <w:rPr>
          <w:rFonts w:ascii="PT Sans Caption" w:hAnsi="PT Sans Caption"/>
          <w:sz w:val="24"/>
          <w:szCs w:val="28"/>
        </w:rPr>
        <w:t>а о ее</w:t>
      </w:r>
      <w:proofErr w:type="gramEnd"/>
      <w:r w:rsidRPr="00C25AB6">
        <w:rPr>
          <w:rFonts w:ascii="PT Sans Caption" w:hAnsi="PT Sans Caption"/>
          <w:sz w:val="24"/>
          <w:szCs w:val="28"/>
        </w:rPr>
        <w:t xml:space="preserve"> принятии.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roofErr w:type="gramStart"/>
      <w:r w:rsidRPr="00C25AB6">
        <w:rPr>
          <w:rFonts w:ascii="PT Sans Caption" w:hAnsi="PT Sans Caption"/>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roofErr w:type="gramEnd"/>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размер собственного капитала;</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способность в лучшей мере обеспечить надежность теплоснабжения в соответствующей системе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xml:space="preserve">6. </w:t>
      </w:r>
      <w:proofErr w:type="gramStart"/>
      <w:r w:rsidRPr="00C25AB6">
        <w:rPr>
          <w:rFonts w:ascii="PT Sans Caption" w:hAnsi="PT Sans Caption"/>
          <w:sz w:val="24"/>
          <w:szCs w:val="28"/>
        </w:rPr>
        <w:t xml:space="preserve">В случае если заявки на присвоение статуса единой теплоснабжающей </w:t>
      </w:r>
      <w:r w:rsidRPr="00C25AB6">
        <w:rPr>
          <w:rFonts w:ascii="PT Sans Caption" w:hAnsi="PT Sans Caption"/>
          <w:sz w:val="24"/>
          <w:szCs w:val="28"/>
        </w:rPr>
        <w:lastRenderedPageBreak/>
        <w:t>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C25AB6">
        <w:rPr>
          <w:rFonts w:ascii="PT Sans Caption" w:hAnsi="PT Sans Caption"/>
          <w:sz w:val="24"/>
          <w:szCs w:val="28"/>
        </w:rPr>
        <w:t xml:space="preserve"> организации из </w:t>
      </w:r>
      <w:proofErr w:type="gramStart"/>
      <w:r w:rsidRPr="00C25AB6">
        <w:rPr>
          <w:rFonts w:ascii="PT Sans Caption" w:hAnsi="PT Sans Caption"/>
          <w:sz w:val="24"/>
          <w:szCs w:val="28"/>
        </w:rPr>
        <w:t>указанных</w:t>
      </w:r>
      <w:proofErr w:type="gramEnd"/>
      <w:r w:rsidRPr="00C25AB6">
        <w:rPr>
          <w:rFonts w:ascii="PT Sans Caption" w:hAnsi="PT Sans Caption"/>
          <w:sz w:val="24"/>
          <w:szCs w:val="28"/>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w:t>
      </w:r>
      <w:r>
        <w:rPr>
          <w:rFonts w:ascii="PT Sans Caption" w:hAnsi="PT Sans Caption"/>
          <w:sz w:val="24"/>
          <w:szCs w:val="28"/>
        </w:rPr>
        <w:t>,</w:t>
      </w:r>
      <w:r w:rsidRPr="00C25AB6">
        <w:rPr>
          <w:rFonts w:ascii="PT Sans Caption" w:hAnsi="PT Sans Caption"/>
          <w:sz w:val="24"/>
          <w:szCs w:val="28"/>
        </w:rPr>
        <w:t xml:space="preserve"> о ее принятии.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9. Единая теплоснабжающая организация при осуществлении своей деятельности обязана:</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xml:space="preserve">- исполнять договоры теплоснабжения с любыми обратившимися к ней потребителями тепловой энергии, </w:t>
      </w:r>
      <w:proofErr w:type="spellStart"/>
      <w:r w:rsidRPr="00C25AB6">
        <w:rPr>
          <w:rFonts w:ascii="PT Sans Caption" w:hAnsi="PT Sans Caption"/>
          <w:sz w:val="24"/>
          <w:szCs w:val="28"/>
        </w:rPr>
        <w:t>теплопотребляющие</w:t>
      </w:r>
      <w:proofErr w:type="spellEnd"/>
      <w:r w:rsidRPr="00C25AB6">
        <w:rPr>
          <w:rFonts w:ascii="PT Sans Caption" w:hAnsi="PT Sans Caption"/>
          <w:sz w:val="24"/>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E7295" w:rsidRPr="00850769" w:rsidRDefault="003E7295" w:rsidP="003E7295">
      <w:pPr>
        <w:pStyle w:val="17"/>
        <w:pageBreakBefore w:val="0"/>
        <w:spacing w:before="0" w:after="0"/>
        <w:rPr>
          <w:rFonts w:ascii="PT Sans Caption" w:hAnsi="PT Sans Caption"/>
          <w:sz w:val="24"/>
        </w:rPr>
      </w:pPr>
      <w:bookmarkStart w:id="65" w:name="_Toc455096499"/>
      <w:r w:rsidRPr="00850769">
        <w:rPr>
          <w:rFonts w:ascii="PT Sans Caption" w:hAnsi="PT Sans Caption"/>
          <w:sz w:val="24"/>
        </w:rPr>
        <w:lastRenderedPageBreak/>
        <w:t>Решения о распределении нагрузки между источниками тепловой энергии</w:t>
      </w:r>
      <w:bookmarkEnd w:id="65"/>
    </w:p>
    <w:p w:rsidR="003E7295" w:rsidRPr="00850769" w:rsidRDefault="003E7295" w:rsidP="003E7295">
      <w:pPr>
        <w:pStyle w:val="aff7"/>
        <w:rPr>
          <w:rFonts w:ascii="PT Sans Caption" w:hAnsi="PT Sans Caption"/>
          <w:sz w:val="24"/>
        </w:rPr>
      </w:pPr>
      <w:r w:rsidRPr="00850769">
        <w:rPr>
          <w:rFonts w:ascii="PT Sans Caption" w:hAnsi="PT Sans Caption"/>
          <w:sz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3E7295" w:rsidRPr="00850769" w:rsidRDefault="003E7295" w:rsidP="003E7295">
      <w:pPr>
        <w:pStyle w:val="aff7"/>
        <w:rPr>
          <w:rFonts w:ascii="PT Sans Caption" w:hAnsi="PT Sans Caption"/>
          <w:sz w:val="24"/>
        </w:rPr>
      </w:pPr>
      <w:r w:rsidRPr="00850769">
        <w:rPr>
          <w:rFonts w:ascii="PT Sans Caption" w:hAnsi="PT Sans Caption"/>
          <w:sz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3E7295" w:rsidRPr="00850769" w:rsidRDefault="003E7295" w:rsidP="003E7295">
      <w:pPr>
        <w:pStyle w:val="aff7"/>
        <w:rPr>
          <w:rFonts w:ascii="PT Sans Caption" w:hAnsi="PT Sans Caption"/>
          <w:sz w:val="24"/>
        </w:rPr>
      </w:pPr>
      <w:r w:rsidRPr="00850769">
        <w:rPr>
          <w:rFonts w:ascii="PT Sans Caption" w:hAnsi="PT Sans Caption"/>
          <w:sz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3E7295" w:rsidRPr="00850769" w:rsidRDefault="003E7295" w:rsidP="003E7295">
      <w:pPr>
        <w:pStyle w:val="aff7"/>
        <w:rPr>
          <w:rFonts w:ascii="PT Sans Caption" w:hAnsi="PT Sans Caption"/>
          <w:sz w:val="24"/>
        </w:rPr>
      </w:pPr>
      <w:r w:rsidRPr="00850769">
        <w:rPr>
          <w:rFonts w:ascii="PT Sans Caption" w:hAnsi="PT Sans Caption"/>
          <w:sz w:val="24"/>
        </w:rPr>
        <w:t>2) об объеме мощности источников тепловой энергии, которую теплоснабжающая организация обязуется поддерживать;</w:t>
      </w:r>
    </w:p>
    <w:p w:rsidR="003E7295" w:rsidRPr="00850769" w:rsidRDefault="003E7295" w:rsidP="003E7295">
      <w:pPr>
        <w:pStyle w:val="aff7"/>
        <w:rPr>
          <w:rFonts w:ascii="PT Sans Caption" w:hAnsi="PT Sans Caption"/>
          <w:sz w:val="24"/>
        </w:rPr>
      </w:pPr>
      <w:r w:rsidRPr="00850769">
        <w:rPr>
          <w:rFonts w:ascii="PT Sans Caption" w:hAnsi="PT Sans Caption"/>
          <w:sz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3E7295" w:rsidRPr="00850769" w:rsidRDefault="003E7295" w:rsidP="003E7295">
      <w:pPr>
        <w:pStyle w:val="aff7"/>
        <w:rPr>
          <w:rFonts w:ascii="PT Sans Caption" w:hAnsi="PT Sans Caption"/>
          <w:sz w:val="24"/>
        </w:rPr>
      </w:pPr>
      <w:r w:rsidRPr="00850769">
        <w:rPr>
          <w:rFonts w:ascii="PT Sans Caption" w:hAnsi="PT Sans Caption"/>
          <w:sz w:val="24"/>
        </w:rPr>
        <w:t xml:space="preserve">Для </w:t>
      </w:r>
      <w:r>
        <w:rPr>
          <w:rFonts w:ascii="PT Sans Caption" w:hAnsi="PT Sans Caption"/>
          <w:sz w:val="24"/>
        </w:rPr>
        <w:t>Синявинского городского</w:t>
      </w:r>
      <w:r w:rsidRPr="00850769">
        <w:rPr>
          <w:rFonts w:ascii="PT Sans Caption" w:hAnsi="PT Sans Caption"/>
          <w:sz w:val="24"/>
        </w:rPr>
        <w:t xml:space="preserve"> поселения распределение перспективной нагрузки между источниками на перспективу до 2031 г. не планируется. </w:t>
      </w:r>
    </w:p>
    <w:p w:rsidR="003E7295" w:rsidRPr="00850769" w:rsidRDefault="003E7295" w:rsidP="003E7295">
      <w:pPr>
        <w:pStyle w:val="17"/>
        <w:pageBreakBefore w:val="0"/>
        <w:spacing w:before="0" w:after="0"/>
        <w:rPr>
          <w:rFonts w:ascii="PT Sans Caption" w:hAnsi="PT Sans Caption"/>
          <w:sz w:val="24"/>
        </w:rPr>
      </w:pPr>
      <w:bookmarkStart w:id="66" w:name="_Toc455096500"/>
      <w:r w:rsidRPr="00850769">
        <w:rPr>
          <w:rFonts w:ascii="PT Sans Caption" w:hAnsi="PT Sans Caption"/>
          <w:sz w:val="24"/>
        </w:rPr>
        <w:t>Решения по бесхозяйным тепловым сетям</w:t>
      </w:r>
      <w:bookmarkEnd w:id="66"/>
    </w:p>
    <w:p w:rsidR="003E7295" w:rsidRPr="00850769" w:rsidRDefault="003E7295" w:rsidP="003E7295">
      <w:pPr>
        <w:ind w:firstLine="357"/>
        <w:jc w:val="both"/>
        <w:rPr>
          <w:rFonts w:ascii="PT Sans Caption" w:hAnsi="PT Sans Caption"/>
          <w:sz w:val="24"/>
        </w:rPr>
      </w:pPr>
      <w:proofErr w:type="gramStart"/>
      <w:r>
        <w:rPr>
          <w:rFonts w:ascii="PT Sans Caption" w:hAnsi="PT Sans Caption"/>
          <w:sz w:val="24"/>
        </w:rPr>
        <w:t>Согласно пункту 6 статьи</w:t>
      </w:r>
      <w:r w:rsidRPr="00850769">
        <w:rPr>
          <w:rFonts w:ascii="PT Sans Caption" w:hAnsi="PT Sans Caption"/>
          <w:sz w:val="24"/>
        </w:rPr>
        <w:t xml:space="preserve"> 15</w:t>
      </w:r>
      <w:r>
        <w:rPr>
          <w:rFonts w:ascii="PT Sans Caption" w:hAnsi="PT Sans Caption"/>
          <w:sz w:val="24"/>
        </w:rPr>
        <w:t xml:space="preserve"> </w:t>
      </w:r>
      <w:r w:rsidRPr="00850769">
        <w:rPr>
          <w:rFonts w:ascii="PT Sans Caption" w:hAnsi="PT Sans Caption"/>
          <w:sz w:val="24"/>
        </w:rPr>
        <w:t xml:space="preserve"> Федерального закона </w:t>
      </w:r>
      <w:r>
        <w:rPr>
          <w:rFonts w:ascii="PT Sans Caption" w:hAnsi="PT Sans Caption"/>
          <w:sz w:val="24"/>
        </w:rPr>
        <w:t xml:space="preserve">№ 190-ФЗ </w:t>
      </w:r>
      <w:r w:rsidRPr="00850769">
        <w:rPr>
          <w:rFonts w:ascii="PT Sans Caption" w:hAnsi="PT Sans Caption"/>
          <w:sz w:val="24"/>
        </w:rPr>
        <w:t>от 27 июля 2010</w:t>
      </w:r>
      <w:r>
        <w:rPr>
          <w:rFonts w:ascii="PT Sans Caption" w:hAnsi="PT Sans Caption"/>
          <w:sz w:val="24"/>
        </w:rPr>
        <w:t xml:space="preserve"> года, в </w:t>
      </w:r>
      <w:r w:rsidRPr="00850769">
        <w:rPr>
          <w:rFonts w:ascii="PT Sans Caption" w:hAnsi="PT Sans Caption"/>
          <w:sz w:val="24"/>
        </w:rPr>
        <w:t>случае выявления бесхозяйных тепловых сетей (тепловых сетей, не имеющих эксплуатирующей организации)</w:t>
      </w:r>
      <w:r>
        <w:rPr>
          <w:rFonts w:ascii="PT Sans Caption" w:hAnsi="PT Sans Caption"/>
          <w:sz w:val="24"/>
        </w:rPr>
        <w:t xml:space="preserve"> </w:t>
      </w:r>
      <w:r w:rsidRPr="00850769">
        <w:rPr>
          <w:rFonts w:ascii="PT Sans Caption" w:hAnsi="PT Sans Caption"/>
          <w:sz w:val="24"/>
        </w:rPr>
        <w:t xml:space="preserve">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50769">
        <w:rPr>
          <w:rFonts w:ascii="PT Sans Caption" w:hAnsi="PT Sans Caption"/>
          <w:sz w:val="24"/>
        </w:rPr>
        <w:t>теплосетевую</w:t>
      </w:r>
      <w:proofErr w:type="spellEnd"/>
      <w:r w:rsidRPr="00850769">
        <w:rPr>
          <w:rFonts w:ascii="PT Sans Caption" w:hAnsi="PT Sans Caption"/>
          <w:sz w:val="24"/>
        </w:rPr>
        <w:t xml:space="preserve"> организацию, тепловые сети которой непосредственно соединены с указанными</w:t>
      </w:r>
      <w:proofErr w:type="gramEnd"/>
      <w:r w:rsidRPr="00850769">
        <w:rPr>
          <w:rFonts w:ascii="PT Sans Caption" w:hAnsi="PT Sans Caption"/>
          <w:sz w:val="24"/>
        </w:rPr>
        <w:t xml:space="preserve">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Pr>
          <w:rFonts w:ascii="PT Sans Caption" w:hAnsi="PT Sans Caption"/>
          <w:sz w:val="24"/>
        </w:rPr>
        <w:t>,</w:t>
      </w:r>
      <w:r w:rsidRPr="00850769">
        <w:rPr>
          <w:rFonts w:ascii="PT Sans Caption" w:hAnsi="PT Sans Caption"/>
          <w:sz w:val="24"/>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w:t>
      </w:r>
      <w:r>
        <w:rPr>
          <w:rFonts w:ascii="PT Sans Caption" w:hAnsi="PT Sans Caption"/>
          <w:sz w:val="24"/>
        </w:rPr>
        <w:t xml:space="preserve"> следующий период регулирования</w:t>
      </w:r>
      <w:r w:rsidRPr="00850769">
        <w:rPr>
          <w:rFonts w:ascii="PT Sans Caption" w:hAnsi="PT Sans Caption"/>
          <w:sz w:val="24"/>
        </w:rPr>
        <w:t xml:space="preserve">. </w:t>
      </w:r>
    </w:p>
    <w:p w:rsidR="003E7295" w:rsidRPr="00850769" w:rsidRDefault="003E7295" w:rsidP="003E7295">
      <w:pPr>
        <w:ind w:firstLine="357"/>
        <w:jc w:val="both"/>
        <w:rPr>
          <w:rFonts w:ascii="PT Sans Caption" w:hAnsi="PT Sans Caption"/>
          <w:sz w:val="24"/>
        </w:rPr>
      </w:pPr>
      <w:r>
        <w:rPr>
          <w:rFonts w:ascii="PT Sans Caption" w:hAnsi="PT Sans Caption"/>
          <w:sz w:val="24"/>
        </w:rPr>
        <w:t>По состоянию н</w:t>
      </w:r>
      <w:r w:rsidRPr="00850769">
        <w:rPr>
          <w:rFonts w:ascii="PT Sans Caption" w:hAnsi="PT Sans Caption"/>
          <w:sz w:val="24"/>
        </w:rPr>
        <w:t>а 201</w:t>
      </w:r>
      <w:r>
        <w:rPr>
          <w:rFonts w:ascii="PT Sans Caption" w:hAnsi="PT Sans Caption"/>
          <w:sz w:val="24"/>
        </w:rPr>
        <w:t>8</w:t>
      </w:r>
      <w:r w:rsidRPr="00850769">
        <w:rPr>
          <w:rFonts w:ascii="PT Sans Caption" w:hAnsi="PT Sans Caption"/>
          <w:sz w:val="24"/>
        </w:rPr>
        <w:t xml:space="preserve"> год не выявлено участков бесхозяйных тепловых сетей.</w:t>
      </w:r>
      <w:bookmarkStart w:id="67" w:name="_Toc322098435"/>
    </w:p>
    <w:bookmarkEnd w:id="67"/>
    <w:p w:rsidR="003E7295" w:rsidRPr="00850769" w:rsidRDefault="003E7295" w:rsidP="003E7295">
      <w:pPr>
        <w:ind w:firstLine="357"/>
        <w:jc w:val="both"/>
        <w:rPr>
          <w:rFonts w:ascii="PT Sans Caption" w:hAnsi="PT Sans Caption"/>
          <w:b/>
          <w:sz w:val="22"/>
        </w:rPr>
      </w:pPr>
    </w:p>
    <w:p w:rsidR="009C2018" w:rsidRDefault="009C2018" w:rsidP="003E7295"/>
    <w:sectPr w:rsidR="009C2018" w:rsidSect="003E7295">
      <w:type w:val="continuous"/>
      <w:pgSz w:w="11909" w:h="16834"/>
      <w:pgMar w:top="1276" w:right="1134" w:bottom="1134" w:left="1701"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4FA" w:rsidRDefault="004744FA">
      <w:r>
        <w:separator/>
      </w:r>
    </w:p>
  </w:endnote>
  <w:endnote w:type="continuationSeparator" w:id="1">
    <w:p w:rsidR="004744FA" w:rsidRDefault="004744F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T Sans Caption">
    <w:altName w:val="Trebuchet MS"/>
    <w:charset w:val="CC"/>
    <w:family w:val="swiss"/>
    <w:pitch w:val="variable"/>
    <w:sig w:usb0="A00002EF" w:usb1="5000204B" w:usb2="00000000" w:usb3="00000000" w:csb0="00000097" w:csb1="00000000"/>
  </w:font>
  <w:font w:name="Pragmatica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8667"/>
      <w:gridCol w:w="918"/>
    </w:tblGrid>
    <w:tr w:rsidR="00E1402A" w:rsidRPr="00850769" w:rsidTr="00C140E0">
      <w:trPr>
        <w:trHeight w:val="461"/>
        <w:jc w:val="center"/>
      </w:trPr>
      <w:tc>
        <w:tcPr>
          <w:tcW w:w="4521" w:type="pct"/>
        </w:tcPr>
        <w:p w:rsidR="00E1402A" w:rsidRPr="00C865B9" w:rsidRDefault="00E1402A" w:rsidP="00C140E0">
          <w:pPr>
            <w:tabs>
              <w:tab w:val="center" w:pos="4677"/>
              <w:tab w:val="right" w:pos="9355"/>
            </w:tabs>
            <w:rPr>
              <w:rFonts w:ascii="PT Sans Caption" w:hAnsi="PT Sans Caption"/>
              <w:b/>
              <w:color w:val="4E4D51"/>
              <w:sz w:val="12"/>
              <w:szCs w:val="12"/>
            </w:rPr>
          </w:pPr>
          <w:bookmarkStart w:id="10" w:name="OLE_LINK64"/>
          <w:bookmarkStart w:id="11" w:name="OLE_LINK79"/>
        </w:p>
        <w:p w:rsidR="00E1402A" w:rsidRPr="00850769" w:rsidRDefault="00E1402A" w:rsidP="00C140E0">
          <w:pPr>
            <w:tabs>
              <w:tab w:val="center" w:pos="4677"/>
              <w:tab w:val="right" w:pos="9355"/>
            </w:tabs>
            <w:rPr>
              <w:rFonts w:ascii="PT Sans Caption" w:hAnsi="PT Sans Caption"/>
              <w:b/>
              <w:color w:val="4E4D51"/>
              <w:sz w:val="18"/>
            </w:rPr>
          </w:pPr>
          <w:r>
            <w:rPr>
              <w:rFonts w:ascii="PT Sans Caption" w:hAnsi="PT Sans Caption"/>
              <w:b/>
              <w:color w:val="4E4D51"/>
              <w:sz w:val="18"/>
            </w:rPr>
            <w:t>О</w:t>
          </w:r>
          <w:r w:rsidRPr="00850769">
            <w:rPr>
              <w:rFonts w:ascii="PT Sans Caption" w:hAnsi="PT Sans Caption"/>
              <w:b/>
              <w:color w:val="4E4D51"/>
              <w:sz w:val="18"/>
            </w:rPr>
            <w:t>ОО «СПБ</w:t>
          </w:r>
          <w:proofErr w:type="gramStart"/>
          <w:r w:rsidRPr="00850769">
            <w:rPr>
              <w:rFonts w:ascii="PT Sans Caption" w:hAnsi="PT Sans Caption"/>
              <w:b/>
              <w:color w:val="4E4D51"/>
              <w:sz w:val="18"/>
            </w:rPr>
            <w:t>.П</w:t>
          </w:r>
          <w:proofErr w:type="gramEnd"/>
          <w:r w:rsidRPr="00850769">
            <w:rPr>
              <w:rFonts w:ascii="PT Sans Caption" w:hAnsi="PT Sans Caption"/>
              <w:b/>
              <w:color w:val="4E4D51"/>
              <w:sz w:val="18"/>
            </w:rPr>
            <w:t xml:space="preserve">РОЕКТ»  | Санкт-Петербург, ул. Седова, 37, литера А, офис 801 </w:t>
          </w:r>
        </w:p>
        <w:p w:rsidR="00E1402A" w:rsidRPr="00850769" w:rsidRDefault="00430189" w:rsidP="00C140E0">
          <w:pPr>
            <w:tabs>
              <w:tab w:val="center" w:pos="4677"/>
              <w:tab w:val="right" w:pos="9355"/>
            </w:tabs>
            <w:rPr>
              <w:sz w:val="28"/>
              <w:szCs w:val="22"/>
            </w:rPr>
          </w:pPr>
          <w:hyperlink r:id="rId1" w:history="1">
            <w:r w:rsidR="00E1402A" w:rsidRPr="00850769">
              <w:rPr>
                <w:rFonts w:ascii="PT Sans Caption" w:hAnsi="PT Sans Caption"/>
                <w:b/>
                <w:color w:val="4E4D51"/>
                <w:sz w:val="18"/>
                <w:u w:val="single"/>
              </w:rPr>
              <w:t>www.питерпроект.рф</w:t>
            </w:r>
          </w:hyperlink>
          <w:r w:rsidR="00E1402A" w:rsidRPr="00850769">
            <w:rPr>
              <w:rFonts w:ascii="PT Sans Caption" w:hAnsi="PT Sans Caption"/>
              <w:b/>
              <w:color w:val="4E4D51"/>
              <w:sz w:val="18"/>
            </w:rPr>
            <w:t xml:space="preserve">  | 8(812) 903 16 25</w:t>
          </w:r>
        </w:p>
      </w:tc>
      <w:tc>
        <w:tcPr>
          <w:tcW w:w="479" w:type="pct"/>
          <w:shd w:val="clear" w:color="auto" w:fill="8496B0"/>
        </w:tcPr>
        <w:p w:rsidR="00E1402A" w:rsidRPr="00850769" w:rsidRDefault="00430189" w:rsidP="00C140E0">
          <w:pPr>
            <w:tabs>
              <w:tab w:val="center" w:pos="4677"/>
              <w:tab w:val="right" w:pos="9355"/>
            </w:tabs>
            <w:rPr>
              <w:rFonts w:ascii="PT Sans Caption" w:hAnsi="PT Sans Caption"/>
              <w:b/>
              <w:color w:val="FFFFFF"/>
              <w:sz w:val="24"/>
              <w:szCs w:val="24"/>
            </w:rPr>
          </w:pPr>
          <w:r w:rsidRPr="00430189">
            <w:rPr>
              <w:rFonts w:ascii="PT Sans Caption" w:hAnsi="PT Sans Caption"/>
              <w:b/>
              <w:sz w:val="24"/>
              <w:szCs w:val="24"/>
            </w:rPr>
            <w:fldChar w:fldCharType="begin"/>
          </w:r>
          <w:r w:rsidR="00E1402A" w:rsidRPr="00850769">
            <w:rPr>
              <w:rFonts w:ascii="PT Sans Caption" w:hAnsi="PT Sans Caption"/>
              <w:b/>
              <w:sz w:val="24"/>
              <w:szCs w:val="24"/>
            </w:rPr>
            <w:instrText>PAGE   \* MERGEFORMAT</w:instrText>
          </w:r>
          <w:r w:rsidRPr="00430189">
            <w:rPr>
              <w:rFonts w:ascii="PT Sans Caption" w:hAnsi="PT Sans Caption"/>
              <w:b/>
              <w:sz w:val="24"/>
              <w:szCs w:val="24"/>
            </w:rPr>
            <w:fldChar w:fldCharType="separate"/>
          </w:r>
          <w:r w:rsidR="009C3EC1" w:rsidRPr="009C3EC1">
            <w:rPr>
              <w:rFonts w:ascii="PT Sans Caption" w:hAnsi="PT Sans Caption"/>
              <w:b/>
              <w:noProof/>
              <w:color w:val="FFFFFF"/>
              <w:sz w:val="24"/>
              <w:szCs w:val="24"/>
            </w:rPr>
            <w:t>4</w:t>
          </w:r>
          <w:r w:rsidRPr="00850769">
            <w:rPr>
              <w:rFonts w:ascii="PT Sans Caption" w:hAnsi="PT Sans Caption"/>
              <w:b/>
              <w:color w:val="FFFFFF"/>
              <w:sz w:val="24"/>
              <w:szCs w:val="24"/>
            </w:rPr>
            <w:fldChar w:fldCharType="end"/>
          </w:r>
          <w:bookmarkEnd w:id="10"/>
          <w:bookmarkEnd w:id="11"/>
        </w:p>
      </w:tc>
    </w:tr>
  </w:tbl>
  <w:p w:rsidR="00E1402A" w:rsidRDefault="00E1402A">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8667"/>
      <w:gridCol w:w="918"/>
    </w:tblGrid>
    <w:tr w:rsidR="00E1402A" w:rsidRPr="00850769" w:rsidTr="00C140E0">
      <w:trPr>
        <w:trHeight w:val="461"/>
        <w:jc w:val="center"/>
      </w:trPr>
      <w:tc>
        <w:tcPr>
          <w:tcW w:w="4521" w:type="pct"/>
        </w:tcPr>
        <w:p w:rsidR="00E1402A" w:rsidRPr="00850769" w:rsidRDefault="00E1402A" w:rsidP="00C140E0">
          <w:pPr>
            <w:tabs>
              <w:tab w:val="center" w:pos="4677"/>
              <w:tab w:val="right" w:pos="9355"/>
            </w:tabs>
            <w:jc w:val="right"/>
            <w:rPr>
              <w:rFonts w:ascii="PT Sans Caption" w:hAnsi="PT Sans Caption"/>
              <w:b/>
              <w:color w:val="4E4D51"/>
              <w:sz w:val="18"/>
            </w:rPr>
          </w:pPr>
          <w:r w:rsidRPr="00850769">
            <w:rPr>
              <w:rFonts w:ascii="PT Sans Caption" w:hAnsi="PT Sans Caption"/>
              <w:b/>
              <w:color w:val="4E4D51"/>
              <w:sz w:val="18"/>
            </w:rPr>
            <w:t>ООО «СПБ</w:t>
          </w:r>
          <w:proofErr w:type="gramStart"/>
          <w:r w:rsidRPr="00850769">
            <w:rPr>
              <w:rFonts w:ascii="PT Sans Caption" w:hAnsi="PT Sans Caption"/>
              <w:b/>
              <w:color w:val="4E4D51"/>
              <w:sz w:val="18"/>
            </w:rPr>
            <w:t>.П</w:t>
          </w:r>
          <w:proofErr w:type="gramEnd"/>
          <w:r w:rsidRPr="00850769">
            <w:rPr>
              <w:rFonts w:ascii="PT Sans Caption" w:hAnsi="PT Sans Caption"/>
              <w:b/>
              <w:color w:val="4E4D51"/>
              <w:sz w:val="18"/>
            </w:rPr>
            <w:t xml:space="preserve">РОЕКТ»  | Санкт-Петербург, ул. Седова, 37, литера А, офис 801 </w:t>
          </w:r>
        </w:p>
        <w:p w:rsidR="00E1402A" w:rsidRPr="00850769" w:rsidRDefault="00430189" w:rsidP="00C140E0">
          <w:pPr>
            <w:tabs>
              <w:tab w:val="center" w:pos="4677"/>
              <w:tab w:val="right" w:pos="9355"/>
            </w:tabs>
            <w:jc w:val="right"/>
            <w:rPr>
              <w:sz w:val="28"/>
              <w:szCs w:val="22"/>
            </w:rPr>
          </w:pPr>
          <w:hyperlink r:id="rId1" w:history="1">
            <w:r w:rsidR="00E1402A" w:rsidRPr="00850769">
              <w:rPr>
                <w:rFonts w:ascii="PT Sans Caption" w:hAnsi="PT Sans Caption"/>
                <w:b/>
                <w:color w:val="4E4D51"/>
                <w:sz w:val="18"/>
                <w:u w:val="single"/>
              </w:rPr>
              <w:t>www.питерпроект.рф</w:t>
            </w:r>
          </w:hyperlink>
          <w:r w:rsidR="00E1402A" w:rsidRPr="00850769">
            <w:rPr>
              <w:rFonts w:ascii="PT Sans Caption" w:hAnsi="PT Sans Caption"/>
              <w:b/>
              <w:color w:val="4E4D51"/>
              <w:sz w:val="18"/>
            </w:rPr>
            <w:t xml:space="preserve">  | 8(812) 903 16 25</w:t>
          </w:r>
        </w:p>
      </w:tc>
      <w:tc>
        <w:tcPr>
          <w:tcW w:w="479" w:type="pct"/>
          <w:shd w:val="clear" w:color="auto" w:fill="8496B0"/>
        </w:tcPr>
        <w:p w:rsidR="00E1402A" w:rsidRPr="00850769" w:rsidRDefault="00430189" w:rsidP="00C140E0">
          <w:pPr>
            <w:tabs>
              <w:tab w:val="center" w:pos="4677"/>
              <w:tab w:val="right" w:pos="9355"/>
            </w:tabs>
            <w:rPr>
              <w:rFonts w:ascii="PT Sans Caption" w:hAnsi="PT Sans Caption"/>
              <w:b/>
              <w:color w:val="FFFFFF"/>
              <w:sz w:val="24"/>
              <w:szCs w:val="24"/>
            </w:rPr>
          </w:pPr>
          <w:r w:rsidRPr="00430189">
            <w:rPr>
              <w:rFonts w:ascii="PT Sans Caption" w:hAnsi="PT Sans Caption"/>
              <w:b/>
              <w:sz w:val="24"/>
              <w:szCs w:val="24"/>
            </w:rPr>
            <w:fldChar w:fldCharType="begin"/>
          </w:r>
          <w:r w:rsidR="00E1402A" w:rsidRPr="00850769">
            <w:rPr>
              <w:rFonts w:ascii="PT Sans Caption" w:hAnsi="PT Sans Caption"/>
              <w:b/>
              <w:sz w:val="24"/>
              <w:szCs w:val="24"/>
            </w:rPr>
            <w:instrText>PAGE   \* MERGEFORMAT</w:instrText>
          </w:r>
          <w:r w:rsidRPr="00430189">
            <w:rPr>
              <w:rFonts w:ascii="PT Sans Caption" w:hAnsi="PT Sans Caption"/>
              <w:b/>
              <w:sz w:val="24"/>
              <w:szCs w:val="24"/>
            </w:rPr>
            <w:fldChar w:fldCharType="separate"/>
          </w:r>
          <w:r w:rsidR="009C3EC1" w:rsidRPr="009C3EC1">
            <w:rPr>
              <w:rFonts w:ascii="PT Sans Caption" w:hAnsi="PT Sans Caption"/>
              <w:b/>
              <w:noProof/>
              <w:color w:val="FFFFFF"/>
              <w:sz w:val="24"/>
              <w:szCs w:val="24"/>
            </w:rPr>
            <w:t>2</w:t>
          </w:r>
          <w:r w:rsidRPr="00850769">
            <w:rPr>
              <w:rFonts w:ascii="PT Sans Caption" w:hAnsi="PT Sans Caption"/>
              <w:b/>
              <w:color w:val="FFFFFF"/>
              <w:sz w:val="24"/>
              <w:szCs w:val="24"/>
            </w:rPr>
            <w:fldChar w:fldCharType="end"/>
          </w:r>
        </w:p>
      </w:tc>
    </w:tr>
  </w:tbl>
  <w:p w:rsidR="00E1402A" w:rsidRPr="002320BB" w:rsidRDefault="00E1402A" w:rsidP="00C140E0">
    <w:pPr>
      <w:tabs>
        <w:tab w:val="left" w:pos="2127"/>
        <w:tab w:val="left" w:pos="8505"/>
        <w:tab w:val="left" w:pos="8931"/>
        <w:tab w:val="left" w:pos="9356"/>
        <w:tab w:val="left" w:pos="9497"/>
        <w:tab w:val="left" w:pos="9639"/>
      </w:tabs>
      <w:spacing w:before="120" w:after="120"/>
      <w:ind w:left="2124" w:firstLine="995"/>
      <w:jc w:val="center"/>
      <w:rPr>
        <w:bCs/>
        <w:noProof/>
        <w:sz w:val="28"/>
      </w:rPr>
    </w:pPr>
    <w:r w:rsidRPr="002320BB">
      <w:rPr>
        <w:bCs/>
        <w:noProof/>
      </w:rPr>
      <w:tab/>
    </w:r>
  </w:p>
  <w:p w:rsidR="00E1402A" w:rsidRDefault="00E1402A">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240" w:type="pct"/>
      <w:jc w:val="center"/>
      <w:tblInd w:w="11442" w:type="dxa"/>
      <w:tblBorders>
        <w:top w:val="single" w:sz="12" w:space="0" w:color="auto"/>
      </w:tblBorders>
      <w:tblCellMar>
        <w:top w:w="72" w:type="dxa"/>
        <w:left w:w="115" w:type="dxa"/>
        <w:bottom w:w="72" w:type="dxa"/>
        <w:right w:w="115" w:type="dxa"/>
      </w:tblCellMar>
      <w:tblLook w:val="04A0"/>
    </w:tblPr>
    <w:tblGrid>
      <w:gridCol w:w="9117"/>
      <w:gridCol w:w="893"/>
    </w:tblGrid>
    <w:tr w:rsidR="00E1402A" w:rsidRPr="00850769" w:rsidTr="00C140E0">
      <w:trPr>
        <w:trHeight w:val="461"/>
        <w:jc w:val="center"/>
      </w:trPr>
      <w:tc>
        <w:tcPr>
          <w:tcW w:w="4554" w:type="pct"/>
        </w:tcPr>
        <w:p w:rsidR="00E1402A" w:rsidRPr="00850769" w:rsidRDefault="00E1402A" w:rsidP="00C140E0">
          <w:pPr>
            <w:tabs>
              <w:tab w:val="center" w:pos="4677"/>
              <w:tab w:val="right" w:pos="9355"/>
            </w:tabs>
            <w:jc w:val="right"/>
            <w:rPr>
              <w:rFonts w:ascii="PT Sans Caption" w:hAnsi="PT Sans Caption"/>
              <w:b/>
              <w:color w:val="4E4D51"/>
              <w:sz w:val="18"/>
            </w:rPr>
          </w:pPr>
          <w:bookmarkStart w:id="16" w:name="OLE_LINK61"/>
          <w:r w:rsidRPr="00850769">
            <w:rPr>
              <w:rFonts w:ascii="PT Sans Caption" w:hAnsi="PT Sans Caption"/>
              <w:b/>
              <w:color w:val="4E4D51"/>
              <w:sz w:val="18"/>
            </w:rPr>
            <w:t>ООО «СПБ</w:t>
          </w:r>
          <w:proofErr w:type="gramStart"/>
          <w:r w:rsidRPr="00850769">
            <w:rPr>
              <w:rFonts w:ascii="PT Sans Caption" w:hAnsi="PT Sans Caption"/>
              <w:b/>
              <w:color w:val="4E4D51"/>
              <w:sz w:val="18"/>
            </w:rPr>
            <w:t>.П</w:t>
          </w:r>
          <w:proofErr w:type="gramEnd"/>
          <w:r w:rsidRPr="00850769">
            <w:rPr>
              <w:rFonts w:ascii="PT Sans Caption" w:hAnsi="PT Sans Caption"/>
              <w:b/>
              <w:color w:val="4E4D51"/>
              <w:sz w:val="18"/>
            </w:rPr>
            <w:t xml:space="preserve">РОЕКТ»  | Санкт-Петербург, ул. Седова, 37, литера А, офис 801 </w:t>
          </w:r>
        </w:p>
        <w:p w:rsidR="00E1402A" w:rsidRPr="00850769" w:rsidRDefault="00430189" w:rsidP="00C140E0">
          <w:pPr>
            <w:tabs>
              <w:tab w:val="center" w:pos="4677"/>
              <w:tab w:val="right" w:pos="9355"/>
            </w:tabs>
            <w:jc w:val="right"/>
            <w:rPr>
              <w:sz w:val="28"/>
              <w:szCs w:val="22"/>
            </w:rPr>
          </w:pPr>
          <w:hyperlink r:id="rId1" w:history="1">
            <w:r w:rsidR="00E1402A" w:rsidRPr="00850769">
              <w:rPr>
                <w:rFonts w:ascii="PT Sans Caption" w:hAnsi="PT Sans Caption"/>
                <w:b/>
                <w:color w:val="4E4D51"/>
                <w:sz w:val="18"/>
                <w:u w:val="single"/>
              </w:rPr>
              <w:t>www.питерпроект.рф</w:t>
            </w:r>
          </w:hyperlink>
          <w:r w:rsidR="00E1402A" w:rsidRPr="00850769">
            <w:rPr>
              <w:rFonts w:ascii="PT Sans Caption" w:hAnsi="PT Sans Caption"/>
              <w:b/>
              <w:color w:val="4E4D51"/>
              <w:sz w:val="18"/>
            </w:rPr>
            <w:t xml:space="preserve">  | 8(812) 903 16 25</w:t>
          </w:r>
        </w:p>
      </w:tc>
      <w:tc>
        <w:tcPr>
          <w:tcW w:w="446" w:type="pct"/>
          <w:shd w:val="clear" w:color="auto" w:fill="8496B0"/>
        </w:tcPr>
        <w:p w:rsidR="00E1402A" w:rsidRPr="00850769" w:rsidRDefault="00430189" w:rsidP="00C140E0">
          <w:pPr>
            <w:tabs>
              <w:tab w:val="center" w:pos="4677"/>
              <w:tab w:val="right" w:pos="9355"/>
            </w:tabs>
            <w:rPr>
              <w:rFonts w:ascii="PT Sans Caption" w:hAnsi="PT Sans Caption"/>
              <w:b/>
              <w:color w:val="FFFFFF"/>
              <w:sz w:val="24"/>
              <w:szCs w:val="24"/>
            </w:rPr>
          </w:pPr>
          <w:r w:rsidRPr="00430189">
            <w:rPr>
              <w:rFonts w:ascii="PT Sans Caption" w:hAnsi="PT Sans Caption"/>
              <w:b/>
              <w:sz w:val="24"/>
              <w:szCs w:val="24"/>
            </w:rPr>
            <w:fldChar w:fldCharType="begin"/>
          </w:r>
          <w:r w:rsidR="00E1402A" w:rsidRPr="00850769">
            <w:rPr>
              <w:rFonts w:ascii="PT Sans Caption" w:hAnsi="PT Sans Caption"/>
              <w:b/>
              <w:sz w:val="24"/>
              <w:szCs w:val="24"/>
            </w:rPr>
            <w:instrText>PAGE   \* MERGEFORMAT</w:instrText>
          </w:r>
          <w:r w:rsidRPr="00430189">
            <w:rPr>
              <w:rFonts w:ascii="PT Sans Caption" w:hAnsi="PT Sans Caption"/>
              <w:b/>
              <w:sz w:val="24"/>
              <w:szCs w:val="24"/>
            </w:rPr>
            <w:fldChar w:fldCharType="separate"/>
          </w:r>
          <w:r w:rsidR="009C3EC1" w:rsidRPr="009C3EC1">
            <w:rPr>
              <w:rFonts w:ascii="PT Sans Caption" w:hAnsi="PT Sans Caption"/>
              <w:b/>
              <w:noProof/>
              <w:color w:val="FFFFFF"/>
              <w:sz w:val="24"/>
              <w:szCs w:val="24"/>
            </w:rPr>
            <w:t>35</w:t>
          </w:r>
          <w:r w:rsidRPr="00850769">
            <w:rPr>
              <w:rFonts w:ascii="PT Sans Caption" w:hAnsi="PT Sans Caption"/>
              <w:b/>
              <w:color w:val="FFFFFF"/>
              <w:sz w:val="24"/>
              <w:szCs w:val="24"/>
            </w:rPr>
            <w:fldChar w:fldCharType="end"/>
          </w:r>
          <w:bookmarkEnd w:id="16"/>
        </w:p>
      </w:tc>
    </w:tr>
  </w:tbl>
  <w:p w:rsidR="00E1402A" w:rsidRPr="00850769" w:rsidRDefault="00E1402A" w:rsidP="00C140E0">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13895"/>
      <w:gridCol w:w="1472"/>
    </w:tblGrid>
    <w:tr w:rsidR="00E1402A" w:rsidRPr="00850769" w:rsidTr="00C140E0">
      <w:trPr>
        <w:trHeight w:val="461"/>
        <w:jc w:val="center"/>
      </w:trPr>
      <w:tc>
        <w:tcPr>
          <w:tcW w:w="4521" w:type="pct"/>
        </w:tcPr>
        <w:p w:rsidR="00E1402A" w:rsidRPr="00850769" w:rsidRDefault="00E1402A" w:rsidP="00C140E0">
          <w:pPr>
            <w:tabs>
              <w:tab w:val="center" w:pos="4677"/>
              <w:tab w:val="right" w:pos="9355"/>
            </w:tabs>
            <w:jc w:val="right"/>
            <w:rPr>
              <w:rFonts w:ascii="PT Sans Caption" w:hAnsi="PT Sans Caption"/>
              <w:b/>
              <w:color w:val="4E4D51"/>
              <w:sz w:val="18"/>
            </w:rPr>
          </w:pPr>
          <w:bookmarkStart w:id="17" w:name="OLE_LINK65"/>
          <w:r w:rsidRPr="00850769">
            <w:rPr>
              <w:rFonts w:ascii="PT Sans Caption" w:hAnsi="PT Sans Caption"/>
              <w:b/>
              <w:color w:val="4E4D51"/>
              <w:sz w:val="18"/>
            </w:rPr>
            <w:t>ООО «СПБ</w:t>
          </w:r>
          <w:proofErr w:type="gramStart"/>
          <w:r w:rsidRPr="00850769">
            <w:rPr>
              <w:rFonts w:ascii="PT Sans Caption" w:hAnsi="PT Sans Caption"/>
              <w:b/>
              <w:color w:val="4E4D51"/>
              <w:sz w:val="18"/>
            </w:rPr>
            <w:t>.П</w:t>
          </w:r>
          <w:proofErr w:type="gramEnd"/>
          <w:r w:rsidRPr="00850769">
            <w:rPr>
              <w:rFonts w:ascii="PT Sans Caption" w:hAnsi="PT Sans Caption"/>
              <w:b/>
              <w:color w:val="4E4D51"/>
              <w:sz w:val="18"/>
            </w:rPr>
            <w:t xml:space="preserve">РОЕКТ»  | Санкт-Петербург, ул. Седова, 37, литера А, офис 801 </w:t>
          </w:r>
        </w:p>
        <w:p w:rsidR="00E1402A" w:rsidRPr="00850769" w:rsidRDefault="00430189" w:rsidP="00C140E0">
          <w:pPr>
            <w:tabs>
              <w:tab w:val="center" w:pos="4677"/>
              <w:tab w:val="right" w:pos="9355"/>
            </w:tabs>
            <w:jc w:val="right"/>
            <w:rPr>
              <w:sz w:val="28"/>
              <w:szCs w:val="22"/>
            </w:rPr>
          </w:pPr>
          <w:hyperlink r:id="rId1" w:history="1">
            <w:r w:rsidR="00E1402A" w:rsidRPr="00850769">
              <w:rPr>
                <w:rFonts w:ascii="PT Sans Caption" w:hAnsi="PT Sans Caption"/>
                <w:b/>
                <w:color w:val="4E4D51"/>
                <w:sz w:val="18"/>
                <w:u w:val="single"/>
              </w:rPr>
              <w:t>www.питерпроект.рф</w:t>
            </w:r>
          </w:hyperlink>
          <w:r w:rsidR="00E1402A" w:rsidRPr="00850769">
            <w:rPr>
              <w:rFonts w:ascii="PT Sans Caption" w:hAnsi="PT Sans Caption"/>
              <w:b/>
              <w:color w:val="4E4D51"/>
              <w:sz w:val="18"/>
            </w:rPr>
            <w:t xml:space="preserve">  | 8(812) 903 16 25</w:t>
          </w:r>
        </w:p>
      </w:tc>
      <w:tc>
        <w:tcPr>
          <w:tcW w:w="479" w:type="pct"/>
          <w:shd w:val="clear" w:color="auto" w:fill="8496B0"/>
        </w:tcPr>
        <w:p w:rsidR="00E1402A" w:rsidRPr="00850769" w:rsidRDefault="00430189" w:rsidP="00C140E0">
          <w:pPr>
            <w:tabs>
              <w:tab w:val="center" w:pos="4677"/>
              <w:tab w:val="right" w:pos="9355"/>
            </w:tabs>
            <w:rPr>
              <w:rFonts w:ascii="PT Sans Caption" w:hAnsi="PT Sans Caption"/>
              <w:b/>
              <w:color w:val="FFFFFF"/>
              <w:sz w:val="24"/>
              <w:szCs w:val="24"/>
            </w:rPr>
          </w:pPr>
          <w:r w:rsidRPr="00430189">
            <w:rPr>
              <w:rFonts w:ascii="PT Sans Caption" w:hAnsi="PT Sans Caption"/>
              <w:b/>
              <w:sz w:val="24"/>
              <w:szCs w:val="24"/>
            </w:rPr>
            <w:fldChar w:fldCharType="begin"/>
          </w:r>
          <w:r w:rsidR="00E1402A" w:rsidRPr="00850769">
            <w:rPr>
              <w:rFonts w:ascii="PT Sans Caption" w:hAnsi="PT Sans Caption"/>
              <w:b/>
              <w:sz w:val="24"/>
              <w:szCs w:val="24"/>
            </w:rPr>
            <w:instrText>PAGE   \* MERGEFORMAT</w:instrText>
          </w:r>
          <w:r w:rsidRPr="00430189">
            <w:rPr>
              <w:rFonts w:ascii="PT Sans Caption" w:hAnsi="PT Sans Caption"/>
              <w:b/>
              <w:sz w:val="24"/>
              <w:szCs w:val="24"/>
            </w:rPr>
            <w:fldChar w:fldCharType="separate"/>
          </w:r>
          <w:r w:rsidR="009C3EC1" w:rsidRPr="009C3EC1">
            <w:rPr>
              <w:rFonts w:ascii="PT Sans Caption" w:hAnsi="PT Sans Caption"/>
              <w:b/>
              <w:noProof/>
              <w:color w:val="FFFFFF"/>
              <w:sz w:val="24"/>
              <w:szCs w:val="24"/>
            </w:rPr>
            <w:t>16</w:t>
          </w:r>
          <w:r w:rsidRPr="00850769">
            <w:rPr>
              <w:rFonts w:ascii="PT Sans Caption" w:hAnsi="PT Sans Caption"/>
              <w:b/>
              <w:color w:val="FFFFFF"/>
              <w:sz w:val="24"/>
              <w:szCs w:val="24"/>
            </w:rPr>
            <w:fldChar w:fldCharType="end"/>
          </w:r>
          <w:bookmarkEnd w:id="17"/>
        </w:p>
      </w:tc>
    </w:tr>
  </w:tbl>
  <w:p w:rsidR="00E1402A" w:rsidRPr="00610ED3" w:rsidRDefault="00E1402A" w:rsidP="00C140E0">
    <w:pPr>
      <w:pStyle w:val="af3"/>
      <w:rPr>
        <w:rFonts w:ascii="Times New Roman" w:hAnsi="Times New Roman"/>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4FA" w:rsidRDefault="004744FA">
      <w:r>
        <w:separator/>
      </w:r>
    </w:p>
  </w:footnote>
  <w:footnote w:type="continuationSeparator" w:id="1">
    <w:p w:rsidR="004744FA" w:rsidRDefault="004744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6905"/>
    </w:tblGrid>
    <w:tr w:rsidR="00E1402A" w:rsidRPr="00850769" w:rsidTr="00C140E0">
      <w:trPr>
        <w:trHeight w:val="552"/>
        <w:jc w:val="center"/>
      </w:trPr>
      <w:tc>
        <w:tcPr>
          <w:tcW w:w="3310" w:type="dxa"/>
        </w:tcPr>
        <w:p w:rsidR="00E1402A" w:rsidRPr="00850769" w:rsidRDefault="00E1402A" w:rsidP="00C140E0">
          <w:pPr>
            <w:tabs>
              <w:tab w:val="center" w:pos="4677"/>
              <w:tab w:val="right" w:pos="9355"/>
            </w:tabs>
            <w:jc w:val="center"/>
            <w:rPr>
              <w:rFonts w:ascii="Tahoma" w:hAnsi="Tahoma" w:cs="Tahoma"/>
              <w:sz w:val="24"/>
              <w:szCs w:val="24"/>
            </w:rPr>
          </w:pPr>
          <w:bookmarkStart w:id="8" w:name="OLE_LINK62"/>
          <w:bookmarkStart w:id="9" w:name="OLE_LINK63"/>
          <w:r>
            <w:rPr>
              <w:rFonts w:ascii="Tahoma" w:hAnsi="Tahoma" w:cs="Tahoma"/>
              <w:noProof/>
              <w:sz w:val="24"/>
              <w:szCs w:val="24"/>
            </w:rPr>
            <w:drawing>
              <wp:inline distT="0" distB="0" distL="0" distR="0">
                <wp:extent cx="2009775" cy="542925"/>
                <wp:effectExtent l="19050" t="0" r="9525" b="0"/>
                <wp:docPr id="2" name="Рисунок 2"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E1402A" w:rsidRPr="00850769" w:rsidRDefault="00E1402A" w:rsidP="00C140E0">
          <w:pPr>
            <w:tabs>
              <w:tab w:val="center" w:pos="4677"/>
              <w:tab w:val="right" w:pos="9355"/>
            </w:tabs>
            <w:jc w:val="center"/>
            <w:rPr>
              <w:rFonts w:ascii="PT Sans Caption" w:hAnsi="PT Sans Caption" w:cs="Tahoma"/>
              <w:b/>
              <w:sz w:val="18"/>
              <w:szCs w:val="24"/>
            </w:rPr>
          </w:pPr>
        </w:p>
        <w:p w:rsidR="00E1402A" w:rsidRPr="00F74830" w:rsidRDefault="00E1402A" w:rsidP="00C140E0">
          <w:pPr>
            <w:tabs>
              <w:tab w:val="center" w:pos="4459"/>
              <w:tab w:val="right" w:pos="9355"/>
            </w:tabs>
            <w:spacing w:before="240"/>
            <w:jc w:val="center"/>
            <w:rPr>
              <w:rFonts w:ascii="PT Sans Caption" w:hAnsi="PT Sans Caption" w:cs="Tahoma"/>
              <w:b/>
              <w:color w:val="4E4D51"/>
              <w:szCs w:val="24"/>
            </w:rPr>
          </w:pPr>
          <w:r w:rsidRPr="00850769">
            <w:rPr>
              <w:rFonts w:ascii="PT Sans Caption" w:hAnsi="PT Sans Caption" w:cs="Tahoma"/>
              <w:b/>
              <w:color w:val="4E4D51"/>
              <w:szCs w:val="24"/>
            </w:rPr>
            <w:t xml:space="preserve">Актуализация схемы теплоснабжения муниципального образования </w:t>
          </w:r>
          <w:proofErr w:type="spellStart"/>
          <w:r w:rsidRPr="00850769">
            <w:rPr>
              <w:rFonts w:ascii="PT Sans Caption" w:hAnsi="PT Sans Caption" w:cs="Tahoma"/>
              <w:b/>
              <w:color w:val="4E4D51"/>
              <w:szCs w:val="24"/>
            </w:rPr>
            <w:t>Синявин</w:t>
          </w:r>
          <w:r>
            <w:rPr>
              <w:rFonts w:ascii="PT Sans Caption" w:hAnsi="PT Sans Caption" w:cs="Tahoma"/>
              <w:b/>
              <w:color w:val="4E4D51"/>
              <w:szCs w:val="24"/>
            </w:rPr>
            <w:t>ское</w:t>
          </w:r>
          <w:proofErr w:type="spellEnd"/>
          <w:r>
            <w:rPr>
              <w:rFonts w:ascii="PT Sans Caption" w:hAnsi="PT Sans Caption" w:cs="Tahoma"/>
              <w:b/>
              <w:color w:val="4E4D51"/>
              <w:szCs w:val="24"/>
            </w:rPr>
            <w:t xml:space="preserve"> городское поселение на 2021</w:t>
          </w:r>
          <w:r w:rsidRPr="00850769">
            <w:rPr>
              <w:rFonts w:ascii="PT Sans Caption" w:hAnsi="PT Sans Caption" w:cs="Tahoma"/>
              <w:b/>
              <w:color w:val="4E4D51"/>
              <w:szCs w:val="24"/>
            </w:rPr>
            <w:t xml:space="preserve"> год</w:t>
          </w:r>
          <w:bookmarkEnd w:id="8"/>
          <w:bookmarkEnd w:id="9"/>
        </w:p>
      </w:tc>
    </w:tr>
  </w:tbl>
  <w:p w:rsidR="00E1402A" w:rsidRDefault="00E1402A">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6905"/>
    </w:tblGrid>
    <w:tr w:rsidR="00E1402A" w:rsidRPr="00850769" w:rsidTr="00C140E0">
      <w:trPr>
        <w:trHeight w:val="552"/>
        <w:jc w:val="center"/>
      </w:trPr>
      <w:tc>
        <w:tcPr>
          <w:tcW w:w="3310" w:type="dxa"/>
        </w:tcPr>
        <w:p w:rsidR="00E1402A" w:rsidRPr="00850769" w:rsidRDefault="00E1402A" w:rsidP="00C140E0">
          <w:pPr>
            <w:tabs>
              <w:tab w:val="center" w:pos="4677"/>
              <w:tab w:val="right" w:pos="9355"/>
            </w:tabs>
            <w:jc w:val="center"/>
            <w:rPr>
              <w:rFonts w:ascii="Tahoma" w:hAnsi="Tahoma" w:cs="Tahoma"/>
              <w:sz w:val="24"/>
              <w:szCs w:val="24"/>
            </w:rPr>
          </w:pPr>
          <w:r>
            <w:rPr>
              <w:rFonts w:ascii="Tahoma" w:hAnsi="Tahoma" w:cs="Tahoma"/>
              <w:noProof/>
              <w:sz w:val="24"/>
              <w:szCs w:val="24"/>
            </w:rPr>
            <w:drawing>
              <wp:inline distT="0" distB="0" distL="0" distR="0">
                <wp:extent cx="2009775" cy="542925"/>
                <wp:effectExtent l="19050" t="0" r="9525" b="0"/>
                <wp:docPr id="3" name="Рисунок 3"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E1402A" w:rsidRPr="00850769" w:rsidRDefault="00E1402A" w:rsidP="00C140E0">
          <w:pPr>
            <w:tabs>
              <w:tab w:val="center" w:pos="4677"/>
              <w:tab w:val="right" w:pos="9355"/>
            </w:tabs>
            <w:jc w:val="center"/>
            <w:rPr>
              <w:rFonts w:ascii="PT Sans Caption" w:hAnsi="PT Sans Caption" w:cs="Tahoma"/>
              <w:b/>
              <w:sz w:val="18"/>
              <w:szCs w:val="24"/>
            </w:rPr>
          </w:pPr>
        </w:p>
        <w:p w:rsidR="00E1402A" w:rsidRPr="00850769" w:rsidRDefault="00E1402A" w:rsidP="00DF049A">
          <w:pPr>
            <w:tabs>
              <w:tab w:val="center" w:pos="4459"/>
              <w:tab w:val="right" w:pos="9355"/>
            </w:tabs>
            <w:spacing w:before="240"/>
            <w:jc w:val="center"/>
            <w:rPr>
              <w:rFonts w:ascii="PT Sans Caption" w:hAnsi="PT Sans Caption" w:cs="Tahoma"/>
              <w:b/>
              <w:szCs w:val="24"/>
            </w:rPr>
          </w:pPr>
          <w:r w:rsidRPr="00850769">
            <w:rPr>
              <w:rFonts w:ascii="PT Sans Caption" w:hAnsi="PT Sans Caption" w:cs="Tahoma"/>
              <w:b/>
              <w:color w:val="4E4D51"/>
              <w:szCs w:val="24"/>
            </w:rPr>
            <w:t xml:space="preserve">Актуализация схемы теплоснабжения муниципального образования </w:t>
          </w:r>
          <w:proofErr w:type="spellStart"/>
          <w:r w:rsidRPr="00850769">
            <w:rPr>
              <w:rFonts w:ascii="PT Sans Caption" w:hAnsi="PT Sans Caption" w:cs="Tahoma"/>
              <w:b/>
              <w:color w:val="4E4D51"/>
              <w:szCs w:val="24"/>
            </w:rPr>
            <w:t>Синявин</w:t>
          </w:r>
          <w:r>
            <w:rPr>
              <w:rFonts w:ascii="PT Sans Caption" w:hAnsi="PT Sans Caption" w:cs="Tahoma"/>
              <w:b/>
              <w:color w:val="4E4D51"/>
              <w:szCs w:val="24"/>
            </w:rPr>
            <w:t>ское</w:t>
          </w:r>
          <w:proofErr w:type="spellEnd"/>
          <w:r>
            <w:rPr>
              <w:rFonts w:ascii="PT Sans Caption" w:hAnsi="PT Sans Caption" w:cs="Tahoma"/>
              <w:b/>
              <w:color w:val="4E4D51"/>
              <w:szCs w:val="24"/>
            </w:rPr>
            <w:t xml:space="preserve"> городское поселение на 2021</w:t>
          </w:r>
          <w:r w:rsidRPr="00850769">
            <w:rPr>
              <w:rFonts w:ascii="PT Sans Caption" w:hAnsi="PT Sans Caption" w:cs="Tahoma"/>
              <w:b/>
              <w:color w:val="4E4D51"/>
              <w:szCs w:val="24"/>
            </w:rPr>
            <w:t xml:space="preserve"> год</w:t>
          </w:r>
        </w:p>
      </w:tc>
    </w:tr>
  </w:tbl>
  <w:p w:rsidR="00E1402A" w:rsidRDefault="00E1402A">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7163"/>
    </w:tblGrid>
    <w:tr w:rsidR="00E1402A" w:rsidRPr="00850769" w:rsidTr="00C140E0">
      <w:trPr>
        <w:trHeight w:val="552"/>
        <w:jc w:val="center"/>
      </w:trPr>
      <w:tc>
        <w:tcPr>
          <w:tcW w:w="3310" w:type="dxa"/>
        </w:tcPr>
        <w:p w:rsidR="00E1402A" w:rsidRPr="00850769" w:rsidRDefault="00E1402A" w:rsidP="00C140E0">
          <w:pPr>
            <w:tabs>
              <w:tab w:val="center" w:pos="4677"/>
              <w:tab w:val="right" w:pos="9355"/>
            </w:tabs>
            <w:jc w:val="center"/>
            <w:rPr>
              <w:rFonts w:ascii="Tahoma" w:hAnsi="Tahoma" w:cs="Tahoma"/>
              <w:sz w:val="24"/>
              <w:szCs w:val="24"/>
            </w:rPr>
          </w:pPr>
          <w:r>
            <w:rPr>
              <w:rFonts w:ascii="Tahoma" w:hAnsi="Tahoma" w:cs="Tahoma"/>
              <w:noProof/>
              <w:sz w:val="24"/>
              <w:szCs w:val="24"/>
            </w:rPr>
            <w:drawing>
              <wp:inline distT="0" distB="0" distL="0" distR="0">
                <wp:extent cx="2009775" cy="542925"/>
                <wp:effectExtent l="19050" t="0" r="9525" b="0"/>
                <wp:docPr id="4" name="Рисунок 4"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E1402A" w:rsidRPr="00850769" w:rsidRDefault="00E1402A" w:rsidP="00C140E0">
          <w:pPr>
            <w:tabs>
              <w:tab w:val="center" w:pos="4677"/>
              <w:tab w:val="right" w:pos="9355"/>
            </w:tabs>
            <w:jc w:val="center"/>
            <w:rPr>
              <w:rFonts w:ascii="PT Sans Caption" w:hAnsi="PT Sans Caption" w:cs="Tahoma"/>
              <w:b/>
              <w:sz w:val="18"/>
              <w:szCs w:val="24"/>
            </w:rPr>
          </w:pPr>
        </w:p>
        <w:p w:rsidR="00E1402A" w:rsidRPr="001145FC" w:rsidRDefault="00E1402A" w:rsidP="0053597E">
          <w:pPr>
            <w:tabs>
              <w:tab w:val="center" w:pos="4459"/>
              <w:tab w:val="right" w:pos="9355"/>
            </w:tabs>
            <w:spacing w:before="240"/>
            <w:jc w:val="center"/>
            <w:rPr>
              <w:rFonts w:ascii="PT Sans Caption" w:hAnsi="PT Sans Caption" w:cs="Tahoma"/>
              <w:b/>
              <w:color w:val="4E4D51"/>
              <w:szCs w:val="24"/>
            </w:rPr>
          </w:pPr>
          <w:r w:rsidRPr="00850769">
            <w:rPr>
              <w:rFonts w:ascii="PT Sans Caption" w:hAnsi="PT Sans Caption" w:cs="Tahoma"/>
              <w:b/>
              <w:color w:val="4E4D51"/>
              <w:szCs w:val="24"/>
            </w:rPr>
            <w:t xml:space="preserve">Актуализация схемы теплоснабжения муниципального образования </w:t>
          </w:r>
          <w:proofErr w:type="spellStart"/>
          <w:r w:rsidRPr="00850769">
            <w:rPr>
              <w:rFonts w:ascii="PT Sans Caption" w:hAnsi="PT Sans Caption" w:cs="Tahoma"/>
              <w:b/>
              <w:color w:val="4E4D51"/>
              <w:szCs w:val="24"/>
            </w:rPr>
            <w:t>Синявин</w:t>
          </w:r>
          <w:r>
            <w:rPr>
              <w:rFonts w:ascii="PT Sans Caption" w:hAnsi="PT Sans Caption" w:cs="Tahoma"/>
              <w:b/>
              <w:color w:val="4E4D51"/>
              <w:szCs w:val="24"/>
            </w:rPr>
            <w:t>ское</w:t>
          </w:r>
          <w:proofErr w:type="spellEnd"/>
          <w:r>
            <w:rPr>
              <w:rFonts w:ascii="PT Sans Caption" w:hAnsi="PT Sans Caption" w:cs="Tahoma"/>
              <w:b/>
              <w:color w:val="4E4D51"/>
              <w:szCs w:val="24"/>
            </w:rPr>
            <w:t xml:space="preserve"> городское поселение на 2021</w:t>
          </w:r>
          <w:r w:rsidRPr="00850769">
            <w:rPr>
              <w:rFonts w:ascii="PT Sans Caption" w:hAnsi="PT Sans Caption" w:cs="Tahoma"/>
              <w:b/>
              <w:color w:val="4E4D51"/>
              <w:szCs w:val="24"/>
            </w:rPr>
            <w:t xml:space="preserve"> год</w:t>
          </w:r>
        </w:p>
      </w:tc>
    </w:tr>
  </w:tbl>
  <w:p w:rsidR="00E1402A" w:rsidRPr="00610ED3" w:rsidRDefault="00E1402A" w:rsidP="00C140E0">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7163"/>
    </w:tblGrid>
    <w:tr w:rsidR="00E1402A" w:rsidRPr="00850769" w:rsidTr="00C140E0">
      <w:trPr>
        <w:trHeight w:val="552"/>
        <w:jc w:val="center"/>
      </w:trPr>
      <w:tc>
        <w:tcPr>
          <w:tcW w:w="3310" w:type="dxa"/>
        </w:tcPr>
        <w:p w:rsidR="00E1402A" w:rsidRPr="00850769" w:rsidRDefault="00E1402A" w:rsidP="00C140E0">
          <w:pPr>
            <w:tabs>
              <w:tab w:val="center" w:pos="4677"/>
              <w:tab w:val="right" w:pos="9355"/>
            </w:tabs>
            <w:jc w:val="center"/>
            <w:rPr>
              <w:rFonts w:ascii="Tahoma" w:hAnsi="Tahoma" w:cs="Tahoma"/>
              <w:sz w:val="24"/>
              <w:szCs w:val="24"/>
            </w:rPr>
          </w:pPr>
          <w:r>
            <w:rPr>
              <w:rFonts w:ascii="Tahoma" w:hAnsi="Tahoma" w:cs="Tahoma"/>
              <w:noProof/>
              <w:sz w:val="24"/>
              <w:szCs w:val="24"/>
            </w:rPr>
            <w:drawing>
              <wp:inline distT="0" distB="0" distL="0" distR="0">
                <wp:extent cx="2009775" cy="542925"/>
                <wp:effectExtent l="19050" t="0" r="9525" b="0"/>
                <wp:docPr id="5" name="Рисунок 5"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E1402A" w:rsidRPr="00850769" w:rsidRDefault="00E1402A" w:rsidP="00C140E0">
          <w:pPr>
            <w:tabs>
              <w:tab w:val="center" w:pos="4677"/>
              <w:tab w:val="right" w:pos="9355"/>
            </w:tabs>
            <w:jc w:val="center"/>
            <w:rPr>
              <w:rFonts w:ascii="PT Sans Caption" w:hAnsi="PT Sans Caption" w:cs="Tahoma"/>
              <w:b/>
              <w:sz w:val="18"/>
              <w:szCs w:val="24"/>
            </w:rPr>
          </w:pPr>
        </w:p>
        <w:p w:rsidR="00E1402A" w:rsidRPr="00850769" w:rsidRDefault="00E1402A" w:rsidP="00C140E0">
          <w:pPr>
            <w:tabs>
              <w:tab w:val="center" w:pos="4459"/>
              <w:tab w:val="right" w:pos="9355"/>
            </w:tabs>
            <w:spacing w:before="240"/>
            <w:jc w:val="center"/>
            <w:rPr>
              <w:rFonts w:ascii="PT Sans Caption" w:hAnsi="PT Sans Caption" w:cs="Tahoma"/>
              <w:b/>
              <w:szCs w:val="24"/>
            </w:rPr>
          </w:pPr>
          <w:r w:rsidRPr="00850769">
            <w:rPr>
              <w:rFonts w:ascii="PT Sans Caption" w:hAnsi="PT Sans Caption" w:cs="Tahoma"/>
              <w:b/>
              <w:color w:val="4E4D51"/>
              <w:szCs w:val="24"/>
            </w:rPr>
            <w:t xml:space="preserve">Актуализация схемы теплоснабжения муниципального образования </w:t>
          </w:r>
          <w:proofErr w:type="spellStart"/>
          <w:r w:rsidRPr="00850769">
            <w:rPr>
              <w:rFonts w:ascii="PT Sans Caption" w:hAnsi="PT Sans Caption" w:cs="Tahoma"/>
              <w:b/>
              <w:color w:val="4E4D51"/>
              <w:szCs w:val="24"/>
            </w:rPr>
            <w:t>Синяви</w:t>
          </w:r>
          <w:r>
            <w:rPr>
              <w:rFonts w:ascii="PT Sans Caption" w:hAnsi="PT Sans Caption" w:cs="Tahoma"/>
              <w:b/>
              <w:color w:val="4E4D51"/>
              <w:szCs w:val="24"/>
            </w:rPr>
            <w:t>нское</w:t>
          </w:r>
          <w:proofErr w:type="spellEnd"/>
          <w:r>
            <w:rPr>
              <w:rFonts w:ascii="PT Sans Caption" w:hAnsi="PT Sans Caption" w:cs="Tahoma"/>
              <w:b/>
              <w:color w:val="4E4D51"/>
              <w:szCs w:val="24"/>
            </w:rPr>
            <w:t xml:space="preserve"> городское поселение на 2021</w:t>
          </w:r>
          <w:r w:rsidRPr="00850769">
            <w:rPr>
              <w:rFonts w:ascii="PT Sans Caption" w:hAnsi="PT Sans Caption" w:cs="Tahoma"/>
              <w:b/>
              <w:color w:val="4E4D51"/>
              <w:szCs w:val="24"/>
            </w:rPr>
            <w:t xml:space="preserve"> год</w:t>
          </w:r>
        </w:p>
      </w:tc>
    </w:tr>
  </w:tbl>
  <w:p w:rsidR="00E1402A" w:rsidRDefault="00E1402A">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F8A5002"/>
    <w:lvl w:ilvl="0">
      <w:start w:val="1"/>
      <w:numFmt w:val="decimal"/>
      <w:lvlText w:val="%1."/>
      <w:lvlJc w:val="left"/>
      <w:pPr>
        <w:tabs>
          <w:tab w:val="num" w:pos="644"/>
        </w:tabs>
        <w:ind w:firstLine="284"/>
      </w:pPr>
      <w:rPr>
        <w:rFonts w:hint="default"/>
      </w:rPr>
    </w:lvl>
  </w:abstractNum>
  <w:abstractNum w:abstractNumId="1">
    <w:nsid w:val="01070A89"/>
    <w:multiLevelType w:val="multilevel"/>
    <w:tmpl w:val="38C404F8"/>
    <w:lvl w:ilvl="0">
      <w:start w:val="1"/>
      <w:numFmt w:val="decimal"/>
      <w:pStyle w:val="1"/>
      <w:lvlText w:val="Раздел %1."/>
      <w:lvlJc w:val="left"/>
      <w:pPr>
        <w:ind w:left="928" w:hanging="360"/>
      </w:pPr>
      <w:rPr>
        <w:rFonts w:hint="default"/>
        <w:sz w:val="24"/>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16E0382"/>
    <w:multiLevelType w:val="hybridMultilevel"/>
    <w:tmpl w:val="25FA2D2C"/>
    <w:lvl w:ilvl="0" w:tplc="69EE3C82">
      <w:start w:val="1"/>
      <w:numFmt w:val="decimal"/>
      <w:pStyle w:val="a"/>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BD1690"/>
    <w:multiLevelType w:val="hybridMultilevel"/>
    <w:tmpl w:val="23502C44"/>
    <w:lvl w:ilvl="0" w:tplc="85A6C4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95C6FD1"/>
    <w:multiLevelType w:val="multilevel"/>
    <w:tmpl w:val="FC96AAE4"/>
    <w:lvl w:ilvl="0">
      <w:start w:val="1"/>
      <w:numFmt w:val="decimal"/>
      <w:lvlText w:val="%1."/>
      <w:lvlJc w:val="left"/>
      <w:pPr>
        <w:ind w:left="450" w:hanging="450"/>
      </w:pPr>
      <w:rPr>
        <w:rFonts w:hint="default"/>
      </w:rPr>
    </w:lvl>
    <w:lvl w:ilvl="1">
      <w:start w:val="1"/>
      <w:numFmt w:val="decimal"/>
      <w:pStyle w:val="11"/>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2C1739A4"/>
    <w:multiLevelType w:val="hybridMultilevel"/>
    <w:tmpl w:val="7BB2ED7C"/>
    <w:lvl w:ilvl="0" w:tplc="66D2E0AC">
      <w:start w:val="1"/>
      <w:numFmt w:val="decimal"/>
      <w:pStyle w:val="a0"/>
      <w:lvlText w:val="Таблица %1."/>
      <w:lvlJc w:val="left"/>
      <w:pPr>
        <w:ind w:left="786" w:hanging="360"/>
      </w:pPr>
      <w:rPr>
        <w:rFonts w:hint="default"/>
      </w:rPr>
    </w:lvl>
    <w:lvl w:ilvl="1" w:tplc="BCDE041A" w:tentative="1">
      <w:start w:val="1"/>
      <w:numFmt w:val="lowerLetter"/>
      <w:lvlText w:val="%2."/>
      <w:lvlJc w:val="left"/>
      <w:pPr>
        <w:ind w:left="1440" w:hanging="360"/>
      </w:pPr>
    </w:lvl>
    <w:lvl w:ilvl="2" w:tplc="94AAADE4" w:tentative="1">
      <w:start w:val="1"/>
      <w:numFmt w:val="lowerRoman"/>
      <w:lvlText w:val="%3."/>
      <w:lvlJc w:val="right"/>
      <w:pPr>
        <w:ind w:left="2160" w:hanging="180"/>
      </w:pPr>
    </w:lvl>
    <w:lvl w:ilvl="3" w:tplc="7F648AE4" w:tentative="1">
      <w:start w:val="1"/>
      <w:numFmt w:val="decimal"/>
      <w:lvlText w:val="%4."/>
      <w:lvlJc w:val="left"/>
      <w:pPr>
        <w:ind w:left="2880" w:hanging="360"/>
      </w:pPr>
    </w:lvl>
    <w:lvl w:ilvl="4" w:tplc="D63AE886" w:tentative="1">
      <w:start w:val="1"/>
      <w:numFmt w:val="lowerLetter"/>
      <w:lvlText w:val="%5."/>
      <w:lvlJc w:val="left"/>
      <w:pPr>
        <w:ind w:left="3600" w:hanging="360"/>
      </w:pPr>
    </w:lvl>
    <w:lvl w:ilvl="5" w:tplc="1BC49262" w:tentative="1">
      <w:start w:val="1"/>
      <w:numFmt w:val="lowerRoman"/>
      <w:lvlText w:val="%6."/>
      <w:lvlJc w:val="right"/>
      <w:pPr>
        <w:ind w:left="4320" w:hanging="180"/>
      </w:pPr>
    </w:lvl>
    <w:lvl w:ilvl="6" w:tplc="3A7AB792" w:tentative="1">
      <w:start w:val="1"/>
      <w:numFmt w:val="decimal"/>
      <w:lvlText w:val="%7."/>
      <w:lvlJc w:val="left"/>
      <w:pPr>
        <w:ind w:left="5040" w:hanging="360"/>
      </w:pPr>
    </w:lvl>
    <w:lvl w:ilvl="7" w:tplc="FA287E56" w:tentative="1">
      <w:start w:val="1"/>
      <w:numFmt w:val="lowerLetter"/>
      <w:lvlText w:val="%8."/>
      <w:lvlJc w:val="left"/>
      <w:pPr>
        <w:ind w:left="5760" w:hanging="360"/>
      </w:pPr>
    </w:lvl>
    <w:lvl w:ilvl="8" w:tplc="23E2E7AA" w:tentative="1">
      <w:start w:val="1"/>
      <w:numFmt w:val="lowerRoman"/>
      <w:lvlText w:val="%9."/>
      <w:lvlJc w:val="right"/>
      <w:pPr>
        <w:ind w:left="6480" w:hanging="180"/>
      </w:pPr>
    </w:lvl>
  </w:abstractNum>
  <w:abstractNum w:abstractNumId="6">
    <w:nsid w:val="2F771B23"/>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
    <w:nsid w:val="35E71C10"/>
    <w:multiLevelType w:val="hybridMultilevel"/>
    <w:tmpl w:val="9DAC3B92"/>
    <w:lvl w:ilvl="0" w:tplc="AE161400">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A3A7213"/>
    <w:multiLevelType w:val="hybridMultilevel"/>
    <w:tmpl w:val="79A89404"/>
    <w:lvl w:ilvl="0" w:tplc="4FD6272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7525CAA"/>
    <w:multiLevelType w:val="hybridMultilevel"/>
    <w:tmpl w:val="8EF4882C"/>
    <w:lvl w:ilvl="0" w:tplc="42C4B186">
      <w:start w:val="1"/>
      <w:numFmt w:val="bullet"/>
      <w:pStyle w:val="a1"/>
      <w:lvlText w:val=""/>
      <w:lvlJc w:val="left"/>
      <w:pPr>
        <w:ind w:left="1287" w:hanging="360"/>
      </w:pPr>
      <w:rPr>
        <w:rFonts w:ascii="Symbol" w:hAnsi="Symbol" w:hint="default"/>
      </w:rPr>
    </w:lvl>
    <w:lvl w:ilvl="1" w:tplc="EBACCDFA" w:tentative="1">
      <w:start w:val="1"/>
      <w:numFmt w:val="bullet"/>
      <w:lvlText w:val="o"/>
      <w:lvlJc w:val="left"/>
      <w:pPr>
        <w:ind w:left="2007" w:hanging="360"/>
      </w:pPr>
      <w:rPr>
        <w:rFonts w:ascii="Courier New" w:hAnsi="Courier New" w:cs="Courier New" w:hint="default"/>
      </w:rPr>
    </w:lvl>
    <w:lvl w:ilvl="2" w:tplc="769CCCF0" w:tentative="1">
      <w:start w:val="1"/>
      <w:numFmt w:val="bullet"/>
      <w:lvlText w:val=""/>
      <w:lvlJc w:val="left"/>
      <w:pPr>
        <w:ind w:left="2727" w:hanging="360"/>
      </w:pPr>
      <w:rPr>
        <w:rFonts w:ascii="Wingdings" w:hAnsi="Wingdings" w:hint="default"/>
      </w:rPr>
    </w:lvl>
    <w:lvl w:ilvl="3" w:tplc="99D4E21C" w:tentative="1">
      <w:start w:val="1"/>
      <w:numFmt w:val="bullet"/>
      <w:lvlText w:val=""/>
      <w:lvlJc w:val="left"/>
      <w:pPr>
        <w:ind w:left="3447" w:hanging="360"/>
      </w:pPr>
      <w:rPr>
        <w:rFonts w:ascii="Symbol" w:hAnsi="Symbol" w:hint="default"/>
      </w:rPr>
    </w:lvl>
    <w:lvl w:ilvl="4" w:tplc="07324CD4" w:tentative="1">
      <w:start w:val="1"/>
      <w:numFmt w:val="bullet"/>
      <w:lvlText w:val="o"/>
      <w:lvlJc w:val="left"/>
      <w:pPr>
        <w:ind w:left="4167" w:hanging="360"/>
      </w:pPr>
      <w:rPr>
        <w:rFonts w:ascii="Courier New" w:hAnsi="Courier New" w:cs="Courier New" w:hint="default"/>
      </w:rPr>
    </w:lvl>
    <w:lvl w:ilvl="5" w:tplc="F4FC1E04" w:tentative="1">
      <w:start w:val="1"/>
      <w:numFmt w:val="bullet"/>
      <w:lvlText w:val=""/>
      <w:lvlJc w:val="left"/>
      <w:pPr>
        <w:ind w:left="4887" w:hanging="360"/>
      </w:pPr>
      <w:rPr>
        <w:rFonts w:ascii="Wingdings" w:hAnsi="Wingdings" w:hint="default"/>
      </w:rPr>
    </w:lvl>
    <w:lvl w:ilvl="6" w:tplc="0388C3FA" w:tentative="1">
      <w:start w:val="1"/>
      <w:numFmt w:val="bullet"/>
      <w:lvlText w:val=""/>
      <w:lvlJc w:val="left"/>
      <w:pPr>
        <w:ind w:left="5607" w:hanging="360"/>
      </w:pPr>
      <w:rPr>
        <w:rFonts w:ascii="Symbol" w:hAnsi="Symbol" w:hint="default"/>
      </w:rPr>
    </w:lvl>
    <w:lvl w:ilvl="7" w:tplc="07EA1D8E" w:tentative="1">
      <w:start w:val="1"/>
      <w:numFmt w:val="bullet"/>
      <w:lvlText w:val="o"/>
      <w:lvlJc w:val="left"/>
      <w:pPr>
        <w:ind w:left="6327" w:hanging="360"/>
      </w:pPr>
      <w:rPr>
        <w:rFonts w:ascii="Courier New" w:hAnsi="Courier New" w:cs="Courier New" w:hint="default"/>
      </w:rPr>
    </w:lvl>
    <w:lvl w:ilvl="8" w:tplc="452E7A14" w:tentative="1">
      <w:start w:val="1"/>
      <w:numFmt w:val="bullet"/>
      <w:lvlText w:val=""/>
      <w:lvlJc w:val="left"/>
      <w:pPr>
        <w:ind w:left="7047" w:hanging="360"/>
      </w:pPr>
      <w:rPr>
        <w:rFonts w:ascii="Wingdings" w:hAnsi="Wingdings" w:hint="default"/>
      </w:rPr>
    </w:lvl>
  </w:abstractNum>
  <w:abstractNum w:abstractNumId="10">
    <w:nsid w:val="54800AE9"/>
    <w:multiLevelType w:val="hybridMultilevel"/>
    <w:tmpl w:val="F2B219EA"/>
    <w:lvl w:ilvl="0" w:tplc="4038201E">
      <w:start w:val="1"/>
      <w:numFmt w:val="decimal"/>
      <w:pStyle w:val="a2"/>
      <w:suff w:val="space"/>
      <w:lvlText w:val="Таблица%1 - "/>
      <w:lvlJc w:val="center"/>
      <w:pPr>
        <w:ind w:left="5464" w:hanging="360"/>
      </w:pPr>
      <w:rPr>
        <w:rFonts w:ascii="Times New Roman" w:hAnsi="Times New Roman" w:hint="default"/>
        <w:b/>
        <w:i w:val="0"/>
        <w:sz w:val="26"/>
        <w:szCs w:val="26"/>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1">
    <w:nsid w:val="5B9E0E0C"/>
    <w:multiLevelType w:val="multilevel"/>
    <w:tmpl w:val="4072C010"/>
    <w:lvl w:ilvl="0">
      <w:start w:val="3"/>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num w:numId="1">
    <w:abstractNumId w:val="8"/>
  </w:num>
  <w:num w:numId="2">
    <w:abstractNumId w:val="9"/>
  </w:num>
  <w:num w:numId="3">
    <w:abstractNumId w:val="5"/>
  </w:num>
  <w:num w:numId="4">
    <w:abstractNumId w:val="2"/>
  </w:num>
  <w:num w:numId="5">
    <w:abstractNumId w:val="10"/>
  </w:num>
  <w:num w:numId="6">
    <w:abstractNumId w:val="1"/>
  </w:num>
  <w:num w:numId="7">
    <w:abstractNumId w:val="6"/>
  </w:num>
  <w:num w:numId="8">
    <w:abstractNumId w:val="11"/>
  </w:num>
  <w:num w:numId="9">
    <w:abstractNumId w:val="0"/>
    <w:lvlOverride w:ilvl="0">
      <w:startOverride w:val="1"/>
    </w:lvlOverride>
  </w:num>
  <w:num w:numId="10">
    <w:abstractNumId w:val="4"/>
  </w:num>
  <w:num w:numId="11">
    <w:abstractNumId w:val="2"/>
    <w:lvlOverride w:ilvl="0">
      <w:startOverride w:val="1"/>
    </w:lvlOverride>
  </w:num>
  <w:num w:numId="12">
    <w:abstractNumId w:val="2"/>
    <w:lvlOverride w:ilvl="0">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8A003B"/>
    <w:rsid w:val="00014499"/>
    <w:rsid w:val="000346C1"/>
    <w:rsid w:val="00085423"/>
    <w:rsid w:val="001229FD"/>
    <w:rsid w:val="00133D23"/>
    <w:rsid w:val="001638FC"/>
    <w:rsid w:val="00174DCE"/>
    <w:rsid w:val="001750A7"/>
    <w:rsid w:val="001C145B"/>
    <w:rsid w:val="001D4B1E"/>
    <w:rsid w:val="00201B2F"/>
    <w:rsid w:val="0020326E"/>
    <w:rsid w:val="0025448C"/>
    <w:rsid w:val="002B12C6"/>
    <w:rsid w:val="002C273C"/>
    <w:rsid w:val="002D6AB8"/>
    <w:rsid w:val="00301952"/>
    <w:rsid w:val="00330735"/>
    <w:rsid w:val="003563EA"/>
    <w:rsid w:val="00371BA4"/>
    <w:rsid w:val="003D734A"/>
    <w:rsid w:val="003E1F06"/>
    <w:rsid w:val="003E7295"/>
    <w:rsid w:val="0040515C"/>
    <w:rsid w:val="00430189"/>
    <w:rsid w:val="0046073C"/>
    <w:rsid w:val="004744FA"/>
    <w:rsid w:val="004804C9"/>
    <w:rsid w:val="004E725D"/>
    <w:rsid w:val="004F25D1"/>
    <w:rsid w:val="005041C7"/>
    <w:rsid w:val="0053597E"/>
    <w:rsid w:val="005402FD"/>
    <w:rsid w:val="00564AAF"/>
    <w:rsid w:val="00581F11"/>
    <w:rsid w:val="005A0765"/>
    <w:rsid w:val="005E6647"/>
    <w:rsid w:val="00627C89"/>
    <w:rsid w:val="006448BA"/>
    <w:rsid w:val="006A0E0A"/>
    <w:rsid w:val="006D7CA2"/>
    <w:rsid w:val="00724206"/>
    <w:rsid w:val="007376F6"/>
    <w:rsid w:val="0074199E"/>
    <w:rsid w:val="00792597"/>
    <w:rsid w:val="007E5098"/>
    <w:rsid w:val="00801BCE"/>
    <w:rsid w:val="00822F4A"/>
    <w:rsid w:val="008447F1"/>
    <w:rsid w:val="008511FB"/>
    <w:rsid w:val="00884B9E"/>
    <w:rsid w:val="008A003B"/>
    <w:rsid w:val="008C4E66"/>
    <w:rsid w:val="008C6436"/>
    <w:rsid w:val="008F2772"/>
    <w:rsid w:val="008F6341"/>
    <w:rsid w:val="00905EE0"/>
    <w:rsid w:val="00922368"/>
    <w:rsid w:val="00942746"/>
    <w:rsid w:val="009537E6"/>
    <w:rsid w:val="00990C7B"/>
    <w:rsid w:val="00991B94"/>
    <w:rsid w:val="009A7B63"/>
    <w:rsid w:val="009C2018"/>
    <w:rsid w:val="009C3EC1"/>
    <w:rsid w:val="009D5209"/>
    <w:rsid w:val="00A30E75"/>
    <w:rsid w:val="00A570E1"/>
    <w:rsid w:val="00AB5B9F"/>
    <w:rsid w:val="00AE5CB3"/>
    <w:rsid w:val="00AF14CA"/>
    <w:rsid w:val="00B774D7"/>
    <w:rsid w:val="00B857B1"/>
    <w:rsid w:val="00BA1F51"/>
    <w:rsid w:val="00BB247E"/>
    <w:rsid w:val="00C140E0"/>
    <w:rsid w:val="00C14552"/>
    <w:rsid w:val="00C170D7"/>
    <w:rsid w:val="00C25671"/>
    <w:rsid w:val="00C2635D"/>
    <w:rsid w:val="00C60AB9"/>
    <w:rsid w:val="00C62F8F"/>
    <w:rsid w:val="00C64844"/>
    <w:rsid w:val="00C75DBC"/>
    <w:rsid w:val="00CC1679"/>
    <w:rsid w:val="00CE1AB2"/>
    <w:rsid w:val="00D35D5A"/>
    <w:rsid w:val="00D56E66"/>
    <w:rsid w:val="00D71140"/>
    <w:rsid w:val="00D84182"/>
    <w:rsid w:val="00DC38AE"/>
    <w:rsid w:val="00DF049A"/>
    <w:rsid w:val="00E011B1"/>
    <w:rsid w:val="00E1402A"/>
    <w:rsid w:val="00E6238C"/>
    <w:rsid w:val="00EE4848"/>
    <w:rsid w:val="00F21F29"/>
    <w:rsid w:val="00F26C25"/>
    <w:rsid w:val="00F472B0"/>
    <w:rsid w:val="00FC53B8"/>
    <w:rsid w:val="00FF60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B12C6"/>
    <w:pPr>
      <w:widowControl w:val="0"/>
      <w:autoSpaceDE w:val="0"/>
      <w:autoSpaceDN w:val="0"/>
      <w:adjustRightInd w:val="0"/>
    </w:pPr>
    <w:rPr>
      <w:rFonts w:ascii="Times New Roman" w:hAnsi="Times New Roman"/>
    </w:rPr>
  </w:style>
  <w:style w:type="paragraph" w:styleId="10">
    <w:name w:val="heading 1"/>
    <w:basedOn w:val="a3"/>
    <w:next w:val="a3"/>
    <w:link w:val="12"/>
    <w:uiPriority w:val="9"/>
    <w:qFormat/>
    <w:rsid w:val="003E7295"/>
    <w:pPr>
      <w:keepNext/>
      <w:widowControl/>
      <w:autoSpaceDE/>
      <w:autoSpaceDN/>
      <w:adjustRightInd/>
      <w:spacing w:before="240" w:after="60" w:line="360" w:lineRule="auto"/>
      <w:ind w:firstLine="709"/>
      <w:outlineLvl w:val="0"/>
    </w:pPr>
    <w:rPr>
      <w:rFonts w:ascii="Cambria" w:hAnsi="Cambria"/>
      <w:b/>
      <w:bCs/>
      <w:color w:val="000000"/>
      <w:kern w:val="32"/>
      <w:sz w:val="32"/>
      <w:szCs w:val="32"/>
      <w:lang w:eastAsia="en-US"/>
    </w:rPr>
  </w:style>
  <w:style w:type="paragraph" w:styleId="2">
    <w:name w:val="heading 2"/>
    <w:basedOn w:val="a3"/>
    <w:next w:val="a3"/>
    <w:link w:val="20"/>
    <w:unhideWhenUsed/>
    <w:qFormat/>
    <w:rsid w:val="003E7295"/>
    <w:pPr>
      <w:keepNext/>
      <w:widowControl/>
      <w:autoSpaceDE/>
      <w:autoSpaceDN/>
      <w:adjustRightInd/>
      <w:spacing w:before="240" w:after="60" w:line="360" w:lineRule="auto"/>
      <w:ind w:firstLine="709"/>
      <w:outlineLvl w:val="1"/>
    </w:pPr>
    <w:rPr>
      <w:rFonts w:ascii="Cambria" w:hAnsi="Cambria"/>
      <w:b/>
      <w:bCs/>
      <w:i/>
      <w:iCs/>
      <w:color w:val="000000"/>
      <w:sz w:val="28"/>
      <w:szCs w:val="28"/>
      <w:lang w:eastAsia="en-US"/>
    </w:rPr>
  </w:style>
  <w:style w:type="paragraph" w:styleId="3">
    <w:name w:val="heading 3"/>
    <w:basedOn w:val="a3"/>
    <w:next w:val="a3"/>
    <w:link w:val="30"/>
    <w:uiPriority w:val="9"/>
    <w:unhideWhenUsed/>
    <w:qFormat/>
    <w:rsid w:val="003E7295"/>
    <w:pPr>
      <w:keepNext/>
      <w:keepLines/>
      <w:widowControl/>
      <w:autoSpaceDE/>
      <w:autoSpaceDN/>
      <w:adjustRightInd/>
      <w:spacing w:before="200"/>
      <w:jc w:val="center"/>
      <w:outlineLvl w:val="2"/>
    </w:pPr>
    <w:rPr>
      <w:rFonts w:ascii="Cambria" w:hAnsi="Cambria"/>
      <w:b/>
      <w:bCs/>
      <w:color w:val="4F81BD"/>
      <w:sz w:val="22"/>
      <w:szCs w:val="22"/>
      <w:lang w:eastAsia="en-US"/>
    </w:rPr>
  </w:style>
  <w:style w:type="paragraph" w:styleId="4">
    <w:name w:val="heading 4"/>
    <w:basedOn w:val="a3"/>
    <w:next w:val="a3"/>
    <w:link w:val="40"/>
    <w:qFormat/>
    <w:rsid w:val="00D71140"/>
    <w:pPr>
      <w:keepNext/>
      <w:widowControl/>
      <w:autoSpaceDE/>
      <w:autoSpaceDN/>
      <w:adjustRightInd/>
      <w:spacing w:before="240" w:after="60"/>
      <w:outlineLvl w:val="3"/>
    </w:pPr>
    <w:rPr>
      <w:rFonts w:ascii="Calibri" w:hAnsi="Calibri"/>
      <w:b/>
      <w:bCs/>
      <w:sz w:val="28"/>
      <w:szCs w:val="28"/>
    </w:rPr>
  </w:style>
  <w:style w:type="paragraph" w:styleId="5">
    <w:name w:val="heading 5"/>
    <w:basedOn w:val="a3"/>
    <w:next w:val="a3"/>
    <w:link w:val="50"/>
    <w:qFormat/>
    <w:rsid w:val="003E7295"/>
    <w:pPr>
      <w:widowControl/>
      <w:tabs>
        <w:tab w:val="num" w:pos="1304"/>
      </w:tabs>
      <w:autoSpaceDE/>
      <w:autoSpaceDN/>
      <w:adjustRightInd/>
      <w:spacing w:before="240" w:after="60"/>
      <w:ind w:left="1304" w:hanging="1304"/>
      <w:outlineLvl w:val="4"/>
    </w:pPr>
    <w:rPr>
      <w:b/>
      <w:bCs/>
      <w:i/>
      <w:iCs/>
      <w:sz w:val="26"/>
      <w:szCs w:val="26"/>
    </w:rPr>
  </w:style>
  <w:style w:type="paragraph" w:styleId="6">
    <w:name w:val="heading 6"/>
    <w:basedOn w:val="a3"/>
    <w:next w:val="a3"/>
    <w:link w:val="60"/>
    <w:qFormat/>
    <w:rsid w:val="003E7295"/>
    <w:pPr>
      <w:widowControl/>
      <w:tabs>
        <w:tab w:val="num" w:pos="1304"/>
      </w:tabs>
      <w:autoSpaceDE/>
      <w:autoSpaceDN/>
      <w:adjustRightInd/>
      <w:spacing w:before="240" w:after="60"/>
      <w:ind w:left="1304" w:hanging="1304"/>
      <w:outlineLvl w:val="5"/>
    </w:pPr>
    <w:rPr>
      <w:b/>
      <w:bCs/>
      <w:sz w:val="22"/>
      <w:szCs w:val="22"/>
    </w:rPr>
  </w:style>
  <w:style w:type="paragraph" w:styleId="7">
    <w:name w:val="heading 7"/>
    <w:basedOn w:val="a3"/>
    <w:next w:val="a3"/>
    <w:link w:val="70"/>
    <w:qFormat/>
    <w:rsid w:val="003E7295"/>
    <w:pPr>
      <w:widowControl/>
      <w:tabs>
        <w:tab w:val="num" w:pos="1304"/>
      </w:tabs>
      <w:autoSpaceDE/>
      <w:autoSpaceDN/>
      <w:adjustRightInd/>
      <w:spacing w:before="240" w:after="60"/>
      <w:ind w:left="1304" w:hanging="1304"/>
      <w:outlineLvl w:val="6"/>
    </w:pPr>
    <w:rPr>
      <w:sz w:val="24"/>
      <w:szCs w:val="24"/>
    </w:rPr>
  </w:style>
  <w:style w:type="paragraph" w:styleId="8">
    <w:name w:val="heading 8"/>
    <w:basedOn w:val="a3"/>
    <w:next w:val="a3"/>
    <w:link w:val="80"/>
    <w:qFormat/>
    <w:rsid w:val="003E7295"/>
    <w:pPr>
      <w:widowControl/>
      <w:tabs>
        <w:tab w:val="num" w:pos="1304"/>
      </w:tabs>
      <w:autoSpaceDE/>
      <w:autoSpaceDN/>
      <w:adjustRightInd/>
      <w:spacing w:before="240" w:after="60"/>
      <w:ind w:left="1304" w:hanging="1304"/>
      <w:outlineLvl w:val="7"/>
    </w:pPr>
    <w:rPr>
      <w:i/>
      <w:iCs/>
      <w:sz w:val="24"/>
      <w:szCs w:val="24"/>
    </w:rPr>
  </w:style>
  <w:style w:type="paragraph" w:styleId="9">
    <w:name w:val="heading 9"/>
    <w:basedOn w:val="a3"/>
    <w:next w:val="a3"/>
    <w:link w:val="90"/>
    <w:qFormat/>
    <w:rsid w:val="003E7295"/>
    <w:pPr>
      <w:widowControl/>
      <w:tabs>
        <w:tab w:val="num" w:pos="1304"/>
      </w:tabs>
      <w:autoSpaceDE/>
      <w:autoSpaceDN/>
      <w:adjustRightInd/>
      <w:spacing w:before="240" w:after="60"/>
      <w:ind w:left="1304" w:hanging="1304"/>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0"/>
    <w:uiPriority w:val="9"/>
    <w:rsid w:val="003E7295"/>
    <w:rPr>
      <w:rFonts w:ascii="Cambria" w:hAnsi="Cambria"/>
      <w:b/>
      <w:bCs/>
      <w:color w:val="000000"/>
      <w:kern w:val="32"/>
      <w:sz w:val="32"/>
      <w:szCs w:val="32"/>
      <w:lang w:eastAsia="en-US"/>
    </w:rPr>
  </w:style>
  <w:style w:type="character" w:customStyle="1" w:styleId="20">
    <w:name w:val="Заголовок 2 Знак"/>
    <w:basedOn w:val="a4"/>
    <w:link w:val="2"/>
    <w:rsid w:val="003E7295"/>
    <w:rPr>
      <w:rFonts w:ascii="Cambria" w:hAnsi="Cambria"/>
      <w:b/>
      <w:bCs/>
      <w:i/>
      <w:iCs/>
      <w:color w:val="000000"/>
      <w:sz w:val="28"/>
      <w:szCs w:val="28"/>
      <w:lang w:eastAsia="en-US"/>
    </w:rPr>
  </w:style>
  <w:style w:type="character" w:customStyle="1" w:styleId="30">
    <w:name w:val="Заголовок 3 Знак"/>
    <w:basedOn w:val="a4"/>
    <w:link w:val="3"/>
    <w:uiPriority w:val="9"/>
    <w:rsid w:val="003E7295"/>
    <w:rPr>
      <w:rFonts w:ascii="Cambria" w:hAnsi="Cambria"/>
      <w:b/>
      <w:bCs/>
      <w:color w:val="4F81BD"/>
      <w:sz w:val="22"/>
      <w:szCs w:val="22"/>
      <w:lang w:eastAsia="en-US"/>
    </w:rPr>
  </w:style>
  <w:style w:type="character" w:customStyle="1" w:styleId="40">
    <w:name w:val="Заголовок 4 Знак"/>
    <w:basedOn w:val="a4"/>
    <w:link w:val="4"/>
    <w:locked/>
    <w:rsid w:val="00D71140"/>
    <w:rPr>
      <w:rFonts w:ascii="Calibri" w:hAnsi="Calibri" w:cs="Times New Roman"/>
      <w:b/>
      <w:bCs/>
      <w:sz w:val="28"/>
      <w:szCs w:val="28"/>
    </w:rPr>
  </w:style>
  <w:style w:type="character" w:customStyle="1" w:styleId="50">
    <w:name w:val="Заголовок 5 Знак"/>
    <w:basedOn w:val="a4"/>
    <w:link w:val="5"/>
    <w:rsid w:val="003E7295"/>
    <w:rPr>
      <w:rFonts w:ascii="Times New Roman" w:hAnsi="Times New Roman"/>
      <w:b/>
      <w:bCs/>
      <w:i/>
      <w:iCs/>
      <w:sz w:val="26"/>
      <w:szCs w:val="26"/>
    </w:rPr>
  </w:style>
  <w:style w:type="character" w:customStyle="1" w:styleId="60">
    <w:name w:val="Заголовок 6 Знак"/>
    <w:basedOn w:val="a4"/>
    <w:link w:val="6"/>
    <w:rsid w:val="003E7295"/>
    <w:rPr>
      <w:rFonts w:ascii="Times New Roman" w:hAnsi="Times New Roman"/>
      <w:b/>
      <w:bCs/>
      <w:sz w:val="22"/>
      <w:szCs w:val="22"/>
    </w:rPr>
  </w:style>
  <w:style w:type="character" w:customStyle="1" w:styleId="70">
    <w:name w:val="Заголовок 7 Знак"/>
    <w:basedOn w:val="a4"/>
    <w:link w:val="7"/>
    <w:rsid w:val="003E7295"/>
    <w:rPr>
      <w:rFonts w:ascii="Times New Roman" w:hAnsi="Times New Roman"/>
      <w:sz w:val="24"/>
      <w:szCs w:val="24"/>
    </w:rPr>
  </w:style>
  <w:style w:type="character" w:customStyle="1" w:styleId="80">
    <w:name w:val="Заголовок 8 Знак"/>
    <w:basedOn w:val="a4"/>
    <w:link w:val="8"/>
    <w:rsid w:val="003E7295"/>
    <w:rPr>
      <w:rFonts w:ascii="Times New Roman" w:hAnsi="Times New Roman"/>
      <w:i/>
      <w:iCs/>
      <w:sz w:val="24"/>
      <w:szCs w:val="24"/>
    </w:rPr>
  </w:style>
  <w:style w:type="character" w:customStyle="1" w:styleId="90">
    <w:name w:val="Заголовок 9 Знак"/>
    <w:basedOn w:val="a4"/>
    <w:link w:val="9"/>
    <w:rsid w:val="003E7295"/>
    <w:rPr>
      <w:rFonts w:ascii="Arial" w:hAnsi="Arial"/>
      <w:sz w:val="22"/>
      <w:szCs w:val="22"/>
    </w:rPr>
  </w:style>
  <w:style w:type="paragraph" w:styleId="a7">
    <w:name w:val="List Paragraph"/>
    <w:basedOn w:val="a3"/>
    <w:link w:val="a8"/>
    <w:uiPriority w:val="34"/>
    <w:qFormat/>
    <w:rsid w:val="00133D23"/>
    <w:pPr>
      <w:ind w:left="720"/>
      <w:contextualSpacing/>
    </w:pPr>
  </w:style>
  <w:style w:type="character" w:customStyle="1" w:styleId="a8">
    <w:name w:val="Абзац списка Знак"/>
    <w:link w:val="a7"/>
    <w:uiPriority w:val="34"/>
    <w:rsid w:val="003E7295"/>
    <w:rPr>
      <w:rFonts w:ascii="Times New Roman" w:hAnsi="Times New Roman"/>
    </w:rPr>
  </w:style>
  <w:style w:type="paragraph" w:customStyle="1" w:styleId="ConsPlusNormal">
    <w:name w:val="ConsPlusNormal"/>
    <w:rsid w:val="005402FD"/>
    <w:pPr>
      <w:autoSpaceDE w:val="0"/>
      <w:autoSpaceDN w:val="0"/>
      <w:adjustRightInd w:val="0"/>
    </w:pPr>
    <w:rPr>
      <w:rFonts w:ascii="Arial" w:hAnsi="Arial" w:cs="Arial"/>
    </w:rPr>
  </w:style>
  <w:style w:type="paragraph" w:styleId="a9">
    <w:name w:val="TOC Heading"/>
    <w:basedOn w:val="10"/>
    <w:next w:val="a3"/>
    <w:uiPriority w:val="39"/>
    <w:unhideWhenUsed/>
    <w:qFormat/>
    <w:rsid w:val="003E7295"/>
    <w:pPr>
      <w:keepLines/>
      <w:spacing w:before="480" w:after="0" w:line="276" w:lineRule="auto"/>
      <w:ind w:firstLine="0"/>
      <w:outlineLvl w:val="9"/>
    </w:pPr>
    <w:rPr>
      <w:color w:val="365F91"/>
      <w:kern w:val="0"/>
      <w:sz w:val="28"/>
      <w:szCs w:val="28"/>
      <w:lang w:eastAsia="ru-RU"/>
    </w:rPr>
  </w:style>
  <w:style w:type="paragraph" w:styleId="21">
    <w:name w:val="toc 2"/>
    <w:basedOn w:val="a3"/>
    <w:next w:val="a3"/>
    <w:autoRedefine/>
    <w:uiPriority w:val="39"/>
    <w:unhideWhenUsed/>
    <w:qFormat/>
    <w:rsid w:val="003E7295"/>
    <w:pPr>
      <w:widowControl/>
      <w:tabs>
        <w:tab w:val="left" w:pos="880"/>
        <w:tab w:val="right" w:leader="dot" w:pos="9355"/>
        <w:tab w:val="right" w:leader="dot" w:pos="9487"/>
      </w:tabs>
      <w:autoSpaceDE/>
      <w:autoSpaceDN/>
      <w:adjustRightInd/>
      <w:spacing w:after="100" w:line="276" w:lineRule="auto"/>
      <w:jc w:val="both"/>
    </w:pPr>
    <w:rPr>
      <w:rFonts w:ascii="Calibri" w:hAnsi="Calibri"/>
      <w:sz w:val="22"/>
      <w:szCs w:val="22"/>
    </w:rPr>
  </w:style>
  <w:style w:type="paragraph" w:styleId="13">
    <w:name w:val="toc 1"/>
    <w:basedOn w:val="a3"/>
    <w:next w:val="a3"/>
    <w:autoRedefine/>
    <w:uiPriority w:val="39"/>
    <w:unhideWhenUsed/>
    <w:qFormat/>
    <w:rsid w:val="003E7295"/>
    <w:pPr>
      <w:widowControl/>
      <w:tabs>
        <w:tab w:val="left" w:pos="1100"/>
        <w:tab w:val="right" w:leader="dot" w:pos="9498"/>
      </w:tabs>
      <w:autoSpaceDE/>
      <w:autoSpaceDN/>
      <w:adjustRightInd/>
      <w:ind w:right="425"/>
      <w:jc w:val="both"/>
    </w:pPr>
    <w:rPr>
      <w:rFonts w:ascii="Calibri" w:hAnsi="Calibri"/>
      <w:sz w:val="22"/>
      <w:szCs w:val="22"/>
    </w:rPr>
  </w:style>
  <w:style w:type="paragraph" w:styleId="31">
    <w:name w:val="toc 3"/>
    <w:basedOn w:val="a3"/>
    <w:next w:val="a3"/>
    <w:autoRedefine/>
    <w:uiPriority w:val="39"/>
    <w:unhideWhenUsed/>
    <w:qFormat/>
    <w:rsid w:val="003E7295"/>
    <w:pPr>
      <w:widowControl/>
      <w:autoSpaceDE/>
      <w:autoSpaceDN/>
      <w:adjustRightInd/>
      <w:spacing w:after="100" w:line="276" w:lineRule="auto"/>
      <w:ind w:left="440"/>
    </w:pPr>
    <w:rPr>
      <w:rFonts w:ascii="Calibri" w:hAnsi="Calibri"/>
      <w:sz w:val="22"/>
      <w:szCs w:val="22"/>
    </w:rPr>
  </w:style>
  <w:style w:type="paragraph" w:styleId="aa">
    <w:name w:val="Balloon Text"/>
    <w:basedOn w:val="a3"/>
    <w:link w:val="ab"/>
    <w:uiPriority w:val="99"/>
    <w:semiHidden/>
    <w:unhideWhenUsed/>
    <w:rsid w:val="003E7295"/>
    <w:pPr>
      <w:widowControl/>
      <w:autoSpaceDE/>
      <w:autoSpaceDN/>
      <w:adjustRightInd/>
      <w:ind w:firstLine="709"/>
    </w:pPr>
    <w:rPr>
      <w:rFonts w:ascii="Tahoma" w:eastAsia="Calibri" w:hAnsi="Tahoma"/>
      <w:color w:val="000000"/>
      <w:sz w:val="16"/>
      <w:szCs w:val="16"/>
      <w:lang w:eastAsia="en-US"/>
    </w:rPr>
  </w:style>
  <w:style w:type="character" w:customStyle="1" w:styleId="ab">
    <w:name w:val="Текст выноски Знак"/>
    <w:basedOn w:val="a4"/>
    <w:link w:val="aa"/>
    <w:uiPriority w:val="99"/>
    <w:semiHidden/>
    <w:rsid w:val="003E7295"/>
    <w:rPr>
      <w:rFonts w:ascii="Tahoma" w:eastAsia="Calibri" w:hAnsi="Tahoma"/>
      <w:color w:val="000000"/>
      <w:sz w:val="16"/>
      <w:szCs w:val="16"/>
      <w:lang w:eastAsia="en-US"/>
    </w:rPr>
  </w:style>
  <w:style w:type="character" w:styleId="ac">
    <w:name w:val="Hyperlink"/>
    <w:uiPriority w:val="99"/>
    <w:unhideWhenUsed/>
    <w:rsid w:val="003E7295"/>
    <w:rPr>
      <w:color w:val="0000FF"/>
      <w:u w:val="single"/>
    </w:rPr>
  </w:style>
  <w:style w:type="character" w:customStyle="1" w:styleId="ad">
    <w:name w:val="Текст концевой сноски Знак"/>
    <w:link w:val="ae"/>
    <w:uiPriority w:val="99"/>
    <w:semiHidden/>
    <w:rsid w:val="003E7295"/>
    <w:rPr>
      <w:rFonts w:eastAsia="Calibri"/>
      <w:lang w:eastAsia="en-US"/>
    </w:rPr>
  </w:style>
  <w:style w:type="paragraph" w:styleId="ae">
    <w:name w:val="endnote text"/>
    <w:basedOn w:val="a3"/>
    <w:link w:val="ad"/>
    <w:uiPriority w:val="99"/>
    <w:semiHidden/>
    <w:unhideWhenUsed/>
    <w:rsid w:val="003E7295"/>
    <w:pPr>
      <w:widowControl/>
      <w:autoSpaceDE/>
      <w:autoSpaceDN/>
      <w:adjustRightInd/>
      <w:jc w:val="center"/>
    </w:pPr>
    <w:rPr>
      <w:rFonts w:ascii="Calibri" w:eastAsia="Calibri" w:hAnsi="Calibri"/>
      <w:lang w:eastAsia="en-US"/>
    </w:rPr>
  </w:style>
  <w:style w:type="character" w:customStyle="1" w:styleId="14">
    <w:name w:val="Текст концевой сноски Знак1"/>
    <w:basedOn w:val="a4"/>
    <w:link w:val="ae"/>
    <w:uiPriority w:val="99"/>
    <w:semiHidden/>
    <w:rsid w:val="003E7295"/>
    <w:rPr>
      <w:rFonts w:ascii="Times New Roman" w:hAnsi="Times New Roman"/>
    </w:rPr>
  </w:style>
  <w:style w:type="character" w:customStyle="1" w:styleId="af">
    <w:name w:val="Текст сноски Знак"/>
    <w:link w:val="af0"/>
    <w:uiPriority w:val="99"/>
    <w:semiHidden/>
    <w:rsid w:val="003E7295"/>
    <w:rPr>
      <w:rFonts w:eastAsia="Calibri"/>
      <w:lang w:eastAsia="en-US"/>
    </w:rPr>
  </w:style>
  <w:style w:type="paragraph" w:styleId="af0">
    <w:name w:val="footnote text"/>
    <w:basedOn w:val="a3"/>
    <w:link w:val="af"/>
    <w:uiPriority w:val="99"/>
    <w:semiHidden/>
    <w:unhideWhenUsed/>
    <w:rsid w:val="003E7295"/>
    <w:pPr>
      <w:widowControl/>
      <w:autoSpaceDE/>
      <w:autoSpaceDN/>
      <w:adjustRightInd/>
      <w:jc w:val="center"/>
    </w:pPr>
    <w:rPr>
      <w:rFonts w:ascii="Calibri" w:eastAsia="Calibri" w:hAnsi="Calibri"/>
      <w:lang w:eastAsia="en-US"/>
    </w:rPr>
  </w:style>
  <w:style w:type="character" w:customStyle="1" w:styleId="15">
    <w:name w:val="Текст сноски Знак1"/>
    <w:basedOn w:val="a4"/>
    <w:link w:val="af0"/>
    <w:uiPriority w:val="99"/>
    <w:semiHidden/>
    <w:rsid w:val="003E7295"/>
    <w:rPr>
      <w:rFonts w:ascii="Times New Roman" w:hAnsi="Times New Roman"/>
    </w:rPr>
  </w:style>
  <w:style w:type="paragraph" w:styleId="a2">
    <w:name w:val="caption"/>
    <w:basedOn w:val="a3"/>
    <w:next w:val="a3"/>
    <w:autoRedefine/>
    <w:uiPriority w:val="35"/>
    <w:unhideWhenUsed/>
    <w:qFormat/>
    <w:rsid w:val="003E7295"/>
    <w:pPr>
      <w:keepNext/>
      <w:widowControl/>
      <w:numPr>
        <w:numId w:val="5"/>
      </w:numPr>
      <w:autoSpaceDE/>
      <w:autoSpaceDN/>
      <w:adjustRightInd/>
      <w:spacing w:line="360" w:lineRule="auto"/>
      <w:jc w:val="right"/>
    </w:pPr>
    <w:rPr>
      <w:rFonts w:eastAsia="Calibri"/>
      <w:bCs/>
      <w:sz w:val="26"/>
      <w:szCs w:val="18"/>
      <w:lang w:eastAsia="en-US"/>
    </w:rPr>
  </w:style>
  <w:style w:type="paragraph" w:styleId="af1">
    <w:name w:val="header"/>
    <w:basedOn w:val="a3"/>
    <w:link w:val="af2"/>
    <w:uiPriority w:val="99"/>
    <w:unhideWhenUsed/>
    <w:rsid w:val="003E7295"/>
    <w:pPr>
      <w:widowControl/>
      <w:tabs>
        <w:tab w:val="center" w:pos="4677"/>
        <w:tab w:val="right" w:pos="9355"/>
      </w:tabs>
      <w:autoSpaceDE/>
      <w:autoSpaceDN/>
      <w:adjustRightInd/>
      <w:jc w:val="center"/>
    </w:pPr>
    <w:rPr>
      <w:rFonts w:ascii="Calibri" w:eastAsia="Calibri" w:hAnsi="Calibri"/>
      <w:sz w:val="22"/>
      <w:szCs w:val="22"/>
      <w:lang w:eastAsia="en-US"/>
    </w:rPr>
  </w:style>
  <w:style w:type="character" w:customStyle="1" w:styleId="af2">
    <w:name w:val="Верхний колонтитул Знак"/>
    <w:basedOn w:val="a4"/>
    <w:link w:val="af1"/>
    <w:uiPriority w:val="99"/>
    <w:rsid w:val="003E7295"/>
    <w:rPr>
      <w:rFonts w:eastAsia="Calibri"/>
      <w:sz w:val="22"/>
      <w:szCs w:val="22"/>
      <w:lang w:eastAsia="en-US"/>
    </w:rPr>
  </w:style>
  <w:style w:type="paragraph" w:styleId="af3">
    <w:name w:val="footer"/>
    <w:basedOn w:val="a3"/>
    <w:link w:val="af4"/>
    <w:uiPriority w:val="99"/>
    <w:unhideWhenUsed/>
    <w:rsid w:val="003E7295"/>
    <w:pPr>
      <w:widowControl/>
      <w:tabs>
        <w:tab w:val="center" w:pos="4677"/>
        <w:tab w:val="right" w:pos="9355"/>
      </w:tabs>
      <w:autoSpaceDE/>
      <w:autoSpaceDN/>
      <w:adjustRightInd/>
      <w:jc w:val="center"/>
    </w:pPr>
    <w:rPr>
      <w:rFonts w:ascii="Calibri" w:eastAsia="Calibri" w:hAnsi="Calibri"/>
      <w:sz w:val="22"/>
      <w:szCs w:val="22"/>
      <w:lang w:val="en-US" w:eastAsia="en-US"/>
    </w:rPr>
  </w:style>
  <w:style w:type="character" w:customStyle="1" w:styleId="af4">
    <w:name w:val="Нижний колонтитул Знак"/>
    <w:basedOn w:val="a4"/>
    <w:link w:val="af3"/>
    <w:uiPriority w:val="99"/>
    <w:rsid w:val="003E7295"/>
    <w:rPr>
      <w:rFonts w:eastAsia="Calibri"/>
      <w:sz w:val="22"/>
      <w:szCs w:val="22"/>
      <w:lang w:val="en-US" w:eastAsia="en-US"/>
    </w:rPr>
  </w:style>
  <w:style w:type="paragraph" w:customStyle="1" w:styleId="133">
    <w:name w:val="Обычный 13 Знак3"/>
    <w:basedOn w:val="a3"/>
    <w:autoRedefine/>
    <w:rsid w:val="003E7295"/>
    <w:pPr>
      <w:keepNext/>
      <w:keepLines/>
      <w:suppressLineNumbers/>
      <w:tabs>
        <w:tab w:val="left" w:leader="dot" w:pos="9356"/>
      </w:tabs>
      <w:suppressAutoHyphens/>
      <w:autoSpaceDE/>
      <w:autoSpaceDN/>
      <w:spacing w:before="60" w:line="360" w:lineRule="auto"/>
      <w:ind w:firstLine="720"/>
      <w:jc w:val="both"/>
      <w:textAlignment w:val="baseline"/>
    </w:pPr>
    <w:rPr>
      <w:sz w:val="26"/>
      <w:szCs w:val="26"/>
    </w:rPr>
  </w:style>
  <w:style w:type="paragraph" w:styleId="af5">
    <w:name w:val="Plain Text"/>
    <w:basedOn w:val="a3"/>
    <w:link w:val="af6"/>
    <w:rsid w:val="003E7295"/>
    <w:pPr>
      <w:keepNext/>
      <w:widowControl/>
      <w:tabs>
        <w:tab w:val="left" w:leader="dot" w:pos="9356"/>
      </w:tabs>
      <w:suppressAutoHyphens/>
      <w:autoSpaceDE/>
      <w:autoSpaceDN/>
      <w:adjustRightInd/>
    </w:pPr>
    <w:rPr>
      <w:rFonts w:ascii="Courier New" w:hAnsi="Courier New"/>
    </w:rPr>
  </w:style>
  <w:style w:type="character" w:customStyle="1" w:styleId="af6">
    <w:name w:val="Текст Знак"/>
    <w:basedOn w:val="a4"/>
    <w:link w:val="af5"/>
    <w:rsid w:val="003E7295"/>
    <w:rPr>
      <w:rFonts w:ascii="Courier New" w:hAnsi="Courier New"/>
    </w:rPr>
  </w:style>
  <w:style w:type="paragraph" w:customStyle="1" w:styleId="130">
    <w:name w:val="Обычный 13"/>
    <w:basedOn w:val="a3"/>
    <w:link w:val="135"/>
    <w:rsid w:val="003E7295"/>
    <w:pPr>
      <w:keepNext/>
      <w:widowControl/>
      <w:suppressLineNumbers/>
      <w:tabs>
        <w:tab w:val="left" w:pos="6804"/>
        <w:tab w:val="left" w:pos="6946"/>
        <w:tab w:val="left" w:leader="dot" w:pos="9356"/>
      </w:tabs>
      <w:suppressAutoHyphens/>
      <w:autoSpaceDE/>
      <w:autoSpaceDN/>
      <w:adjustRightInd/>
      <w:spacing w:before="60"/>
      <w:ind w:firstLine="567"/>
      <w:jc w:val="both"/>
    </w:pPr>
    <w:rPr>
      <w:sz w:val="26"/>
      <w:szCs w:val="26"/>
    </w:rPr>
  </w:style>
  <w:style w:type="character" w:customStyle="1" w:styleId="135">
    <w:name w:val="Обычный 13 Знак5"/>
    <w:link w:val="130"/>
    <w:rsid w:val="003E7295"/>
    <w:rPr>
      <w:rFonts w:ascii="Times New Roman" w:hAnsi="Times New Roman"/>
      <w:sz w:val="26"/>
      <w:szCs w:val="26"/>
    </w:rPr>
  </w:style>
  <w:style w:type="paragraph" w:customStyle="1" w:styleId="16">
    <w:name w:val="Текст1"/>
    <w:basedOn w:val="a3"/>
    <w:rsid w:val="003E7295"/>
    <w:pPr>
      <w:widowControl/>
      <w:tabs>
        <w:tab w:val="left" w:pos="1701"/>
      </w:tabs>
      <w:suppressAutoHyphens/>
      <w:autoSpaceDE/>
      <w:autoSpaceDN/>
      <w:adjustRightInd/>
      <w:spacing w:before="80" w:line="252" w:lineRule="auto"/>
      <w:ind w:firstLine="852"/>
      <w:jc w:val="both"/>
    </w:pPr>
    <w:rPr>
      <w:rFonts w:eastAsia="SimSun"/>
      <w:sz w:val="28"/>
      <w:szCs w:val="28"/>
      <w:lang w:eastAsia="ar-SA"/>
    </w:rPr>
  </w:style>
  <w:style w:type="paragraph" w:styleId="af7">
    <w:name w:val="List Number"/>
    <w:basedOn w:val="a3"/>
    <w:rsid w:val="003E7295"/>
    <w:pPr>
      <w:keepNext/>
      <w:widowControl/>
      <w:suppressLineNumbers/>
      <w:tabs>
        <w:tab w:val="num" w:pos="644"/>
        <w:tab w:val="left" w:leader="dot" w:pos="9356"/>
      </w:tabs>
      <w:suppressAutoHyphens/>
      <w:autoSpaceDE/>
      <w:autoSpaceDN/>
      <w:adjustRightInd/>
      <w:ind w:firstLine="284"/>
      <w:jc w:val="both"/>
    </w:pPr>
    <w:rPr>
      <w:sz w:val="24"/>
      <w:szCs w:val="24"/>
    </w:rPr>
  </w:style>
  <w:style w:type="paragraph" w:customStyle="1" w:styleId="font5">
    <w:name w:val="font5"/>
    <w:basedOn w:val="a3"/>
    <w:rsid w:val="003E7295"/>
    <w:pPr>
      <w:widowControl/>
      <w:autoSpaceDE/>
      <w:autoSpaceDN/>
      <w:adjustRightInd/>
      <w:spacing w:before="100" w:beforeAutospacing="1" w:after="100" w:afterAutospacing="1"/>
    </w:pPr>
    <w:rPr>
      <w:rFonts w:ascii="Tahoma" w:hAnsi="Tahoma" w:cs="Tahoma"/>
      <w:b/>
      <w:bCs/>
      <w:color w:val="000000"/>
      <w:sz w:val="16"/>
      <w:szCs w:val="16"/>
    </w:rPr>
  </w:style>
  <w:style w:type="paragraph" w:customStyle="1" w:styleId="font6">
    <w:name w:val="font6"/>
    <w:basedOn w:val="a3"/>
    <w:rsid w:val="003E7295"/>
    <w:pPr>
      <w:widowControl/>
      <w:autoSpaceDE/>
      <w:autoSpaceDN/>
      <w:adjustRightInd/>
      <w:spacing w:before="100" w:beforeAutospacing="1" w:after="100" w:afterAutospacing="1"/>
    </w:pPr>
    <w:rPr>
      <w:rFonts w:ascii="Tahoma" w:hAnsi="Tahoma" w:cs="Tahoma"/>
      <w:color w:val="000000"/>
      <w:sz w:val="16"/>
      <w:szCs w:val="16"/>
    </w:rPr>
  </w:style>
  <w:style w:type="paragraph" w:customStyle="1" w:styleId="xl75">
    <w:name w:val="xl75"/>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76">
    <w:name w:val="xl76"/>
    <w:basedOn w:val="a3"/>
    <w:rsid w:val="003E7295"/>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sz w:val="16"/>
      <w:szCs w:val="16"/>
    </w:rPr>
  </w:style>
  <w:style w:type="paragraph" w:customStyle="1" w:styleId="xl77">
    <w:name w:val="xl77"/>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sz w:val="16"/>
      <w:szCs w:val="16"/>
    </w:rPr>
  </w:style>
  <w:style w:type="paragraph" w:customStyle="1" w:styleId="xl78">
    <w:name w:val="xl78"/>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16"/>
      <w:szCs w:val="16"/>
    </w:rPr>
  </w:style>
  <w:style w:type="paragraph" w:customStyle="1" w:styleId="xl79">
    <w:name w:val="xl79"/>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sz w:val="16"/>
      <w:szCs w:val="16"/>
    </w:rPr>
  </w:style>
  <w:style w:type="paragraph" w:customStyle="1" w:styleId="xl80">
    <w:name w:val="xl80"/>
    <w:basedOn w:val="a3"/>
    <w:rsid w:val="003E7295"/>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sz w:val="16"/>
      <w:szCs w:val="16"/>
    </w:rPr>
  </w:style>
  <w:style w:type="paragraph" w:customStyle="1" w:styleId="xl81">
    <w:name w:val="xl81"/>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16"/>
      <w:szCs w:val="16"/>
    </w:rPr>
  </w:style>
  <w:style w:type="paragraph" w:customStyle="1" w:styleId="xl82">
    <w:name w:val="xl82"/>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16"/>
      <w:szCs w:val="16"/>
    </w:rPr>
  </w:style>
  <w:style w:type="paragraph" w:customStyle="1" w:styleId="xl83">
    <w:name w:val="xl83"/>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4">
    <w:name w:val="xl84"/>
    <w:basedOn w:val="a3"/>
    <w:rsid w:val="003E7295"/>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right"/>
    </w:pPr>
    <w:rPr>
      <w:b/>
      <w:bCs/>
      <w:sz w:val="16"/>
      <w:szCs w:val="16"/>
    </w:rPr>
  </w:style>
  <w:style w:type="paragraph" w:customStyle="1" w:styleId="xl85">
    <w:name w:val="xl85"/>
    <w:basedOn w:val="a3"/>
    <w:rsid w:val="003E7295"/>
    <w:pPr>
      <w:widowControl/>
      <w:autoSpaceDE/>
      <w:autoSpaceDN/>
      <w:adjustRightInd/>
      <w:spacing w:before="100" w:beforeAutospacing="1" w:after="100" w:afterAutospacing="1"/>
    </w:pPr>
    <w:rPr>
      <w:b/>
      <w:bCs/>
      <w:sz w:val="24"/>
      <w:szCs w:val="24"/>
    </w:rPr>
  </w:style>
  <w:style w:type="paragraph" w:customStyle="1" w:styleId="xl86">
    <w:name w:val="xl86"/>
    <w:basedOn w:val="a3"/>
    <w:rsid w:val="003E7295"/>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sz w:val="16"/>
      <w:szCs w:val="16"/>
    </w:rPr>
  </w:style>
  <w:style w:type="paragraph" w:customStyle="1" w:styleId="xl87">
    <w:name w:val="xl87"/>
    <w:basedOn w:val="a3"/>
    <w:rsid w:val="003E7295"/>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sz w:val="16"/>
      <w:szCs w:val="16"/>
    </w:rPr>
  </w:style>
  <w:style w:type="paragraph" w:customStyle="1" w:styleId="xl88">
    <w:name w:val="xl88"/>
    <w:basedOn w:val="a3"/>
    <w:rsid w:val="003E7295"/>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color w:val="000000"/>
      <w:sz w:val="16"/>
      <w:szCs w:val="16"/>
    </w:rPr>
  </w:style>
  <w:style w:type="paragraph" w:customStyle="1" w:styleId="xl89">
    <w:name w:val="xl89"/>
    <w:basedOn w:val="a3"/>
    <w:rsid w:val="003E7295"/>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90">
    <w:name w:val="xl90"/>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1">
    <w:name w:val="xl91"/>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character" w:styleId="af8">
    <w:name w:val="Strong"/>
    <w:qFormat/>
    <w:rsid w:val="003E7295"/>
    <w:rPr>
      <w:b/>
      <w:bCs/>
    </w:rPr>
  </w:style>
  <w:style w:type="paragraph" w:styleId="af9">
    <w:name w:val="Body Text Indent"/>
    <w:basedOn w:val="a3"/>
    <w:link w:val="afa"/>
    <w:rsid w:val="003E7295"/>
    <w:pPr>
      <w:widowControl/>
      <w:autoSpaceDE/>
      <w:autoSpaceDN/>
      <w:adjustRightInd/>
      <w:ind w:firstLine="709"/>
      <w:jc w:val="both"/>
    </w:pPr>
    <w:rPr>
      <w:sz w:val="24"/>
      <w:szCs w:val="24"/>
    </w:rPr>
  </w:style>
  <w:style w:type="character" w:customStyle="1" w:styleId="afa">
    <w:name w:val="Основной текст с отступом Знак"/>
    <w:basedOn w:val="a4"/>
    <w:link w:val="af9"/>
    <w:rsid w:val="003E7295"/>
    <w:rPr>
      <w:rFonts w:ascii="Times New Roman" w:hAnsi="Times New Roman"/>
      <w:sz w:val="24"/>
      <w:szCs w:val="24"/>
    </w:rPr>
  </w:style>
  <w:style w:type="character" w:customStyle="1" w:styleId="22">
    <w:name w:val="Основной текст с отступом 2 Знак"/>
    <w:link w:val="23"/>
    <w:uiPriority w:val="99"/>
    <w:semiHidden/>
    <w:rsid w:val="003E7295"/>
    <w:rPr>
      <w:rFonts w:eastAsia="Calibri"/>
      <w:sz w:val="22"/>
      <w:szCs w:val="22"/>
      <w:lang w:eastAsia="en-US"/>
    </w:rPr>
  </w:style>
  <w:style w:type="paragraph" w:styleId="23">
    <w:name w:val="Body Text Indent 2"/>
    <w:basedOn w:val="a3"/>
    <w:link w:val="22"/>
    <w:uiPriority w:val="99"/>
    <w:semiHidden/>
    <w:unhideWhenUsed/>
    <w:rsid w:val="003E7295"/>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10">
    <w:name w:val="Основной текст с отступом 2 Знак1"/>
    <w:basedOn w:val="a4"/>
    <w:link w:val="23"/>
    <w:uiPriority w:val="99"/>
    <w:semiHidden/>
    <w:rsid w:val="003E7295"/>
    <w:rPr>
      <w:rFonts w:ascii="Times New Roman" w:hAnsi="Times New Roman"/>
    </w:rPr>
  </w:style>
  <w:style w:type="paragraph" w:styleId="afb">
    <w:name w:val="Normal (Web)"/>
    <w:basedOn w:val="a3"/>
    <w:unhideWhenUsed/>
    <w:rsid w:val="003E7295"/>
    <w:pPr>
      <w:widowControl/>
      <w:autoSpaceDE/>
      <w:autoSpaceDN/>
      <w:adjustRightInd/>
    </w:pPr>
    <w:rPr>
      <w:sz w:val="24"/>
      <w:szCs w:val="24"/>
    </w:rPr>
  </w:style>
  <w:style w:type="character" w:customStyle="1" w:styleId="apple-converted-space">
    <w:name w:val="apple-converted-space"/>
    <w:basedOn w:val="a4"/>
    <w:rsid w:val="003E7295"/>
  </w:style>
  <w:style w:type="character" w:customStyle="1" w:styleId="41">
    <w:name w:val="заголовок 4 Знак"/>
    <w:rsid w:val="003E7295"/>
    <w:rPr>
      <w:rFonts w:ascii="Arial" w:hAnsi="Arial"/>
      <w:i/>
      <w:sz w:val="24"/>
      <w:szCs w:val="24"/>
      <w:lang w:val="ru-RU" w:eastAsia="ru-RU" w:bidi="ar-SA"/>
    </w:rPr>
  </w:style>
  <w:style w:type="paragraph" w:customStyle="1" w:styleId="afc">
    <w:name w:val="основной"/>
    <w:basedOn w:val="a3"/>
    <w:rsid w:val="003E7295"/>
    <w:pPr>
      <w:widowControl/>
      <w:autoSpaceDE/>
      <w:autoSpaceDN/>
      <w:adjustRightInd/>
      <w:ind w:firstLine="720"/>
      <w:jc w:val="both"/>
    </w:pPr>
    <w:rPr>
      <w:sz w:val="24"/>
    </w:rPr>
  </w:style>
  <w:style w:type="character" w:customStyle="1" w:styleId="FontStyle23">
    <w:name w:val="Font Style23"/>
    <w:rsid w:val="003E7295"/>
    <w:rPr>
      <w:rFonts w:ascii="Times New Roman" w:hAnsi="Times New Roman" w:cs="Times New Roman"/>
      <w:sz w:val="18"/>
      <w:szCs w:val="18"/>
    </w:rPr>
  </w:style>
  <w:style w:type="paragraph" w:customStyle="1" w:styleId="ConsPlusNonformat">
    <w:name w:val="ConsPlusNonformat"/>
    <w:uiPriority w:val="99"/>
    <w:rsid w:val="003E7295"/>
    <w:pPr>
      <w:autoSpaceDE w:val="0"/>
      <w:autoSpaceDN w:val="0"/>
      <w:adjustRightInd w:val="0"/>
    </w:pPr>
    <w:rPr>
      <w:rFonts w:ascii="Courier New" w:eastAsia="Calibri" w:hAnsi="Courier New" w:cs="Courier New"/>
      <w:lang w:eastAsia="en-US"/>
    </w:rPr>
  </w:style>
  <w:style w:type="character" w:styleId="afd">
    <w:name w:val="Emphasis"/>
    <w:uiPriority w:val="20"/>
    <w:qFormat/>
    <w:rsid w:val="003E7295"/>
    <w:rPr>
      <w:i/>
      <w:iCs/>
    </w:rPr>
  </w:style>
  <w:style w:type="paragraph" w:styleId="42">
    <w:name w:val="toc 4"/>
    <w:basedOn w:val="a3"/>
    <w:next w:val="a3"/>
    <w:autoRedefine/>
    <w:uiPriority w:val="39"/>
    <w:unhideWhenUsed/>
    <w:rsid w:val="003E7295"/>
    <w:pPr>
      <w:widowControl/>
      <w:autoSpaceDE/>
      <w:autoSpaceDN/>
      <w:adjustRightInd/>
      <w:spacing w:after="100" w:line="276" w:lineRule="auto"/>
      <w:ind w:left="660"/>
    </w:pPr>
    <w:rPr>
      <w:rFonts w:ascii="Calibri" w:hAnsi="Calibri"/>
      <w:sz w:val="22"/>
      <w:szCs w:val="22"/>
    </w:rPr>
  </w:style>
  <w:style w:type="paragraph" w:styleId="51">
    <w:name w:val="toc 5"/>
    <w:basedOn w:val="a3"/>
    <w:next w:val="a3"/>
    <w:autoRedefine/>
    <w:uiPriority w:val="39"/>
    <w:unhideWhenUsed/>
    <w:rsid w:val="003E7295"/>
    <w:pPr>
      <w:widowControl/>
      <w:autoSpaceDE/>
      <w:autoSpaceDN/>
      <w:adjustRightInd/>
      <w:spacing w:after="100" w:line="276" w:lineRule="auto"/>
      <w:ind w:left="880"/>
    </w:pPr>
    <w:rPr>
      <w:rFonts w:ascii="Calibri" w:hAnsi="Calibri"/>
      <w:sz w:val="22"/>
      <w:szCs w:val="22"/>
    </w:rPr>
  </w:style>
  <w:style w:type="paragraph" w:styleId="61">
    <w:name w:val="toc 6"/>
    <w:basedOn w:val="a3"/>
    <w:next w:val="a3"/>
    <w:autoRedefine/>
    <w:uiPriority w:val="39"/>
    <w:unhideWhenUsed/>
    <w:rsid w:val="003E7295"/>
    <w:pPr>
      <w:widowControl/>
      <w:autoSpaceDE/>
      <w:autoSpaceDN/>
      <w:adjustRightInd/>
      <w:spacing w:after="100" w:line="276" w:lineRule="auto"/>
      <w:ind w:left="1100"/>
    </w:pPr>
    <w:rPr>
      <w:rFonts w:ascii="Calibri" w:hAnsi="Calibri"/>
      <w:sz w:val="22"/>
      <w:szCs w:val="22"/>
    </w:rPr>
  </w:style>
  <w:style w:type="paragraph" w:styleId="71">
    <w:name w:val="toc 7"/>
    <w:basedOn w:val="a3"/>
    <w:next w:val="a3"/>
    <w:autoRedefine/>
    <w:uiPriority w:val="39"/>
    <w:unhideWhenUsed/>
    <w:rsid w:val="003E7295"/>
    <w:pPr>
      <w:widowControl/>
      <w:autoSpaceDE/>
      <w:autoSpaceDN/>
      <w:adjustRightInd/>
      <w:spacing w:after="100" w:line="276" w:lineRule="auto"/>
      <w:ind w:left="1320"/>
    </w:pPr>
    <w:rPr>
      <w:rFonts w:ascii="Calibri" w:hAnsi="Calibri"/>
      <w:sz w:val="22"/>
      <w:szCs w:val="22"/>
    </w:rPr>
  </w:style>
  <w:style w:type="paragraph" w:styleId="81">
    <w:name w:val="toc 8"/>
    <w:basedOn w:val="a3"/>
    <w:next w:val="a3"/>
    <w:autoRedefine/>
    <w:uiPriority w:val="39"/>
    <w:unhideWhenUsed/>
    <w:rsid w:val="003E7295"/>
    <w:pPr>
      <w:widowControl/>
      <w:autoSpaceDE/>
      <w:autoSpaceDN/>
      <w:adjustRightInd/>
      <w:spacing w:after="100" w:line="276" w:lineRule="auto"/>
      <w:ind w:left="1540"/>
    </w:pPr>
    <w:rPr>
      <w:rFonts w:ascii="Calibri" w:hAnsi="Calibri"/>
      <w:sz w:val="22"/>
      <w:szCs w:val="22"/>
    </w:rPr>
  </w:style>
  <w:style w:type="paragraph" w:styleId="91">
    <w:name w:val="toc 9"/>
    <w:basedOn w:val="a3"/>
    <w:next w:val="a3"/>
    <w:autoRedefine/>
    <w:uiPriority w:val="39"/>
    <w:unhideWhenUsed/>
    <w:rsid w:val="003E7295"/>
    <w:pPr>
      <w:widowControl/>
      <w:autoSpaceDE/>
      <w:autoSpaceDN/>
      <w:adjustRightInd/>
      <w:spacing w:after="100" w:line="276" w:lineRule="auto"/>
      <w:ind w:left="1760"/>
    </w:pPr>
    <w:rPr>
      <w:rFonts w:ascii="Calibri" w:hAnsi="Calibri"/>
      <w:sz w:val="22"/>
      <w:szCs w:val="22"/>
    </w:rPr>
  </w:style>
  <w:style w:type="paragraph" w:customStyle="1" w:styleId="ConsPlusTitle">
    <w:name w:val="ConsPlusTitle"/>
    <w:rsid w:val="003E7295"/>
    <w:pPr>
      <w:widowControl w:val="0"/>
      <w:autoSpaceDE w:val="0"/>
      <w:autoSpaceDN w:val="0"/>
      <w:adjustRightInd w:val="0"/>
    </w:pPr>
    <w:rPr>
      <w:rFonts w:ascii="Times New Roman" w:hAnsi="Times New Roman"/>
      <w:b/>
      <w:bCs/>
      <w:sz w:val="24"/>
      <w:szCs w:val="24"/>
    </w:rPr>
  </w:style>
  <w:style w:type="character" w:customStyle="1" w:styleId="32">
    <w:name w:val="Основной текст 3 Знак"/>
    <w:basedOn w:val="a4"/>
    <w:link w:val="33"/>
    <w:uiPriority w:val="99"/>
    <w:semiHidden/>
    <w:rsid w:val="003E7295"/>
    <w:rPr>
      <w:rFonts w:ascii="Times New Roman" w:eastAsia="Calibri" w:hAnsi="Times New Roman"/>
      <w:color w:val="000000"/>
      <w:sz w:val="16"/>
      <w:szCs w:val="16"/>
      <w:lang w:eastAsia="en-US"/>
    </w:rPr>
  </w:style>
  <w:style w:type="paragraph" w:styleId="33">
    <w:name w:val="Body Text 3"/>
    <w:basedOn w:val="a3"/>
    <w:link w:val="32"/>
    <w:uiPriority w:val="99"/>
    <w:semiHidden/>
    <w:unhideWhenUsed/>
    <w:rsid w:val="003E7295"/>
    <w:pPr>
      <w:widowControl/>
      <w:autoSpaceDE/>
      <w:autoSpaceDN/>
      <w:adjustRightInd/>
      <w:spacing w:after="120" w:line="360" w:lineRule="auto"/>
      <w:ind w:firstLine="709"/>
    </w:pPr>
    <w:rPr>
      <w:rFonts w:eastAsia="Calibri"/>
      <w:color w:val="000000"/>
      <w:sz w:val="16"/>
      <w:szCs w:val="16"/>
      <w:lang w:eastAsia="en-US"/>
    </w:rPr>
  </w:style>
  <w:style w:type="character" w:customStyle="1" w:styleId="34">
    <w:name w:val="Основной текст с отступом 3 Знак"/>
    <w:basedOn w:val="a4"/>
    <w:link w:val="35"/>
    <w:uiPriority w:val="99"/>
    <w:semiHidden/>
    <w:rsid w:val="003E7295"/>
    <w:rPr>
      <w:rFonts w:ascii="Times New Roman" w:eastAsia="Calibri" w:hAnsi="Times New Roman"/>
      <w:color w:val="000000"/>
      <w:sz w:val="16"/>
      <w:szCs w:val="16"/>
      <w:lang w:eastAsia="en-US"/>
    </w:rPr>
  </w:style>
  <w:style w:type="paragraph" w:styleId="35">
    <w:name w:val="Body Text Indent 3"/>
    <w:basedOn w:val="a3"/>
    <w:link w:val="34"/>
    <w:uiPriority w:val="99"/>
    <w:semiHidden/>
    <w:unhideWhenUsed/>
    <w:rsid w:val="003E7295"/>
    <w:pPr>
      <w:widowControl/>
      <w:autoSpaceDE/>
      <w:autoSpaceDN/>
      <w:adjustRightInd/>
      <w:spacing w:after="120" w:line="360" w:lineRule="auto"/>
      <w:ind w:left="283" w:firstLine="709"/>
    </w:pPr>
    <w:rPr>
      <w:rFonts w:eastAsia="Calibri"/>
      <w:color w:val="000000"/>
      <w:sz w:val="16"/>
      <w:szCs w:val="16"/>
      <w:lang w:eastAsia="en-US"/>
    </w:rPr>
  </w:style>
  <w:style w:type="paragraph" w:customStyle="1" w:styleId="xl41">
    <w:name w:val="xl41"/>
    <w:basedOn w:val="a3"/>
    <w:rsid w:val="003E7295"/>
    <w:pPr>
      <w:widowControl/>
      <w:pBdr>
        <w:left w:val="single" w:sz="4" w:space="0" w:color="auto"/>
        <w:right w:val="single" w:sz="4" w:space="0" w:color="auto"/>
      </w:pBdr>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afe">
    <w:name w:val="Title"/>
    <w:basedOn w:val="a3"/>
    <w:link w:val="aff"/>
    <w:qFormat/>
    <w:rsid w:val="003E7295"/>
    <w:pPr>
      <w:widowControl/>
      <w:autoSpaceDE/>
      <w:autoSpaceDN/>
      <w:adjustRightInd/>
      <w:spacing w:line="360" w:lineRule="auto"/>
      <w:jc w:val="center"/>
    </w:pPr>
    <w:rPr>
      <w:b/>
      <w:bCs/>
      <w:sz w:val="24"/>
      <w:szCs w:val="24"/>
    </w:rPr>
  </w:style>
  <w:style w:type="character" w:customStyle="1" w:styleId="aff">
    <w:name w:val="Название Знак"/>
    <w:basedOn w:val="a4"/>
    <w:link w:val="afe"/>
    <w:rsid w:val="003E7295"/>
    <w:rPr>
      <w:rFonts w:ascii="Times New Roman" w:hAnsi="Times New Roman"/>
      <w:b/>
      <w:bCs/>
      <w:sz w:val="24"/>
      <w:szCs w:val="24"/>
    </w:rPr>
  </w:style>
  <w:style w:type="character" w:customStyle="1" w:styleId="aff0">
    <w:name w:val="Схема документа Знак"/>
    <w:basedOn w:val="a4"/>
    <w:link w:val="aff1"/>
    <w:uiPriority w:val="99"/>
    <w:semiHidden/>
    <w:rsid w:val="003E7295"/>
    <w:rPr>
      <w:rFonts w:ascii="Tahoma" w:eastAsia="Calibri" w:hAnsi="Tahoma"/>
      <w:color w:val="000000"/>
      <w:sz w:val="16"/>
      <w:szCs w:val="16"/>
      <w:lang w:eastAsia="en-US"/>
    </w:rPr>
  </w:style>
  <w:style w:type="paragraph" w:styleId="aff1">
    <w:name w:val="Document Map"/>
    <w:basedOn w:val="a3"/>
    <w:link w:val="aff0"/>
    <w:uiPriority w:val="99"/>
    <w:semiHidden/>
    <w:unhideWhenUsed/>
    <w:rsid w:val="003E7295"/>
    <w:pPr>
      <w:widowControl/>
      <w:autoSpaceDE/>
      <w:autoSpaceDN/>
      <w:adjustRightInd/>
      <w:spacing w:line="360" w:lineRule="auto"/>
      <w:ind w:firstLine="709"/>
    </w:pPr>
    <w:rPr>
      <w:rFonts w:ascii="Tahoma" w:eastAsia="Calibri" w:hAnsi="Tahoma"/>
      <w:color w:val="000000"/>
      <w:sz w:val="16"/>
      <w:szCs w:val="16"/>
      <w:lang w:eastAsia="en-US"/>
    </w:rPr>
  </w:style>
  <w:style w:type="character" w:styleId="aff2">
    <w:name w:val="annotation reference"/>
    <w:uiPriority w:val="99"/>
    <w:semiHidden/>
    <w:unhideWhenUsed/>
    <w:rsid w:val="003E7295"/>
    <w:rPr>
      <w:sz w:val="16"/>
      <w:szCs w:val="16"/>
    </w:rPr>
  </w:style>
  <w:style w:type="character" w:customStyle="1" w:styleId="aff3">
    <w:name w:val="Текст примечания Знак"/>
    <w:basedOn w:val="a4"/>
    <w:link w:val="aff4"/>
    <w:uiPriority w:val="99"/>
    <w:semiHidden/>
    <w:rsid w:val="003E7295"/>
    <w:rPr>
      <w:rFonts w:ascii="Times New Roman" w:eastAsia="Calibri" w:hAnsi="Times New Roman"/>
      <w:color w:val="000000"/>
      <w:lang w:eastAsia="en-US"/>
    </w:rPr>
  </w:style>
  <w:style w:type="paragraph" w:styleId="aff4">
    <w:name w:val="annotation text"/>
    <w:basedOn w:val="a3"/>
    <w:link w:val="aff3"/>
    <w:uiPriority w:val="99"/>
    <w:semiHidden/>
    <w:unhideWhenUsed/>
    <w:rsid w:val="003E7295"/>
    <w:pPr>
      <w:widowControl/>
      <w:autoSpaceDE/>
      <w:autoSpaceDN/>
      <w:adjustRightInd/>
      <w:ind w:firstLine="709"/>
    </w:pPr>
    <w:rPr>
      <w:rFonts w:eastAsia="Calibri"/>
      <w:color w:val="000000"/>
      <w:lang w:eastAsia="en-US"/>
    </w:rPr>
  </w:style>
  <w:style w:type="character" w:customStyle="1" w:styleId="aff5">
    <w:name w:val="Тема примечания Знак"/>
    <w:basedOn w:val="aff3"/>
    <w:link w:val="aff6"/>
    <w:uiPriority w:val="99"/>
    <w:semiHidden/>
    <w:rsid w:val="003E7295"/>
    <w:rPr>
      <w:b/>
      <w:bCs/>
    </w:rPr>
  </w:style>
  <w:style w:type="paragraph" w:styleId="aff6">
    <w:name w:val="annotation subject"/>
    <w:basedOn w:val="aff4"/>
    <w:next w:val="aff4"/>
    <w:link w:val="aff5"/>
    <w:uiPriority w:val="99"/>
    <w:semiHidden/>
    <w:unhideWhenUsed/>
    <w:rsid w:val="003E7295"/>
    <w:rPr>
      <w:b/>
      <w:bCs/>
    </w:rPr>
  </w:style>
  <w:style w:type="paragraph" w:customStyle="1" w:styleId="17">
    <w:name w:val="_1."/>
    <w:basedOn w:val="1"/>
    <w:link w:val="18"/>
    <w:qFormat/>
    <w:rsid w:val="003E7295"/>
  </w:style>
  <w:style w:type="paragraph" w:customStyle="1" w:styleId="1">
    <w:name w:val="_Раздел 1"/>
    <w:basedOn w:val="10"/>
    <w:link w:val="19"/>
    <w:rsid w:val="003E7295"/>
    <w:pPr>
      <w:pageBreakBefore/>
      <w:numPr>
        <w:numId w:val="6"/>
      </w:numPr>
      <w:tabs>
        <w:tab w:val="left" w:pos="0"/>
      </w:tabs>
      <w:suppressAutoHyphens/>
      <w:spacing w:before="120" w:after="240"/>
      <w:ind w:left="0" w:firstLine="567"/>
      <w:jc w:val="both"/>
    </w:pPr>
    <w:rPr>
      <w:rFonts w:ascii="Times New Roman" w:hAnsi="Times New Roman"/>
      <w:kern w:val="28"/>
      <w:sz w:val="26"/>
    </w:rPr>
  </w:style>
  <w:style w:type="character" w:customStyle="1" w:styleId="19">
    <w:name w:val="_Раздел 1 Знак"/>
    <w:link w:val="1"/>
    <w:rsid w:val="003E7295"/>
    <w:rPr>
      <w:rFonts w:ascii="Times New Roman" w:hAnsi="Times New Roman"/>
      <w:b/>
      <w:bCs/>
      <w:color w:val="000000"/>
      <w:kern w:val="28"/>
      <w:sz w:val="26"/>
      <w:szCs w:val="32"/>
      <w:lang w:eastAsia="en-US"/>
    </w:rPr>
  </w:style>
  <w:style w:type="character" w:customStyle="1" w:styleId="18">
    <w:name w:val="_1. Знак"/>
    <w:link w:val="17"/>
    <w:rsid w:val="003E7295"/>
    <w:rPr>
      <w:rFonts w:ascii="Times New Roman" w:hAnsi="Times New Roman"/>
      <w:b/>
      <w:bCs/>
      <w:color w:val="000000"/>
      <w:kern w:val="28"/>
      <w:sz w:val="26"/>
      <w:szCs w:val="32"/>
      <w:lang w:eastAsia="en-US"/>
    </w:rPr>
  </w:style>
  <w:style w:type="paragraph" w:customStyle="1" w:styleId="1a">
    <w:name w:val="_Часть 1."/>
    <w:basedOn w:val="2"/>
    <w:link w:val="1b"/>
    <w:qFormat/>
    <w:rsid w:val="003E7295"/>
    <w:pPr>
      <w:spacing w:before="480"/>
      <w:ind w:firstLine="567"/>
    </w:pPr>
    <w:rPr>
      <w:rFonts w:ascii="Times New Roman" w:hAnsi="Times New Roman"/>
    </w:rPr>
  </w:style>
  <w:style w:type="character" w:customStyle="1" w:styleId="1b">
    <w:name w:val="_Часть 1. Знак"/>
    <w:link w:val="1a"/>
    <w:rsid w:val="003E7295"/>
    <w:rPr>
      <w:rFonts w:ascii="Times New Roman" w:hAnsi="Times New Roman"/>
      <w:b/>
      <w:bCs/>
      <w:i/>
      <w:iCs/>
      <w:color w:val="000000"/>
      <w:sz w:val="28"/>
      <w:szCs w:val="28"/>
      <w:lang w:eastAsia="en-US"/>
    </w:rPr>
  </w:style>
  <w:style w:type="paragraph" w:customStyle="1" w:styleId="aff7">
    <w:name w:val="_Обычный"/>
    <w:basedOn w:val="a7"/>
    <w:link w:val="aff8"/>
    <w:qFormat/>
    <w:rsid w:val="003E7295"/>
    <w:pPr>
      <w:widowControl/>
      <w:autoSpaceDE/>
      <w:autoSpaceDN/>
      <w:adjustRightInd/>
      <w:spacing w:line="360" w:lineRule="auto"/>
      <w:ind w:left="0" w:firstLine="567"/>
      <w:jc w:val="both"/>
    </w:pPr>
    <w:rPr>
      <w:rFonts w:eastAsia="Calibri"/>
      <w:sz w:val="26"/>
      <w:szCs w:val="26"/>
      <w:lang w:eastAsia="en-US"/>
    </w:rPr>
  </w:style>
  <w:style w:type="character" w:customStyle="1" w:styleId="aff8">
    <w:name w:val="_Обычный Знак"/>
    <w:link w:val="aff7"/>
    <w:rsid w:val="003E7295"/>
    <w:rPr>
      <w:rFonts w:ascii="Times New Roman" w:eastAsia="Calibri" w:hAnsi="Times New Roman"/>
      <w:sz w:val="26"/>
      <w:szCs w:val="26"/>
      <w:lang w:eastAsia="en-US"/>
    </w:rPr>
  </w:style>
  <w:style w:type="paragraph" w:customStyle="1" w:styleId="a1">
    <w:name w:val="_Обычный список точка"/>
    <w:basedOn w:val="a7"/>
    <w:link w:val="aff9"/>
    <w:qFormat/>
    <w:rsid w:val="003E7295"/>
    <w:pPr>
      <w:widowControl/>
      <w:numPr>
        <w:numId w:val="2"/>
      </w:numPr>
      <w:autoSpaceDE/>
      <w:autoSpaceDN/>
      <w:adjustRightInd/>
      <w:spacing w:line="360" w:lineRule="auto"/>
      <w:ind w:left="0" w:firstLine="567"/>
      <w:jc w:val="both"/>
    </w:pPr>
    <w:rPr>
      <w:rFonts w:eastAsia="Calibri"/>
      <w:sz w:val="26"/>
      <w:szCs w:val="26"/>
      <w:lang w:eastAsia="en-US"/>
    </w:rPr>
  </w:style>
  <w:style w:type="character" w:customStyle="1" w:styleId="aff9">
    <w:name w:val="_Обычный список точка Знак"/>
    <w:link w:val="a1"/>
    <w:rsid w:val="003E7295"/>
    <w:rPr>
      <w:rFonts w:ascii="Times New Roman" w:eastAsia="Calibri" w:hAnsi="Times New Roman"/>
      <w:sz w:val="26"/>
      <w:szCs w:val="26"/>
      <w:lang w:eastAsia="en-US"/>
    </w:rPr>
  </w:style>
  <w:style w:type="paragraph" w:customStyle="1" w:styleId="affa">
    <w:name w:val="_Выделение"/>
    <w:basedOn w:val="a7"/>
    <w:link w:val="affb"/>
    <w:qFormat/>
    <w:rsid w:val="003E7295"/>
    <w:pPr>
      <w:keepNext/>
      <w:widowControl/>
      <w:autoSpaceDE/>
      <w:autoSpaceDN/>
      <w:adjustRightInd/>
      <w:spacing w:line="360" w:lineRule="auto"/>
      <w:ind w:left="0" w:firstLine="567"/>
      <w:jc w:val="both"/>
    </w:pPr>
    <w:rPr>
      <w:rFonts w:eastAsia="Calibri"/>
      <w:b/>
      <w:sz w:val="26"/>
      <w:szCs w:val="26"/>
      <w:lang w:eastAsia="en-US"/>
    </w:rPr>
  </w:style>
  <w:style w:type="character" w:customStyle="1" w:styleId="affb">
    <w:name w:val="_Выделение Знак"/>
    <w:link w:val="affa"/>
    <w:rsid w:val="003E7295"/>
    <w:rPr>
      <w:rFonts w:ascii="Times New Roman" w:eastAsia="Calibri" w:hAnsi="Times New Roman"/>
      <w:b/>
      <w:sz w:val="26"/>
      <w:szCs w:val="26"/>
      <w:lang w:eastAsia="en-US"/>
    </w:rPr>
  </w:style>
  <w:style w:type="paragraph" w:customStyle="1" w:styleId="a0">
    <w:name w:val="_Таблица"/>
    <w:basedOn w:val="a7"/>
    <w:link w:val="affc"/>
    <w:qFormat/>
    <w:rsid w:val="003E7295"/>
    <w:pPr>
      <w:keepNext/>
      <w:widowControl/>
      <w:numPr>
        <w:numId w:val="3"/>
      </w:numPr>
      <w:autoSpaceDE/>
      <w:autoSpaceDN/>
      <w:adjustRightInd/>
    </w:pPr>
    <w:rPr>
      <w:rFonts w:eastAsia="Calibri"/>
      <w:b/>
      <w:sz w:val="26"/>
      <w:szCs w:val="26"/>
      <w:lang w:eastAsia="en-US"/>
    </w:rPr>
  </w:style>
  <w:style w:type="character" w:customStyle="1" w:styleId="affc">
    <w:name w:val="_Таблица Знак"/>
    <w:link w:val="a0"/>
    <w:rsid w:val="003E7295"/>
    <w:rPr>
      <w:rFonts w:ascii="Times New Roman" w:eastAsia="Calibri" w:hAnsi="Times New Roman"/>
      <w:b/>
      <w:sz w:val="26"/>
      <w:szCs w:val="26"/>
      <w:lang w:eastAsia="en-US"/>
    </w:rPr>
  </w:style>
  <w:style w:type="paragraph" w:customStyle="1" w:styleId="a">
    <w:name w:val="_Рисунок"/>
    <w:basedOn w:val="a7"/>
    <w:link w:val="affd"/>
    <w:qFormat/>
    <w:rsid w:val="003E7295"/>
    <w:pPr>
      <w:widowControl/>
      <w:numPr>
        <w:numId w:val="4"/>
      </w:numPr>
      <w:autoSpaceDE/>
      <w:autoSpaceDN/>
      <w:adjustRightInd/>
      <w:spacing w:after="240"/>
      <w:jc w:val="center"/>
    </w:pPr>
    <w:rPr>
      <w:rFonts w:eastAsia="Calibri"/>
      <w:sz w:val="26"/>
      <w:szCs w:val="26"/>
      <w:lang w:eastAsia="en-US"/>
    </w:rPr>
  </w:style>
  <w:style w:type="character" w:customStyle="1" w:styleId="affd">
    <w:name w:val="_Рисунок Знак"/>
    <w:link w:val="a"/>
    <w:rsid w:val="003E7295"/>
    <w:rPr>
      <w:rFonts w:ascii="Times New Roman" w:eastAsia="Calibri" w:hAnsi="Times New Roman"/>
      <w:sz w:val="26"/>
      <w:szCs w:val="26"/>
      <w:lang w:eastAsia="en-US"/>
    </w:rPr>
  </w:style>
  <w:style w:type="paragraph" w:customStyle="1" w:styleId="11">
    <w:name w:val="_1.1"/>
    <w:basedOn w:val="2"/>
    <w:link w:val="110"/>
    <w:qFormat/>
    <w:rsid w:val="003E7295"/>
    <w:pPr>
      <w:keepLines/>
      <w:numPr>
        <w:ilvl w:val="1"/>
        <w:numId w:val="10"/>
      </w:numPr>
      <w:spacing w:before="200" w:after="240"/>
      <w:ind w:left="0" w:firstLine="567"/>
      <w:jc w:val="both"/>
    </w:pPr>
    <w:rPr>
      <w:rFonts w:ascii="Times New Roman" w:hAnsi="Times New Roman"/>
    </w:rPr>
  </w:style>
  <w:style w:type="character" w:customStyle="1" w:styleId="110">
    <w:name w:val="_1.1 Знак"/>
    <w:link w:val="11"/>
    <w:rsid w:val="003E7295"/>
    <w:rPr>
      <w:rFonts w:ascii="Times New Roman" w:hAnsi="Times New Roman"/>
      <w:b/>
      <w:bCs/>
      <w:i/>
      <w:iCs/>
      <w:color w:val="000000"/>
      <w:sz w:val="28"/>
      <w:szCs w:val="28"/>
      <w:lang w:eastAsia="en-US"/>
    </w:rPr>
  </w:style>
  <w:style w:type="paragraph" w:customStyle="1" w:styleId="24">
    <w:name w:val="2 Глава раздела"/>
    <w:basedOn w:val="af1"/>
    <w:link w:val="25"/>
    <w:rsid w:val="003E7295"/>
    <w:pPr>
      <w:spacing w:before="120" w:after="120" w:line="360" w:lineRule="auto"/>
      <w:ind w:firstLine="425"/>
    </w:pPr>
    <w:rPr>
      <w:rFonts w:ascii="Times New Roman" w:eastAsia="Times New Roman" w:hAnsi="Times New Roman"/>
      <w:bCs/>
      <w:noProof/>
      <w:sz w:val="28"/>
      <w:szCs w:val="26"/>
    </w:rPr>
  </w:style>
  <w:style w:type="character" w:customStyle="1" w:styleId="25">
    <w:name w:val="2 Глава раздела Знак"/>
    <w:link w:val="24"/>
    <w:rsid w:val="003E7295"/>
    <w:rPr>
      <w:rFonts w:ascii="Times New Roman" w:hAnsi="Times New Roman"/>
      <w:bCs/>
      <w:noProof/>
      <w:sz w:val="28"/>
      <w:szCs w:val="26"/>
    </w:rPr>
  </w:style>
  <w:style w:type="table" w:customStyle="1" w:styleId="TableNormal">
    <w:name w:val="Table Normal"/>
    <w:uiPriority w:val="2"/>
    <w:semiHidden/>
    <w:unhideWhenUsed/>
    <w:qFormat/>
    <w:rsid w:val="003E7295"/>
    <w:pPr>
      <w:widowControl w:val="0"/>
    </w:pPr>
    <w:rPr>
      <w:rFonts w:eastAsia="Calibri"/>
      <w:sz w:val="22"/>
      <w:szCs w:val="22"/>
      <w:lang w:val="en-US" w:eastAsia="en-US"/>
    </w:rPr>
    <w:tblPr>
      <w:tblInd w:w="0" w:type="dxa"/>
      <w:tblCellMar>
        <w:top w:w="0" w:type="dxa"/>
        <w:left w:w="0" w:type="dxa"/>
        <w:bottom w:w="0" w:type="dxa"/>
        <w:right w:w="0" w:type="dxa"/>
      </w:tblCellMar>
    </w:tblPr>
  </w:style>
  <w:style w:type="character" w:styleId="affe">
    <w:name w:val="page number"/>
    <w:rsid w:val="003E7295"/>
    <w:rPr>
      <w:rFonts w:ascii="Arial" w:hAnsi="Arial"/>
      <w:dstrike w:val="0"/>
      <w:sz w:val="24"/>
      <w:szCs w:val="24"/>
      <w:vertAlign w:val="baseline"/>
    </w:rPr>
  </w:style>
  <w:style w:type="character" w:customStyle="1" w:styleId="afff">
    <w:name w:val="Основной текст Знак"/>
    <w:basedOn w:val="a4"/>
    <w:link w:val="afff0"/>
    <w:uiPriority w:val="99"/>
    <w:semiHidden/>
    <w:rsid w:val="003E7295"/>
    <w:rPr>
      <w:rFonts w:ascii="Times New Roman" w:eastAsia="Calibri" w:hAnsi="Times New Roman"/>
      <w:color w:val="000000"/>
      <w:sz w:val="26"/>
      <w:szCs w:val="26"/>
      <w:lang w:eastAsia="en-US"/>
    </w:rPr>
  </w:style>
  <w:style w:type="paragraph" w:styleId="afff0">
    <w:name w:val="Body Text"/>
    <w:basedOn w:val="a3"/>
    <w:link w:val="afff"/>
    <w:uiPriority w:val="99"/>
    <w:semiHidden/>
    <w:unhideWhenUsed/>
    <w:rsid w:val="003E7295"/>
    <w:pPr>
      <w:widowControl/>
      <w:autoSpaceDE/>
      <w:autoSpaceDN/>
      <w:adjustRightInd/>
      <w:spacing w:after="120" w:line="360" w:lineRule="auto"/>
      <w:ind w:firstLine="709"/>
    </w:pPr>
    <w:rPr>
      <w:rFonts w:eastAsia="Calibri"/>
      <w:color w:val="000000"/>
      <w:sz w:val="26"/>
      <w:szCs w:val="26"/>
      <w:lang w:eastAsia="en-US"/>
    </w:rPr>
  </w:style>
  <w:style w:type="paragraph" w:customStyle="1" w:styleId="111">
    <w:name w:val="Табличный_таблица_11"/>
    <w:link w:val="112"/>
    <w:qFormat/>
    <w:rsid w:val="003E7295"/>
    <w:pPr>
      <w:jc w:val="center"/>
    </w:pPr>
    <w:rPr>
      <w:rFonts w:ascii="Times New Roman" w:hAnsi="Times New Roman"/>
      <w:sz w:val="22"/>
      <w:szCs w:val="22"/>
    </w:rPr>
  </w:style>
  <w:style w:type="character" w:customStyle="1" w:styleId="112">
    <w:name w:val="Табличный_таблица_11 Знак"/>
    <w:link w:val="111"/>
    <w:rsid w:val="003E7295"/>
    <w:rPr>
      <w:rFonts w:ascii="Times New Roman" w:hAnsi="Times New Roman"/>
      <w:sz w:val="22"/>
      <w:szCs w:val="22"/>
      <w:lang w:bidi="ar-SA"/>
    </w:rPr>
  </w:style>
  <w:style w:type="character" w:customStyle="1" w:styleId="afff1">
    <w:name w:val="Текст_Обычный"/>
    <w:qFormat/>
    <w:rsid w:val="003E7295"/>
    <w:rPr>
      <w:b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6523</Words>
  <Characters>49283</Characters>
  <Application>Microsoft Office Word</Application>
  <DocSecurity>0</DocSecurity>
  <Lines>410</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55695</CharactersWithSpaces>
  <SharedDoc>false</SharedDoc>
  <HLinks>
    <vt:vector size="270" baseType="variant">
      <vt:variant>
        <vt:i4>1310781</vt:i4>
      </vt:variant>
      <vt:variant>
        <vt:i4>242</vt:i4>
      </vt:variant>
      <vt:variant>
        <vt:i4>0</vt:i4>
      </vt:variant>
      <vt:variant>
        <vt:i4>5</vt:i4>
      </vt:variant>
      <vt:variant>
        <vt:lpwstr/>
      </vt:variant>
      <vt:variant>
        <vt:lpwstr>_Toc455096500</vt:lpwstr>
      </vt:variant>
      <vt:variant>
        <vt:i4>1900604</vt:i4>
      </vt:variant>
      <vt:variant>
        <vt:i4>236</vt:i4>
      </vt:variant>
      <vt:variant>
        <vt:i4>0</vt:i4>
      </vt:variant>
      <vt:variant>
        <vt:i4>5</vt:i4>
      </vt:variant>
      <vt:variant>
        <vt:lpwstr/>
      </vt:variant>
      <vt:variant>
        <vt:lpwstr>_Toc455096499</vt:lpwstr>
      </vt:variant>
      <vt:variant>
        <vt:i4>1900604</vt:i4>
      </vt:variant>
      <vt:variant>
        <vt:i4>230</vt:i4>
      </vt:variant>
      <vt:variant>
        <vt:i4>0</vt:i4>
      </vt:variant>
      <vt:variant>
        <vt:i4>5</vt:i4>
      </vt:variant>
      <vt:variant>
        <vt:lpwstr/>
      </vt:variant>
      <vt:variant>
        <vt:lpwstr>_Toc455096498</vt:lpwstr>
      </vt:variant>
      <vt:variant>
        <vt:i4>1900604</vt:i4>
      </vt:variant>
      <vt:variant>
        <vt:i4>224</vt:i4>
      </vt:variant>
      <vt:variant>
        <vt:i4>0</vt:i4>
      </vt:variant>
      <vt:variant>
        <vt:i4>5</vt:i4>
      </vt:variant>
      <vt:variant>
        <vt:lpwstr/>
      </vt:variant>
      <vt:variant>
        <vt:lpwstr>_Toc455096497</vt:lpwstr>
      </vt:variant>
      <vt:variant>
        <vt:i4>1900604</vt:i4>
      </vt:variant>
      <vt:variant>
        <vt:i4>218</vt:i4>
      </vt:variant>
      <vt:variant>
        <vt:i4>0</vt:i4>
      </vt:variant>
      <vt:variant>
        <vt:i4>5</vt:i4>
      </vt:variant>
      <vt:variant>
        <vt:lpwstr/>
      </vt:variant>
      <vt:variant>
        <vt:lpwstr>_Toc455096496</vt:lpwstr>
      </vt:variant>
      <vt:variant>
        <vt:i4>1900604</vt:i4>
      </vt:variant>
      <vt:variant>
        <vt:i4>212</vt:i4>
      </vt:variant>
      <vt:variant>
        <vt:i4>0</vt:i4>
      </vt:variant>
      <vt:variant>
        <vt:i4>5</vt:i4>
      </vt:variant>
      <vt:variant>
        <vt:lpwstr/>
      </vt:variant>
      <vt:variant>
        <vt:lpwstr>_Toc455096495</vt:lpwstr>
      </vt:variant>
      <vt:variant>
        <vt:i4>1900604</vt:i4>
      </vt:variant>
      <vt:variant>
        <vt:i4>206</vt:i4>
      </vt:variant>
      <vt:variant>
        <vt:i4>0</vt:i4>
      </vt:variant>
      <vt:variant>
        <vt:i4>5</vt:i4>
      </vt:variant>
      <vt:variant>
        <vt:lpwstr/>
      </vt:variant>
      <vt:variant>
        <vt:lpwstr>_Toc455096494</vt:lpwstr>
      </vt:variant>
      <vt:variant>
        <vt:i4>1900604</vt:i4>
      </vt:variant>
      <vt:variant>
        <vt:i4>200</vt:i4>
      </vt:variant>
      <vt:variant>
        <vt:i4>0</vt:i4>
      </vt:variant>
      <vt:variant>
        <vt:i4>5</vt:i4>
      </vt:variant>
      <vt:variant>
        <vt:lpwstr/>
      </vt:variant>
      <vt:variant>
        <vt:lpwstr>_Toc455096493</vt:lpwstr>
      </vt:variant>
      <vt:variant>
        <vt:i4>1900604</vt:i4>
      </vt:variant>
      <vt:variant>
        <vt:i4>194</vt:i4>
      </vt:variant>
      <vt:variant>
        <vt:i4>0</vt:i4>
      </vt:variant>
      <vt:variant>
        <vt:i4>5</vt:i4>
      </vt:variant>
      <vt:variant>
        <vt:lpwstr/>
      </vt:variant>
      <vt:variant>
        <vt:lpwstr>_Toc455096492</vt:lpwstr>
      </vt:variant>
      <vt:variant>
        <vt:i4>1900604</vt:i4>
      </vt:variant>
      <vt:variant>
        <vt:i4>188</vt:i4>
      </vt:variant>
      <vt:variant>
        <vt:i4>0</vt:i4>
      </vt:variant>
      <vt:variant>
        <vt:i4>5</vt:i4>
      </vt:variant>
      <vt:variant>
        <vt:lpwstr/>
      </vt:variant>
      <vt:variant>
        <vt:lpwstr>_Toc455096491</vt:lpwstr>
      </vt:variant>
      <vt:variant>
        <vt:i4>1900604</vt:i4>
      </vt:variant>
      <vt:variant>
        <vt:i4>182</vt:i4>
      </vt:variant>
      <vt:variant>
        <vt:i4>0</vt:i4>
      </vt:variant>
      <vt:variant>
        <vt:i4>5</vt:i4>
      </vt:variant>
      <vt:variant>
        <vt:lpwstr/>
      </vt:variant>
      <vt:variant>
        <vt:lpwstr>_Toc455096490</vt:lpwstr>
      </vt:variant>
      <vt:variant>
        <vt:i4>1835068</vt:i4>
      </vt:variant>
      <vt:variant>
        <vt:i4>176</vt:i4>
      </vt:variant>
      <vt:variant>
        <vt:i4>0</vt:i4>
      </vt:variant>
      <vt:variant>
        <vt:i4>5</vt:i4>
      </vt:variant>
      <vt:variant>
        <vt:lpwstr/>
      </vt:variant>
      <vt:variant>
        <vt:lpwstr>_Toc455096489</vt:lpwstr>
      </vt:variant>
      <vt:variant>
        <vt:i4>1835068</vt:i4>
      </vt:variant>
      <vt:variant>
        <vt:i4>170</vt:i4>
      </vt:variant>
      <vt:variant>
        <vt:i4>0</vt:i4>
      </vt:variant>
      <vt:variant>
        <vt:i4>5</vt:i4>
      </vt:variant>
      <vt:variant>
        <vt:lpwstr/>
      </vt:variant>
      <vt:variant>
        <vt:lpwstr>_Toc455096488</vt:lpwstr>
      </vt:variant>
      <vt:variant>
        <vt:i4>1835068</vt:i4>
      </vt:variant>
      <vt:variant>
        <vt:i4>164</vt:i4>
      </vt:variant>
      <vt:variant>
        <vt:i4>0</vt:i4>
      </vt:variant>
      <vt:variant>
        <vt:i4>5</vt:i4>
      </vt:variant>
      <vt:variant>
        <vt:lpwstr/>
      </vt:variant>
      <vt:variant>
        <vt:lpwstr>_Toc455096487</vt:lpwstr>
      </vt:variant>
      <vt:variant>
        <vt:i4>1835068</vt:i4>
      </vt:variant>
      <vt:variant>
        <vt:i4>158</vt:i4>
      </vt:variant>
      <vt:variant>
        <vt:i4>0</vt:i4>
      </vt:variant>
      <vt:variant>
        <vt:i4>5</vt:i4>
      </vt:variant>
      <vt:variant>
        <vt:lpwstr/>
      </vt:variant>
      <vt:variant>
        <vt:lpwstr>_Toc455096486</vt:lpwstr>
      </vt:variant>
      <vt:variant>
        <vt:i4>1835068</vt:i4>
      </vt:variant>
      <vt:variant>
        <vt:i4>152</vt:i4>
      </vt:variant>
      <vt:variant>
        <vt:i4>0</vt:i4>
      </vt:variant>
      <vt:variant>
        <vt:i4>5</vt:i4>
      </vt:variant>
      <vt:variant>
        <vt:lpwstr/>
      </vt:variant>
      <vt:variant>
        <vt:lpwstr>_Toc455096485</vt:lpwstr>
      </vt:variant>
      <vt:variant>
        <vt:i4>1835068</vt:i4>
      </vt:variant>
      <vt:variant>
        <vt:i4>146</vt:i4>
      </vt:variant>
      <vt:variant>
        <vt:i4>0</vt:i4>
      </vt:variant>
      <vt:variant>
        <vt:i4>5</vt:i4>
      </vt:variant>
      <vt:variant>
        <vt:lpwstr/>
      </vt:variant>
      <vt:variant>
        <vt:lpwstr>_Toc455096484</vt:lpwstr>
      </vt:variant>
      <vt:variant>
        <vt:i4>1835068</vt:i4>
      </vt:variant>
      <vt:variant>
        <vt:i4>140</vt:i4>
      </vt:variant>
      <vt:variant>
        <vt:i4>0</vt:i4>
      </vt:variant>
      <vt:variant>
        <vt:i4>5</vt:i4>
      </vt:variant>
      <vt:variant>
        <vt:lpwstr/>
      </vt:variant>
      <vt:variant>
        <vt:lpwstr>_Toc455096483</vt:lpwstr>
      </vt:variant>
      <vt:variant>
        <vt:i4>1835068</vt:i4>
      </vt:variant>
      <vt:variant>
        <vt:i4>134</vt:i4>
      </vt:variant>
      <vt:variant>
        <vt:i4>0</vt:i4>
      </vt:variant>
      <vt:variant>
        <vt:i4>5</vt:i4>
      </vt:variant>
      <vt:variant>
        <vt:lpwstr/>
      </vt:variant>
      <vt:variant>
        <vt:lpwstr>_Toc455096482</vt:lpwstr>
      </vt:variant>
      <vt:variant>
        <vt:i4>1835068</vt:i4>
      </vt:variant>
      <vt:variant>
        <vt:i4>128</vt:i4>
      </vt:variant>
      <vt:variant>
        <vt:i4>0</vt:i4>
      </vt:variant>
      <vt:variant>
        <vt:i4>5</vt:i4>
      </vt:variant>
      <vt:variant>
        <vt:lpwstr/>
      </vt:variant>
      <vt:variant>
        <vt:lpwstr>_Toc455096481</vt:lpwstr>
      </vt:variant>
      <vt:variant>
        <vt:i4>1835068</vt:i4>
      </vt:variant>
      <vt:variant>
        <vt:i4>122</vt:i4>
      </vt:variant>
      <vt:variant>
        <vt:i4>0</vt:i4>
      </vt:variant>
      <vt:variant>
        <vt:i4>5</vt:i4>
      </vt:variant>
      <vt:variant>
        <vt:lpwstr/>
      </vt:variant>
      <vt:variant>
        <vt:lpwstr>_Toc455096480</vt:lpwstr>
      </vt:variant>
      <vt:variant>
        <vt:i4>1245244</vt:i4>
      </vt:variant>
      <vt:variant>
        <vt:i4>116</vt:i4>
      </vt:variant>
      <vt:variant>
        <vt:i4>0</vt:i4>
      </vt:variant>
      <vt:variant>
        <vt:i4>5</vt:i4>
      </vt:variant>
      <vt:variant>
        <vt:lpwstr/>
      </vt:variant>
      <vt:variant>
        <vt:lpwstr>_Toc455096479</vt:lpwstr>
      </vt:variant>
      <vt:variant>
        <vt:i4>1245244</vt:i4>
      </vt:variant>
      <vt:variant>
        <vt:i4>110</vt:i4>
      </vt:variant>
      <vt:variant>
        <vt:i4>0</vt:i4>
      </vt:variant>
      <vt:variant>
        <vt:i4>5</vt:i4>
      </vt:variant>
      <vt:variant>
        <vt:lpwstr/>
      </vt:variant>
      <vt:variant>
        <vt:lpwstr>_Toc455096478</vt:lpwstr>
      </vt:variant>
      <vt:variant>
        <vt:i4>1245244</vt:i4>
      </vt:variant>
      <vt:variant>
        <vt:i4>104</vt:i4>
      </vt:variant>
      <vt:variant>
        <vt:i4>0</vt:i4>
      </vt:variant>
      <vt:variant>
        <vt:i4>5</vt:i4>
      </vt:variant>
      <vt:variant>
        <vt:lpwstr/>
      </vt:variant>
      <vt:variant>
        <vt:lpwstr>_Toc455096477</vt:lpwstr>
      </vt:variant>
      <vt:variant>
        <vt:i4>1245244</vt:i4>
      </vt:variant>
      <vt:variant>
        <vt:i4>98</vt:i4>
      </vt:variant>
      <vt:variant>
        <vt:i4>0</vt:i4>
      </vt:variant>
      <vt:variant>
        <vt:i4>5</vt:i4>
      </vt:variant>
      <vt:variant>
        <vt:lpwstr/>
      </vt:variant>
      <vt:variant>
        <vt:lpwstr>_Toc455096476</vt:lpwstr>
      </vt:variant>
      <vt:variant>
        <vt:i4>1245244</vt:i4>
      </vt:variant>
      <vt:variant>
        <vt:i4>92</vt:i4>
      </vt:variant>
      <vt:variant>
        <vt:i4>0</vt:i4>
      </vt:variant>
      <vt:variant>
        <vt:i4>5</vt:i4>
      </vt:variant>
      <vt:variant>
        <vt:lpwstr/>
      </vt:variant>
      <vt:variant>
        <vt:lpwstr>_Toc455096475</vt:lpwstr>
      </vt:variant>
      <vt:variant>
        <vt:i4>1245244</vt:i4>
      </vt:variant>
      <vt:variant>
        <vt:i4>86</vt:i4>
      </vt:variant>
      <vt:variant>
        <vt:i4>0</vt:i4>
      </vt:variant>
      <vt:variant>
        <vt:i4>5</vt:i4>
      </vt:variant>
      <vt:variant>
        <vt:lpwstr/>
      </vt:variant>
      <vt:variant>
        <vt:lpwstr>_Toc455096474</vt:lpwstr>
      </vt:variant>
      <vt:variant>
        <vt:i4>1245244</vt:i4>
      </vt:variant>
      <vt:variant>
        <vt:i4>80</vt:i4>
      </vt:variant>
      <vt:variant>
        <vt:i4>0</vt:i4>
      </vt:variant>
      <vt:variant>
        <vt:i4>5</vt:i4>
      </vt:variant>
      <vt:variant>
        <vt:lpwstr/>
      </vt:variant>
      <vt:variant>
        <vt:lpwstr>_Toc455096473</vt:lpwstr>
      </vt:variant>
      <vt:variant>
        <vt:i4>1245244</vt:i4>
      </vt:variant>
      <vt:variant>
        <vt:i4>74</vt:i4>
      </vt:variant>
      <vt:variant>
        <vt:i4>0</vt:i4>
      </vt:variant>
      <vt:variant>
        <vt:i4>5</vt:i4>
      </vt:variant>
      <vt:variant>
        <vt:lpwstr/>
      </vt:variant>
      <vt:variant>
        <vt:lpwstr>_Toc455096472</vt:lpwstr>
      </vt:variant>
      <vt:variant>
        <vt:i4>1245244</vt:i4>
      </vt:variant>
      <vt:variant>
        <vt:i4>68</vt:i4>
      </vt:variant>
      <vt:variant>
        <vt:i4>0</vt:i4>
      </vt:variant>
      <vt:variant>
        <vt:i4>5</vt:i4>
      </vt:variant>
      <vt:variant>
        <vt:lpwstr/>
      </vt:variant>
      <vt:variant>
        <vt:lpwstr>_Toc455096471</vt:lpwstr>
      </vt:variant>
      <vt:variant>
        <vt:i4>1245244</vt:i4>
      </vt:variant>
      <vt:variant>
        <vt:i4>62</vt:i4>
      </vt:variant>
      <vt:variant>
        <vt:i4>0</vt:i4>
      </vt:variant>
      <vt:variant>
        <vt:i4>5</vt:i4>
      </vt:variant>
      <vt:variant>
        <vt:lpwstr/>
      </vt:variant>
      <vt:variant>
        <vt:lpwstr>_Toc455096470</vt:lpwstr>
      </vt:variant>
      <vt:variant>
        <vt:i4>1179708</vt:i4>
      </vt:variant>
      <vt:variant>
        <vt:i4>56</vt:i4>
      </vt:variant>
      <vt:variant>
        <vt:i4>0</vt:i4>
      </vt:variant>
      <vt:variant>
        <vt:i4>5</vt:i4>
      </vt:variant>
      <vt:variant>
        <vt:lpwstr/>
      </vt:variant>
      <vt:variant>
        <vt:lpwstr>_Toc455096469</vt:lpwstr>
      </vt:variant>
      <vt:variant>
        <vt:i4>1179708</vt:i4>
      </vt:variant>
      <vt:variant>
        <vt:i4>50</vt:i4>
      </vt:variant>
      <vt:variant>
        <vt:i4>0</vt:i4>
      </vt:variant>
      <vt:variant>
        <vt:i4>5</vt:i4>
      </vt:variant>
      <vt:variant>
        <vt:lpwstr/>
      </vt:variant>
      <vt:variant>
        <vt:lpwstr>_Toc455096468</vt:lpwstr>
      </vt:variant>
      <vt:variant>
        <vt:i4>1179708</vt:i4>
      </vt:variant>
      <vt:variant>
        <vt:i4>44</vt:i4>
      </vt:variant>
      <vt:variant>
        <vt:i4>0</vt:i4>
      </vt:variant>
      <vt:variant>
        <vt:i4>5</vt:i4>
      </vt:variant>
      <vt:variant>
        <vt:lpwstr/>
      </vt:variant>
      <vt:variant>
        <vt:lpwstr>_Toc455096467</vt:lpwstr>
      </vt:variant>
      <vt:variant>
        <vt:i4>1179708</vt:i4>
      </vt:variant>
      <vt:variant>
        <vt:i4>38</vt:i4>
      </vt:variant>
      <vt:variant>
        <vt:i4>0</vt:i4>
      </vt:variant>
      <vt:variant>
        <vt:i4>5</vt:i4>
      </vt:variant>
      <vt:variant>
        <vt:lpwstr/>
      </vt:variant>
      <vt:variant>
        <vt:lpwstr>_Toc455096466</vt:lpwstr>
      </vt:variant>
      <vt:variant>
        <vt:i4>1179708</vt:i4>
      </vt:variant>
      <vt:variant>
        <vt:i4>32</vt:i4>
      </vt:variant>
      <vt:variant>
        <vt:i4>0</vt:i4>
      </vt:variant>
      <vt:variant>
        <vt:i4>5</vt:i4>
      </vt:variant>
      <vt:variant>
        <vt:lpwstr/>
      </vt:variant>
      <vt:variant>
        <vt:lpwstr>_Toc455096465</vt:lpwstr>
      </vt:variant>
      <vt:variant>
        <vt:i4>1179708</vt:i4>
      </vt:variant>
      <vt:variant>
        <vt:i4>26</vt:i4>
      </vt:variant>
      <vt:variant>
        <vt:i4>0</vt:i4>
      </vt:variant>
      <vt:variant>
        <vt:i4>5</vt:i4>
      </vt:variant>
      <vt:variant>
        <vt:lpwstr/>
      </vt:variant>
      <vt:variant>
        <vt:lpwstr>_Toc455096464</vt:lpwstr>
      </vt:variant>
      <vt:variant>
        <vt:i4>1179708</vt:i4>
      </vt:variant>
      <vt:variant>
        <vt:i4>20</vt:i4>
      </vt:variant>
      <vt:variant>
        <vt:i4>0</vt:i4>
      </vt:variant>
      <vt:variant>
        <vt:i4>5</vt:i4>
      </vt:variant>
      <vt:variant>
        <vt:lpwstr/>
      </vt:variant>
      <vt:variant>
        <vt:lpwstr>_Toc455096463</vt:lpwstr>
      </vt:variant>
      <vt:variant>
        <vt:i4>1179708</vt:i4>
      </vt:variant>
      <vt:variant>
        <vt:i4>14</vt:i4>
      </vt:variant>
      <vt:variant>
        <vt:i4>0</vt:i4>
      </vt:variant>
      <vt:variant>
        <vt:i4>5</vt:i4>
      </vt:variant>
      <vt:variant>
        <vt:lpwstr/>
      </vt:variant>
      <vt:variant>
        <vt:lpwstr>_Toc455096462</vt:lpwstr>
      </vt:variant>
      <vt:variant>
        <vt:i4>1179708</vt:i4>
      </vt:variant>
      <vt:variant>
        <vt:i4>8</vt:i4>
      </vt:variant>
      <vt:variant>
        <vt:i4>0</vt:i4>
      </vt:variant>
      <vt:variant>
        <vt:i4>5</vt:i4>
      </vt:variant>
      <vt:variant>
        <vt:lpwstr/>
      </vt:variant>
      <vt:variant>
        <vt:lpwstr>_Toc455096461</vt:lpwstr>
      </vt:variant>
      <vt:variant>
        <vt:i4>1179708</vt:i4>
      </vt:variant>
      <vt:variant>
        <vt:i4>2</vt:i4>
      </vt:variant>
      <vt:variant>
        <vt:i4>0</vt:i4>
      </vt:variant>
      <vt:variant>
        <vt:i4>5</vt:i4>
      </vt:variant>
      <vt:variant>
        <vt:lpwstr/>
      </vt:variant>
      <vt:variant>
        <vt:lpwstr>_Toc455096460</vt:lpwstr>
      </vt:variant>
      <vt:variant>
        <vt:i4>72220684</vt:i4>
      </vt:variant>
      <vt:variant>
        <vt:i4>18</vt:i4>
      </vt:variant>
      <vt:variant>
        <vt:i4>0</vt:i4>
      </vt:variant>
      <vt:variant>
        <vt:i4>5</vt:i4>
      </vt:variant>
      <vt:variant>
        <vt:lpwstr>http://www.питерпроект.рф/</vt:lpwstr>
      </vt:variant>
      <vt:variant>
        <vt:lpwstr/>
      </vt:variant>
      <vt:variant>
        <vt:i4>72220684</vt:i4>
      </vt:variant>
      <vt:variant>
        <vt:i4>12</vt:i4>
      </vt:variant>
      <vt:variant>
        <vt:i4>0</vt:i4>
      </vt:variant>
      <vt:variant>
        <vt:i4>5</vt:i4>
      </vt:variant>
      <vt:variant>
        <vt:lpwstr>http://www.питерпроект.рф/</vt:lpwstr>
      </vt:variant>
      <vt:variant>
        <vt:lpwstr/>
      </vt:variant>
      <vt:variant>
        <vt:i4>72220684</vt:i4>
      </vt:variant>
      <vt:variant>
        <vt:i4>6</vt:i4>
      </vt:variant>
      <vt:variant>
        <vt:i4>0</vt:i4>
      </vt:variant>
      <vt:variant>
        <vt:i4>5</vt:i4>
      </vt:variant>
      <vt:variant>
        <vt:lpwstr>http://www.питерпроект.рф/</vt:lpwstr>
      </vt:variant>
      <vt:variant>
        <vt:lpwstr/>
      </vt:variant>
      <vt:variant>
        <vt:i4>72220684</vt:i4>
      </vt:variant>
      <vt:variant>
        <vt:i4>0</vt:i4>
      </vt:variant>
      <vt:variant>
        <vt:i4>0</vt:i4>
      </vt:variant>
      <vt:variant>
        <vt:i4>5</vt:i4>
      </vt:variant>
      <vt:variant>
        <vt:lpwstr>http://www.питерпроект.рф/</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2021-11-23T06:07:00Z</cp:lastPrinted>
  <dcterms:created xsi:type="dcterms:W3CDTF">2022-01-31T11:15:00Z</dcterms:created>
  <dcterms:modified xsi:type="dcterms:W3CDTF">2022-01-31T11:15:00Z</dcterms:modified>
</cp:coreProperties>
</file>