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D36F19" w:rsidRDefault="000C1F53" w:rsidP="001107C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5B5" w:rsidRPr="006325B5" w:rsidRDefault="006325B5" w:rsidP="006325B5">
      <w:pPr>
        <w:pStyle w:val="aa"/>
        <w:ind w:firstLine="709"/>
        <w:jc w:val="both"/>
        <w:rPr>
          <w:sz w:val="28"/>
          <w:szCs w:val="28"/>
        </w:rPr>
      </w:pPr>
      <w:r w:rsidRPr="006325B5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возможности предварительного согласования предоставления в собственность или  аренду сроком на 20 лет земельного участка с разрешенным использованием: индивидуальное жилищное строительство, категория земель: земли населенных пунктов, площадью 904 кв</w:t>
      </w:r>
      <w:proofErr w:type="gramStart"/>
      <w:r w:rsidRPr="006325B5">
        <w:rPr>
          <w:sz w:val="28"/>
          <w:szCs w:val="28"/>
        </w:rPr>
        <w:t>.м</w:t>
      </w:r>
      <w:proofErr w:type="gramEnd"/>
      <w:r w:rsidRPr="006325B5">
        <w:rPr>
          <w:sz w:val="28"/>
          <w:szCs w:val="28"/>
        </w:rPr>
        <w:t>, местоположение: Ленинградская область, Кировский муниципальный район, Синявинское городское поселение, г.п. Синявино,  ул. Лесная, в районе дома № 1б (далее – Участок).</w:t>
      </w:r>
    </w:p>
    <w:p w:rsidR="006325B5" w:rsidRPr="006325B5" w:rsidRDefault="006325B5" w:rsidP="006325B5">
      <w:pPr>
        <w:pStyle w:val="aa"/>
        <w:ind w:firstLine="709"/>
        <w:jc w:val="both"/>
        <w:rPr>
          <w:sz w:val="28"/>
          <w:szCs w:val="28"/>
        </w:rPr>
      </w:pPr>
      <w:r w:rsidRPr="006325B5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</w:t>
      </w:r>
      <w:proofErr w:type="gramStart"/>
      <w:r w:rsidRPr="006325B5">
        <w:rPr>
          <w:sz w:val="28"/>
          <w:szCs w:val="28"/>
        </w:rPr>
        <w:t>.</w:t>
      </w:r>
      <w:proofErr w:type="gramEnd"/>
      <w:r w:rsidRPr="006325B5">
        <w:rPr>
          <w:sz w:val="28"/>
          <w:szCs w:val="28"/>
        </w:rPr>
        <w:t xml:space="preserve"> </w:t>
      </w:r>
      <w:proofErr w:type="gramStart"/>
      <w:r w:rsidRPr="006325B5">
        <w:rPr>
          <w:sz w:val="28"/>
          <w:szCs w:val="28"/>
        </w:rPr>
        <w:t>д</w:t>
      </w:r>
      <w:proofErr w:type="gramEnd"/>
      <w:r w:rsidRPr="006325B5">
        <w:rPr>
          <w:sz w:val="28"/>
          <w:szCs w:val="28"/>
        </w:rPr>
        <w:t>.18Б, приемная. </w:t>
      </w:r>
    </w:p>
    <w:p w:rsidR="006325B5" w:rsidRPr="006325B5" w:rsidRDefault="006325B5" w:rsidP="006325B5">
      <w:pPr>
        <w:pStyle w:val="aa"/>
        <w:ind w:firstLine="709"/>
        <w:jc w:val="both"/>
        <w:rPr>
          <w:sz w:val="28"/>
          <w:szCs w:val="28"/>
        </w:rPr>
      </w:pPr>
      <w:r w:rsidRPr="006325B5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6325B5" w:rsidRPr="006325B5" w:rsidRDefault="006325B5" w:rsidP="006325B5">
      <w:pPr>
        <w:pStyle w:val="aa"/>
        <w:ind w:firstLine="709"/>
        <w:jc w:val="both"/>
        <w:rPr>
          <w:sz w:val="28"/>
          <w:szCs w:val="28"/>
        </w:rPr>
      </w:pPr>
      <w:r w:rsidRPr="006325B5">
        <w:rPr>
          <w:sz w:val="28"/>
          <w:szCs w:val="28"/>
        </w:rPr>
        <w:t>Дата окончания приема заявлений  -  18.03.2019г.</w:t>
      </w:r>
    </w:p>
    <w:p w:rsidR="006325B5" w:rsidRPr="006325B5" w:rsidRDefault="006325B5" w:rsidP="006325B5">
      <w:pPr>
        <w:pStyle w:val="aa"/>
        <w:ind w:firstLine="709"/>
        <w:jc w:val="both"/>
        <w:rPr>
          <w:sz w:val="28"/>
          <w:szCs w:val="28"/>
        </w:rPr>
      </w:pPr>
      <w:r w:rsidRPr="006325B5">
        <w:rPr>
          <w:sz w:val="28"/>
          <w:szCs w:val="28"/>
        </w:rPr>
        <w:t>Ознакомиться   со    схемой   расположения   Участка     на   кадастровом плане территории можно с момента начала приема заявлений  по адресу: 187322, Ленинградская область, г.п. Синявино, ул. Лесная</w:t>
      </w:r>
      <w:proofErr w:type="gramStart"/>
      <w:r w:rsidRPr="006325B5">
        <w:rPr>
          <w:sz w:val="28"/>
          <w:szCs w:val="28"/>
        </w:rPr>
        <w:t>.</w:t>
      </w:r>
      <w:proofErr w:type="gramEnd"/>
      <w:r w:rsidRPr="006325B5">
        <w:rPr>
          <w:sz w:val="28"/>
          <w:szCs w:val="28"/>
        </w:rPr>
        <w:t xml:space="preserve"> </w:t>
      </w:r>
      <w:proofErr w:type="gramStart"/>
      <w:r w:rsidRPr="006325B5">
        <w:rPr>
          <w:sz w:val="28"/>
          <w:szCs w:val="28"/>
        </w:rPr>
        <w:t>д</w:t>
      </w:r>
      <w:proofErr w:type="gramEnd"/>
      <w:r w:rsidRPr="006325B5">
        <w:rPr>
          <w:sz w:val="28"/>
          <w:szCs w:val="28"/>
        </w:rPr>
        <w:t>.18Б, сектор УМИ. Контактный телефон  (81362) 63-060.</w:t>
      </w:r>
    </w:p>
    <w:p w:rsidR="006325B5" w:rsidRPr="006325B5" w:rsidRDefault="006325B5" w:rsidP="006325B5">
      <w:pPr>
        <w:pStyle w:val="aa"/>
        <w:ind w:firstLine="709"/>
        <w:jc w:val="both"/>
        <w:rPr>
          <w:sz w:val="28"/>
          <w:szCs w:val="28"/>
        </w:rPr>
      </w:pPr>
      <w:r w:rsidRPr="006325B5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6325B5">
        <w:rPr>
          <w:sz w:val="28"/>
          <w:szCs w:val="28"/>
        </w:rPr>
        <w:t>г</w:t>
      </w:r>
      <w:proofErr w:type="gramEnd"/>
      <w:r w:rsidRPr="006325B5">
        <w:rPr>
          <w:sz w:val="28"/>
          <w:szCs w:val="28"/>
        </w:rPr>
        <w:t xml:space="preserve">. Кировск,  ул. Новая, д. 1, </w:t>
      </w:r>
      <w:proofErr w:type="spellStart"/>
      <w:r w:rsidRPr="006325B5">
        <w:rPr>
          <w:sz w:val="28"/>
          <w:szCs w:val="28"/>
        </w:rPr>
        <w:t>каб</w:t>
      </w:r>
      <w:proofErr w:type="spellEnd"/>
      <w:r w:rsidRPr="006325B5">
        <w:rPr>
          <w:sz w:val="28"/>
          <w:szCs w:val="28"/>
        </w:rPr>
        <w:t>. 335. Контактный телефон  (81362) 21-645.   </w:t>
      </w:r>
    </w:p>
    <w:p w:rsidR="00F40050" w:rsidRPr="006325B5" w:rsidRDefault="00F40050" w:rsidP="006325B5">
      <w:pPr>
        <w:ind w:firstLine="709"/>
        <w:jc w:val="both"/>
        <w:rPr>
          <w:sz w:val="28"/>
          <w:szCs w:val="28"/>
        </w:rPr>
      </w:pPr>
    </w:p>
    <w:sectPr w:rsidR="00F40050" w:rsidRPr="006325B5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07CB"/>
    <w:rsid w:val="00141651"/>
    <w:rsid w:val="00164766"/>
    <w:rsid w:val="001C3468"/>
    <w:rsid w:val="001D4B85"/>
    <w:rsid w:val="00271597"/>
    <w:rsid w:val="002B0FE3"/>
    <w:rsid w:val="00324161"/>
    <w:rsid w:val="003523E4"/>
    <w:rsid w:val="00447B5B"/>
    <w:rsid w:val="00473328"/>
    <w:rsid w:val="00475480"/>
    <w:rsid w:val="0048371B"/>
    <w:rsid w:val="004A20A2"/>
    <w:rsid w:val="004B6B08"/>
    <w:rsid w:val="00520005"/>
    <w:rsid w:val="006325B5"/>
    <w:rsid w:val="0063651B"/>
    <w:rsid w:val="006B110E"/>
    <w:rsid w:val="006C65C8"/>
    <w:rsid w:val="006E7FCA"/>
    <w:rsid w:val="0078283B"/>
    <w:rsid w:val="007D28F2"/>
    <w:rsid w:val="008D1D62"/>
    <w:rsid w:val="00936260"/>
    <w:rsid w:val="0095582C"/>
    <w:rsid w:val="00A00C4E"/>
    <w:rsid w:val="00A65D4D"/>
    <w:rsid w:val="00A74C0A"/>
    <w:rsid w:val="00AC78FF"/>
    <w:rsid w:val="00B44110"/>
    <w:rsid w:val="00BD0497"/>
    <w:rsid w:val="00C13101"/>
    <w:rsid w:val="00CC299D"/>
    <w:rsid w:val="00D2205B"/>
    <w:rsid w:val="00D36F19"/>
    <w:rsid w:val="00D80AAB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325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2020-07-03T09:22:00Z</cp:lastPrinted>
  <dcterms:created xsi:type="dcterms:W3CDTF">2020-10-05T13:43:00Z</dcterms:created>
  <dcterms:modified xsi:type="dcterms:W3CDTF">2020-10-05T13:43:00Z</dcterms:modified>
</cp:coreProperties>
</file>